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E7" w:rsidRPr="00F352DA" w:rsidRDefault="001619E7">
      <w:pPr>
        <w:jc w:val="center"/>
        <w:rPr>
          <w:rFonts w:ascii="Arial" w:hAnsi="Arial" w:cs="Arial"/>
          <w:sz w:val="32"/>
          <w:szCs w:val="32"/>
          <w:lang w:val="sr-Cyrl-CS"/>
        </w:rPr>
      </w:pPr>
    </w:p>
    <w:p w:rsidR="0023269E" w:rsidRPr="00882E87" w:rsidRDefault="0023269E" w:rsidP="0023269E">
      <w:pPr>
        <w:spacing w:line="240" w:lineRule="auto"/>
        <w:rPr>
          <w:b/>
          <w:bCs/>
        </w:rPr>
      </w:pPr>
      <w:r w:rsidRPr="00882E87">
        <w:rPr>
          <w:b/>
          <w:bCs/>
        </w:rPr>
        <w:t xml:space="preserve">САВРЕМЕНА ГАЛЕРИЈА </w:t>
      </w:r>
    </w:p>
    <w:p w:rsidR="0023269E" w:rsidRPr="00882E87" w:rsidRDefault="0023269E" w:rsidP="0023269E">
      <w:pPr>
        <w:spacing w:line="240" w:lineRule="auto"/>
        <w:rPr>
          <w:b/>
          <w:bCs/>
        </w:rPr>
      </w:pPr>
      <w:r w:rsidRPr="00882E87">
        <w:rPr>
          <w:b/>
          <w:bCs/>
        </w:rPr>
        <w:t xml:space="preserve">УМЕТНИЧКЕ КОЛОНИЈЕ </w:t>
      </w:r>
    </w:p>
    <w:p w:rsidR="0023269E" w:rsidRPr="00882E87" w:rsidRDefault="0023269E" w:rsidP="0023269E">
      <w:pPr>
        <w:spacing w:line="240" w:lineRule="auto"/>
        <w:rPr>
          <w:b/>
          <w:bCs/>
        </w:rPr>
      </w:pPr>
      <w:r w:rsidRPr="00882E87">
        <w:rPr>
          <w:b/>
          <w:bCs/>
        </w:rPr>
        <w:t>ЕЧКА – ЗРЕЊАНИН</w:t>
      </w:r>
    </w:p>
    <w:p w:rsidR="0023269E" w:rsidRPr="00C400CF" w:rsidRDefault="0023269E" w:rsidP="0023269E">
      <w:pPr>
        <w:spacing w:line="240" w:lineRule="auto"/>
        <w:rPr>
          <w:lang/>
        </w:rPr>
      </w:pPr>
      <w:r>
        <w:t>Број:</w:t>
      </w:r>
      <w:r w:rsidR="00C400CF">
        <w:t>3</w:t>
      </w:r>
      <w:r w:rsidR="00C400CF">
        <w:rPr>
          <w:lang/>
        </w:rPr>
        <w:t>62</w:t>
      </w:r>
    </w:p>
    <w:p w:rsidR="0023269E" w:rsidRPr="00CA6039" w:rsidRDefault="0023269E" w:rsidP="0023269E">
      <w:pPr>
        <w:spacing w:line="240" w:lineRule="auto"/>
      </w:pPr>
      <w:r>
        <w:t>Датум:</w:t>
      </w:r>
      <w:r w:rsidR="00C400CF">
        <w:rPr>
          <w:lang/>
        </w:rPr>
        <w:t>07</w:t>
      </w:r>
      <w:r w:rsidR="00CA6039">
        <w:t>.12.2018. године</w:t>
      </w:r>
    </w:p>
    <w:p w:rsidR="0023269E" w:rsidRDefault="0023269E" w:rsidP="0023269E">
      <w:pPr>
        <w:spacing w:line="240" w:lineRule="auto"/>
      </w:pPr>
      <w:r>
        <w:t>Зрењанин</w:t>
      </w:r>
    </w:p>
    <w:p w:rsidR="001619E7" w:rsidRDefault="001619E7" w:rsidP="0023269E">
      <w:pPr>
        <w:rPr>
          <w:rFonts w:ascii="Arial" w:hAnsi="Arial" w:cs="Arial"/>
          <w:sz w:val="32"/>
          <w:szCs w:val="32"/>
        </w:rPr>
      </w:pPr>
    </w:p>
    <w:p w:rsidR="001619E7" w:rsidRDefault="001619E7">
      <w:pPr>
        <w:jc w:val="center"/>
        <w:rPr>
          <w:rFonts w:ascii="Arial" w:hAnsi="Arial" w:cs="Arial"/>
          <w:sz w:val="32"/>
          <w:szCs w:val="32"/>
        </w:rPr>
      </w:pPr>
    </w:p>
    <w:p w:rsidR="001619E7" w:rsidRDefault="001619E7">
      <w:pPr>
        <w:jc w:val="center"/>
        <w:rPr>
          <w:rFonts w:ascii="Arial" w:hAnsi="Arial" w:cs="Arial"/>
          <w:sz w:val="32"/>
          <w:szCs w:val="32"/>
        </w:rPr>
      </w:pPr>
    </w:p>
    <w:p w:rsidR="001619E7" w:rsidRPr="0023269E" w:rsidRDefault="001619E7" w:rsidP="0023269E">
      <w:pPr>
        <w:rPr>
          <w:rFonts w:ascii="Arial" w:hAnsi="Arial" w:cs="Arial"/>
          <w:sz w:val="32"/>
          <w:szCs w:val="32"/>
        </w:rPr>
      </w:pPr>
    </w:p>
    <w:p w:rsidR="001619E7" w:rsidRDefault="001619E7">
      <w:pPr>
        <w:jc w:val="center"/>
        <w:rPr>
          <w:rFonts w:ascii="Arial" w:hAnsi="Arial" w:cs="Arial"/>
          <w:sz w:val="32"/>
          <w:szCs w:val="32"/>
        </w:rPr>
      </w:pPr>
    </w:p>
    <w:p w:rsidR="001619E7" w:rsidRPr="00CA6039" w:rsidRDefault="00692202">
      <w:pPr>
        <w:jc w:val="center"/>
        <w:rPr>
          <w:b/>
          <w:bCs/>
          <w:i/>
          <w:iCs/>
          <w:sz w:val="28"/>
          <w:szCs w:val="28"/>
        </w:rPr>
      </w:pPr>
      <w:r w:rsidRPr="00CA6039">
        <w:rPr>
          <w:b/>
          <w:sz w:val="28"/>
          <w:szCs w:val="28"/>
        </w:rPr>
        <w:t>САВРЕМЕНА ГАЛЕРИЈА УМЕТНИЧКЕ КОЛОНИЈЕ ЕЧКА ЗРЕЊАНИН</w:t>
      </w:r>
    </w:p>
    <w:p w:rsidR="001619E7" w:rsidRPr="00CA6039" w:rsidRDefault="001619E7">
      <w:pPr>
        <w:jc w:val="center"/>
        <w:rPr>
          <w:b/>
          <w:bCs/>
          <w:i/>
          <w:iCs/>
          <w:sz w:val="28"/>
          <w:szCs w:val="28"/>
          <w:lang w:val="ru-RU"/>
        </w:rPr>
      </w:pPr>
    </w:p>
    <w:p w:rsidR="001619E7" w:rsidRPr="004901F1" w:rsidRDefault="001619E7">
      <w:pPr>
        <w:jc w:val="center"/>
        <w:rPr>
          <w:b/>
          <w:bCs/>
          <w:i/>
          <w:iCs/>
          <w:sz w:val="28"/>
          <w:szCs w:val="28"/>
          <w:lang w:val="ru-RU"/>
        </w:rPr>
      </w:pPr>
    </w:p>
    <w:p w:rsidR="001619E7" w:rsidRPr="004901F1" w:rsidRDefault="001619E7">
      <w:pPr>
        <w:jc w:val="center"/>
        <w:rPr>
          <w:b/>
          <w:bCs/>
          <w:sz w:val="28"/>
          <w:szCs w:val="28"/>
          <w:lang w:val="sr-Cyrl-CS"/>
        </w:rPr>
      </w:pPr>
      <w:r w:rsidRPr="004901F1">
        <w:rPr>
          <w:b/>
          <w:bCs/>
          <w:sz w:val="28"/>
          <w:szCs w:val="28"/>
        </w:rPr>
        <w:t>ЈАВНА НАБАВКА</w:t>
      </w:r>
      <w:r w:rsidRPr="004901F1">
        <w:rPr>
          <w:b/>
          <w:bCs/>
          <w:sz w:val="28"/>
          <w:szCs w:val="28"/>
          <w:lang w:val="sr-Cyrl-CS"/>
        </w:rPr>
        <w:t xml:space="preserve"> </w:t>
      </w:r>
    </w:p>
    <w:p w:rsidR="00692202" w:rsidRPr="004901F1" w:rsidRDefault="00692202">
      <w:pPr>
        <w:jc w:val="center"/>
        <w:rPr>
          <w:b/>
          <w:bCs/>
          <w:i/>
          <w:iCs/>
          <w:sz w:val="28"/>
          <w:szCs w:val="28"/>
        </w:rPr>
      </w:pPr>
      <w:r w:rsidRPr="004901F1">
        <w:rPr>
          <w:b/>
          <w:bCs/>
          <w:sz w:val="28"/>
          <w:szCs w:val="28"/>
          <w:lang w:val="sr-Cyrl-CS"/>
        </w:rPr>
        <w:t>ОТКУП УМЕТНИЧКИХ ДЕЛА ЗА ЗБИРКУ САВРЕМЕНЕ ГАЛЕРИЈЕ ЗРЕЊАНИН</w:t>
      </w:r>
    </w:p>
    <w:p w:rsidR="001619E7" w:rsidRPr="004901F1" w:rsidRDefault="001619E7">
      <w:pPr>
        <w:jc w:val="center"/>
        <w:rPr>
          <w:b/>
          <w:bCs/>
          <w:i/>
          <w:iCs/>
          <w:sz w:val="28"/>
          <w:szCs w:val="28"/>
        </w:rPr>
      </w:pPr>
    </w:p>
    <w:p w:rsidR="001619E7" w:rsidRPr="004901F1" w:rsidRDefault="006705E6">
      <w:pPr>
        <w:jc w:val="center"/>
        <w:rPr>
          <w:b/>
          <w:bCs/>
          <w:sz w:val="28"/>
          <w:szCs w:val="28"/>
          <w:lang w:val="sr-Cyrl-CS"/>
        </w:rPr>
      </w:pPr>
      <w:r w:rsidRPr="004901F1">
        <w:rPr>
          <w:b/>
          <w:bCs/>
          <w:sz w:val="28"/>
          <w:szCs w:val="28"/>
          <w:lang w:val="sr-Cyrl-CS"/>
        </w:rPr>
        <w:t xml:space="preserve">ПРЕГОВАРАЧКИ ПОСТУПАК </w:t>
      </w:r>
      <w:r w:rsidR="00BC4FDD" w:rsidRPr="004901F1">
        <w:rPr>
          <w:b/>
          <w:bCs/>
          <w:sz w:val="28"/>
          <w:szCs w:val="28"/>
          <w:lang w:val="sr-Cyrl-CS"/>
        </w:rPr>
        <w:t>БЕЗ ОБЈАВЉИВАЊА</w:t>
      </w:r>
      <w:r w:rsidRPr="004901F1">
        <w:rPr>
          <w:b/>
          <w:bCs/>
          <w:sz w:val="28"/>
          <w:szCs w:val="28"/>
          <w:lang w:val="sr-Cyrl-CS"/>
        </w:rPr>
        <w:t xml:space="preserve"> ПОЗИВА ЗА ПОДНОШЕЊЕ ПОНУДА </w:t>
      </w:r>
    </w:p>
    <w:p w:rsidR="001619E7" w:rsidRPr="001C772B" w:rsidRDefault="001619E7" w:rsidP="0056739B">
      <w:pPr>
        <w:jc w:val="center"/>
        <w:rPr>
          <w:sz w:val="28"/>
          <w:szCs w:val="28"/>
        </w:rPr>
      </w:pPr>
      <w:r w:rsidRPr="004901F1">
        <w:rPr>
          <w:b/>
          <w:bCs/>
          <w:sz w:val="28"/>
          <w:szCs w:val="28"/>
        </w:rPr>
        <w:t>ЈАВНА НАБАВКА бр</w:t>
      </w:r>
      <w:r w:rsidR="0056739B" w:rsidRPr="004901F1">
        <w:rPr>
          <w:b/>
          <w:bCs/>
          <w:sz w:val="28"/>
          <w:szCs w:val="28"/>
        </w:rPr>
        <w:t>. 2/201</w:t>
      </w:r>
      <w:r w:rsidR="001C772B">
        <w:rPr>
          <w:b/>
          <w:bCs/>
          <w:sz w:val="28"/>
          <w:szCs w:val="28"/>
        </w:rPr>
        <w:t>8</w:t>
      </w:r>
    </w:p>
    <w:p w:rsidR="001619E7" w:rsidRPr="004901F1" w:rsidRDefault="001619E7">
      <w:pPr>
        <w:jc w:val="center"/>
        <w:rPr>
          <w:i/>
          <w:iCs/>
          <w:sz w:val="28"/>
          <w:szCs w:val="28"/>
        </w:rPr>
      </w:pPr>
    </w:p>
    <w:p w:rsidR="001619E7" w:rsidRPr="004901F1" w:rsidRDefault="001619E7">
      <w:pPr>
        <w:jc w:val="center"/>
        <w:rPr>
          <w:i/>
          <w:iCs/>
          <w:sz w:val="28"/>
          <w:szCs w:val="28"/>
        </w:rPr>
      </w:pPr>
    </w:p>
    <w:p w:rsidR="001619E7" w:rsidRPr="004901F1" w:rsidRDefault="001619E7">
      <w:pPr>
        <w:jc w:val="center"/>
        <w:rPr>
          <w:i/>
          <w:iCs/>
          <w:sz w:val="28"/>
          <w:szCs w:val="28"/>
        </w:rPr>
      </w:pPr>
    </w:p>
    <w:p w:rsidR="001619E7" w:rsidRPr="004901F1" w:rsidRDefault="001619E7">
      <w:pPr>
        <w:jc w:val="center"/>
        <w:rPr>
          <w:i/>
          <w:iCs/>
          <w:sz w:val="28"/>
          <w:szCs w:val="28"/>
        </w:rPr>
      </w:pPr>
    </w:p>
    <w:p w:rsidR="00E71BBC" w:rsidRPr="00E71BBC" w:rsidRDefault="00E71BBC">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5F6507" w:rsidRDefault="005F6507">
      <w:pPr>
        <w:jc w:val="center"/>
        <w:rPr>
          <w:rFonts w:ascii="Arial" w:hAnsi="Arial" w:cs="Arial"/>
          <w:i/>
          <w:iCs/>
        </w:rPr>
      </w:pPr>
    </w:p>
    <w:p w:rsidR="005F6507" w:rsidRDefault="005F6507">
      <w:pPr>
        <w:jc w:val="center"/>
        <w:rPr>
          <w:rFonts w:ascii="Arial" w:hAnsi="Arial" w:cs="Arial"/>
          <w:i/>
          <w:iCs/>
        </w:rPr>
      </w:pPr>
    </w:p>
    <w:p w:rsidR="005F6507" w:rsidRDefault="005F6507">
      <w:pPr>
        <w:jc w:val="center"/>
        <w:rPr>
          <w:rFonts w:ascii="Arial" w:hAnsi="Arial" w:cs="Arial"/>
          <w:i/>
          <w:iCs/>
        </w:rPr>
      </w:pPr>
    </w:p>
    <w:p w:rsidR="005F6507" w:rsidRDefault="005F6507">
      <w:pPr>
        <w:jc w:val="center"/>
        <w:rPr>
          <w:rFonts w:ascii="Arial" w:hAnsi="Arial" w:cs="Arial"/>
          <w:i/>
          <w:iCs/>
        </w:rPr>
      </w:pPr>
    </w:p>
    <w:p w:rsidR="001619E7" w:rsidRDefault="001619E7">
      <w:pP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Pr="004901F1" w:rsidRDefault="00692202">
      <w:pPr>
        <w:jc w:val="center"/>
      </w:pPr>
      <w:r w:rsidRPr="004901F1">
        <w:rPr>
          <w:i/>
          <w:iCs/>
        </w:rPr>
        <w:t>(децембар)</w:t>
      </w:r>
      <w:r w:rsidR="004A25C3" w:rsidRPr="004901F1">
        <w:rPr>
          <w:i/>
          <w:iCs/>
        </w:rPr>
        <w:t>,</w:t>
      </w:r>
      <w:r w:rsidR="001619E7" w:rsidRPr="004901F1">
        <w:rPr>
          <w:b/>
          <w:bCs/>
        </w:rPr>
        <w:t>201</w:t>
      </w:r>
      <w:r w:rsidRPr="004901F1">
        <w:rPr>
          <w:b/>
          <w:bCs/>
        </w:rPr>
        <w:t>8</w:t>
      </w:r>
      <w:r w:rsidR="001619E7" w:rsidRPr="004901F1">
        <w:rPr>
          <w:b/>
          <w:bCs/>
        </w:rPr>
        <w:t>. године</w:t>
      </w:r>
    </w:p>
    <w:p w:rsidR="001619E7" w:rsidRPr="004901F1" w:rsidRDefault="001619E7">
      <w:pPr>
        <w:jc w:val="both"/>
      </w:pPr>
    </w:p>
    <w:p w:rsidR="004E10B7" w:rsidRPr="004901F1" w:rsidRDefault="004E10B7">
      <w:pPr>
        <w:jc w:val="both"/>
        <w:rPr>
          <w:lang w:val="sr-Cyrl-CS"/>
        </w:rPr>
      </w:pPr>
    </w:p>
    <w:p w:rsidR="001619E7" w:rsidRPr="004901F1" w:rsidRDefault="001619E7">
      <w:pPr>
        <w:jc w:val="both"/>
        <w:rPr>
          <w:rFonts w:eastAsia="TimesNewRomanPSMT"/>
        </w:rPr>
      </w:pPr>
      <w:r w:rsidRPr="004901F1">
        <w:rPr>
          <w:rFonts w:eastAsia="TimesNewRomanPSMT"/>
        </w:rPr>
        <w:lastRenderedPageBreak/>
        <w:t>На основу чл. 3</w:t>
      </w:r>
      <w:r w:rsidR="00BC4FDD" w:rsidRPr="004901F1">
        <w:rPr>
          <w:rFonts w:eastAsia="TimesNewRomanPSMT"/>
        </w:rPr>
        <w:t>6</w:t>
      </w:r>
      <w:r w:rsidRPr="004901F1">
        <w:rPr>
          <w:rFonts w:eastAsia="TimesNewRomanPSMT"/>
        </w:rPr>
        <w:t xml:space="preserve">. </w:t>
      </w:r>
      <w:r w:rsidR="00692202" w:rsidRPr="004901F1">
        <w:rPr>
          <w:rFonts w:eastAsia="TimesNewRomanPSMT"/>
        </w:rPr>
        <w:t>ст. 1. тач.2</w:t>
      </w:r>
      <w:r w:rsidRPr="004901F1">
        <w:rPr>
          <w:rFonts w:eastAsia="TimesNewRomanPSMT"/>
        </w:rPr>
        <w:t>и 61. Закона о јавним набавк</w:t>
      </w:r>
      <w:r w:rsidR="005F6507" w:rsidRPr="004901F1">
        <w:rPr>
          <w:rFonts w:eastAsia="TimesNewRomanPSMT"/>
        </w:rPr>
        <w:t>ама („Сл. гласник РС” бр. 124/</w:t>
      </w:r>
      <w:r w:rsidRPr="004901F1">
        <w:rPr>
          <w:rFonts w:eastAsia="TimesNewRomanPSMT"/>
        </w:rPr>
        <w:t>12,</w:t>
      </w:r>
      <w:r w:rsidR="006C7620" w:rsidRPr="004901F1">
        <w:rPr>
          <w:rFonts w:eastAsia="TimesNewRomanPSMT"/>
        </w:rPr>
        <w:t xml:space="preserve"> 14/15 и 68/15</w:t>
      </w:r>
      <w:r w:rsidR="005F6507" w:rsidRPr="004901F1">
        <w:rPr>
          <w:rFonts w:eastAsia="TimesNewRomanPSMT"/>
        </w:rPr>
        <w:t>,</w:t>
      </w:r>
      <w:r w:rsidR="006C7620" w:rsidRPr="004901F1">
        <w:rPr>
          <w:rFonts w:eastAsia="TimesNewRomanPSMT"/>
        </w:rPr>
        <w:t xml:space="preserve"> у даљем тексту: ЗЈН</w:t>
      </w:r>
      <w:r w:rsidRPr="004901F1">
        <w:rPr>
          <w:rFonts w:eastAsia="TimesNewRomanPSMT"/>
        </w:rPr>
        <w:t xml:space="preserve">), чл. </w:t>
      </w:r>
      <w:r w:rsidR="00E71BBC" w:rsidRPr="004901F1">
        <w:rPr>
          <w:rFonts w:eastAsia="TimesNewRomanPSMT"/>
        </w:rPr>
        <w:t>5</w:t>
      </w:r>
      <w:r w:rsidRPr="004901F1">
        <w:rPr>
          <w:rFonts w:eastAsia="TimesNewRomanPSMT"/>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6C7620" w:rsidRPr="004901F1">
        <w:rPr>
          <w:rFonts w:eastAsia="TimesNewRomanPSMT"/>
        </w:rPr>
        <w:t>86</w:t>
      </w:r>
      <w:r w:rsidR="005F6507" w:rsidRPr="004901F1">
        <w:rPr>
          <w:rFonts w:eastAsia="TimesNewRomanPSMT"/>
        </w:rPr>
        <w:t>/</w:t>
      </w:r>
      <w:r w:rsidRPr="004901F1">
        <w:rPr>
          <w:rFonts w:eastAsia="TimesNewRomanPSMT"/>
        </w:rPr>
        <w:t>1</w:t>
      </w:r>
      <w:r w:rsidR="00C84EE6" w:rsidRPr="004901F1">
        <w:rPr>
          <w:rFonts w:eastAsia="TimesNewRomanPSMT"/>
        </w:rPr>
        <w:t>5</w:t>
      </w:r>
      <w:r w:rsidRPr="004901F1">
        <w:rPr>
          <w:rFonts w:eastAsia="TimesNewRomanPSMT"/>
          <w:color w:val="auto"/>
        </w:rPr>
        <w:t>),</w:t>
      </w:r>
      <w:r w:rsidR="00052018" w:rsidRPr="004901F1">
        <w:rPr>
          <w:rFonts w:eastAsia="TimesNewRomanPSMT"/>
          <w:color w:val="auto"/>
          <w:lang w:val="sr-Cyrl-CS"/>
        </w:rPr>
        <w:t xml:space="preserve"> Мишљења Управе за </w:t>
      </w:r>
      <w:r w:rsidR="004A25C3" w:rsidRPr="004901F1">
        <w:rPr>
          <w:rFonts w:eastAsia="TimesNewRomanPSMT"/>
          <w:color w:val="auto"/>
          <w:lang w:val="sr-Cyrl-CS"/>
        </w:rPr>
        <w:t>јавне набавке број</w:t>
      </w:r>
      <w:r w:rsidR="004A25C3" w:rsidRPr="004901F1">
        <w:rPr>
          <w:rFonts w:eastAsia="TimesNewRomanPSMT"/>
          <w:color w:val="auto"/>
        </w:rPr>
        <w:t xml:space="preserve"> 404-02-4823/18 </w:t>
      </w:r>
      <w:r w:rsidR="00052018" w:rsidRPr="004901F1">
        <w:rPr>
          <w:rFonts w:eastAsia="TimesNewRomanPSMT"/>
          <w:color w:val="auto"/>
          <w:lang w:val="sr-Cyrl-CS"/>
        </w:rPr>
        <w:t>од</w:t>
      </w:r>
      <w:r w:rsidR="004A25C3" w:rsidRPr="004901F1">
        <w:rPr>
          <w:rFonts w:eastAsia="TimesNewRomanPSMT"/>
          <w:color w:val="auto"/>
        </w:rPr>
        <w:t xml:space="preserve"> 23.11.2018. године</w:t>
      </w:r>
      <w:r w:rsidR="004901F1">
        <w:rPr>
          <w:i/>
          <w:iCs/>
          <w:color w:val="auto"/>
        </w:rPr>
        <w:t>,</w:t>
      </w:r>
      <w:r w:rsidRPr="004901F1">
        <w:rPr>
          <w:rFonts w:eastAsia="TimesNewRomanPSMT"/>
        </w:rPr>
        <w:t xml:space="preserve"> </w:t>
      </w:r>
      <w:r w:rsidRPr="004901F1">
        <w:t>Одлуке о покрета</w:t>
      </w:r>
      <w:r w:rsidR="004A25C3" w:rsidRPr="004901F1">
        <w:t xml:space="preserve">њу поступка јавне набавке број 2/2018, деловодни бр. 353 од </w:t>
      </w:r>
      <w:r w:rsidR="001C3C85">
        <w:rPr>
          <w:lang/>
        </w:rPr>
        <w:t>30</w:t>
      </w:r>
      <w:r w:rsidR="004A25C3" w:rsidRPr="004901F1">
        <w:t>.11.2018</w:t>
      </w:r>
      <w:r w:rsidR="004901F1">
        <w:t>.</w:t>
      </w:r>
      <w:r w:rsidR="004A25C3" w:rsidRPr="004901F1">
        <w:t xml:space="preserve"> године</w:t>
      </w:r>
      <w:r w:rsidR="006C0EBC" w:rsidRPr="004901F1">
        <w:t xml:space="preserve"> и Решења о образовању к</w:t>
      </w:r>
      <w:r w:rsidRPr="004901F1">
        <w:t>омисије за јавну набавку</w:t>
      </w:r>
      <w:r w:rsidR="004A25C3" w:rsidRPr="004901F1">
        <w:t xml:space="preserve"> 2/2018 дел.бр. 355 од 30.11.2018. године, </w:t>
      </w:r>
      <w:r w:rsidRPr="004901F1">
        <w:t>припремљена је:</w:t>
      </w:r>
    </w:p>
    <w:p w:rsidR="001619E7" w:rsidRDefault="001619E7">
      <w:pPr>
        <w:ind w:firstLine="720"/>
        <w:jc w:val="both"/>
        <w:rPr>
          <w:rFonts w:ascii="Arial" w:eastAsia="TimesNewRomanPSMT" w:hAnsi="Arial" w:cs="Arial"/>
        </w:rPr>
      </w:pPr>
    </w:p>
    <w:p w:rsidR="001619E7" w:rsidRPr="004901F1" w:rsidRDefault="001619E7" w:rsidP="001050D8">
      <w:pPr>
        <w:shd w:val="clear" w:color="auto" w:fill="C6D9F1"/>
        <w:jc w:val="center"/>
        <w:rPr>
          <w:rFonts w:eastAsia="TimesNewRomanPS-BoldMT"/>
          <w:b/>
          <w:bCs/>
          <w:lang w:val="ru-RU"/>
        </w:rPr>
      </w:pPr>
      <w:r w:rsidRPr="004901F1">
        <w:rPr>
          <w:rFonts w:eastAsia="TimesNewRomanPS-BoldMT"/>
          <w:b/>
          <w:bCs/>
        </w:rPr>
        <w:t>КОНКУРСНА ДОКУМЕНТАЦИЈА</w:t>
      </w:r>
    </w:p>
    <w:p w:rsidR="001619E7" w:rsidRPr="004901F1" w:rsidRDefault="001619E7">
      <w:pPr>
        <w:shd w:val="clear" w:color="auto" w:fill="C6D9F1"/>
        <w:jc w:val="center"/>
        <w:rPr>
          <w:rFonts w:eastAsia="TimesNewRomanPS-BoldMT"/>
          <w:b/>
          <w:bCs/>
        </w:rPr>
      </w:pPr>
      <w:r w:rsidRPr="004901F1">
        <w:rPr>
          <w:rFonts w:eastAsia="TimesNewRomanPS-BoldMT"/>
          <w:b/>
          <w:bCs/>
          <w:lang w:val="sr-Cyrl-CS"/>
        </w:rPr>
        <w:t xml:space="preserve">у </w:t>
      </w:r>
      <w:r w:rsidR="00BC4FDD" w:rsidRPr="004901F1">
        <w:rPr>
          <w:rFonts w:eastAsia="TimesNewRomanPS-BoldMT"/>
          <w:b/>
          <w:bCs/>
          <w:lang w:val="sr-Cyrl-CS"/>
        </w:rPr>
        <w:t>преговарачком поступку без</w:t>
      </w:r>
      <w:r w:rsidR="00E71BBC" w:rsidRPr="004901F1">
        <w:rPr>
          <w:rFonts w:eastAsia="TimesNewRomanPS-BoldMT"/>
          <w:b/>
          <w:bCs/>
          <w:lang w:val="sr-Cyrl-CS"/>
        </w:rPr>
        <w:t xml:space="preserve"> објављивањ</w:t>
      </w:r>
      <w:r w:rsidR="00BC4FDD" w:rsidRPr="004901F1">
        <w:rPr>
          <w:rFonts w:eastAsia="TimesNewRomanPS-BoldMT"/>
          <w:b/>
          <w:bCs/>
          <w:lang w:val="sr-Cyrl-CS"/>
        </w:rPr>
        <w:t>а</w:t>
      </w:r>
      <w:r w:rsidR="00E71BBC" w:rsidRPr="004901F1">
        <w:rPr>
          <w:rFonts w:eastAsia="TimesNewRomanPS-BoldMT"/>
          <w:b/>
          <w:bCs/>
          <w:lang w:val="sr-Cyrl-CS"/>
        </w:rPr>
        <w:t xml:space="preserve"> позива за подношење понуда</w:t>
      </w:r>
      <w:r w:rsidRPr="004901F1">
        <w:rPr>
          <w:rFonts w:eastAsia="TimesNewRomanPS-BoldMT"/>
          <w:b/>
          <w:bCs/>
          <w:lang w:val="sr-Cyrl-CS"/>
        </w:rPr>
        <w:t xml:space="preserve"> за </w:t>
      </w:r>
      <w:r w:rsidRPr="004901F1">
        <w:rPr>
          <w:rFonts w:eastAsia="TimesNewRomanPS-BoldMT"/>
          <w:b/>
          <w:bCs/>
        </w:rPr>
        <w:t xml:space="preserve">јавну набавку </w:t>
      </w:r>
      <w:r w:rsidR="004A25C3" w:rsidRPr="004901F1">
        <w:rPr>
          <w:rFonts w:eastAsia="TimesNewRomanPS-BoldMT"/>
          <w:b/>
          <w:bCs/>
        </w:rPr>
        <w:t>Откуп уменичких дела за збирку  Савремене галерије Зрењанин</w:t>
      </w:r>
    </w:p>
    <w:p w:rsidR="001619E7" w:rsidRPr="004901F1" w:rsidRDefault="004A25C3" w:rsidP="004A25C3">
      <w:pPr>
        <w:shd w:val="clear" w:color="auto" w:fill="C6D9F1"/>
        <w:jc w:val="center"/>
        <w:rPr>
          <w:rFonts w:eastAsia="TimesNewRomanPS-BoldMT"/>
          <w:b/>
          <w:bCs/>
        </w:rPr>
      </w:pPr>
      <w:r w:rsidRPr="004901F1">
        <w:rPr>
          <w:rFonts w:eastAsia="TimesNewRomanPS-BoldMT"/>
          <w:b/>
          <w:bCs/>
        </w:rPr>
        <w:t>ЈН бр.2/2018</w:t>
      </w:r>
      <w:r w:rsidR="001619E7" w:rsidRPr="004901F1">
        <w:rPr>
          <w:rFonts w:eastAsia="TimesNewRomanPS-BoldMT"/>
          <w:b/>
          <w:bCs/>
          <w:lang w:val="sr-Cyrl-CS"/>
        </w:rPr>
        <w:t xml:space="preserve"> </w:t>
      </w:r>
    </w:p>
    <w:p w:rsidR="001619E7" w:rsidRDefault="001619E7">
      <w:pPr>
        <w:jc w:val="both"/>
        <w:rPr>
          <w:rFonts w:ascii="Arial" w:eastAsia="TimesNewRomanPS-BoldMT" w:hAnsi="Arial" w:cs="Arial"/>
          <w:b/>
          <w:bCs/>
          <w:color w:val="FF0000"/>
        </w:rPr>
      </w:pPr>
    </w:p>
    <w:p w:rsidR="001619E7" w:rsidRPr="00CE05D1" w:rsidRDefault="001619E7">
      <w:pPr>
        <w:jc w:val="both"/>
        <w:rPr>
          <w:rFonts w:eastAsia="TimesNewRomanPSMT"/>
        </w:rPr>
      </w:pPr>
      <w:r w:rsidRPr="00CE05D1">
        <w:rPr>
          <w:rFonts w:eastAsia="TimesNewRomanPSMT"/>
        </w:rPr>
        <w:t>Конкурсна документација садржи</w:t>
      </w:r>
      <w:r w:rsidR="00DE7F76" w:rsidRPr="00CE05D1">
        <w:rPr>
          <w:rFonts w:eastAsia="TimesNewRomanPSMT"/>
        </w:rPr>
        <w:t xml:space="preserve"> 34 стране</w:t>
      </w:r>
      <w:r w:rsidRPr="00CE05D1">
        <w:rPr>
          <w:rFonts w:eastAsia="TimesNewRomanPSMT"/>
        </w:rPr>
        <w:t>:</w:t>
      </w:r>
    </w:p>
    <w:p w:rsidR="001619E7" w:rsidRPr="00B9082C" w:rsidRDefault="001619E7">
      <w:pPr>
        <w:jc w:val="both"/>
        <w:rPr>
          <w:rFonts w:ascii="Arial" w:eastAsia="TimesNewRomanPSMT" w:hAnsi="Arial" w:cs="Arial"/>
          <w:lang w:val="sr-Cyrl-CS"/>
        </w:rPr>
      </w:pPr>
    </w:p>
    <w:tbl>
      <w:tblPr>
        <w:tblW w:w="9302" w:type="dxa"/>
        <w:tblInd w:w="-30" w:type="dxa"/>
        <w:tblLayout w:type="fixed"/>
        <w:tblLook w:val="0000"/>
      </w:tblPr>
      <w:tblGrid>
        <w:gridCol w:w="1563"/>
        <w:gridCol w:w="6119"/>
        <w:gridCol w:w="1620"/>
      </w:tblGrid>
      <w:tr w:rsidR="001619E7" w:rsidTr="00C61B1E">
        <w:tc>
          <w:tcPr>
            <w:tcW w:w="1563"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eastAsia="TimesNewRomanPSMT" w:hAnsi="Arial" w:cs="Arial"/>
                <w:b/>
                <w:i/>
              </w:rPr>
            </w:pPr>
            <w:bookmarkStart w:id="0" w:name="_GoBack"/>
            <w:bookmarkEnd w:id="0"/>
            <w:r>
              <w:rPr>
                <w:rFonts w:ascii="Arial" w:eastAsia="TimesNewRomanPSMT" w:hAnsi="Arial" w:cs="Arial"/>
                <w:b/>
                <w:i/>
                <w:lang w:val="sr-Cyrl-CS"/>
              </w:rPr>
              <w:t>Поглавље</w:t>
            </w:r>
          </w:p>
        </w:tc>
        <w:tc>
          <w:tcPr>
            <w:tcW w:w="6119" w:type="dxa"/>
            <w:tcBorders>
              <w:top w:val="single" w:sz="4" w:space="0" w:color="000000"/>
              <w:left w:val="single" w:sz="4" w:space="0" w:color="000000"/>
              <w:bottom w:val="single" w:sz="4" w:space="0" w:color="000000"/>
            </w:tcBorders>
            <w:shd w:val="clear" w:color="auto" w:fill="auto"/>
          </w:tcPr>
          <w:p w:rsidR="001619E7" w:rsidRDefault="001619E7">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jc w:val="center"/>
              <w:rPr>
                <w:rFonts w:ascii="Arial" w:hAnsi="Arial" w:cs="Arial"/>
                <w:bCs/>
                <w:iCs/>
                <w:sz w:val="28"/>
                <w:szCs w:val="28"/>
              </w:rPr>
            </w:pPr>
            <w:r>
              <w:rPr>
                <w:rFonts w:ascii="Arial" w:eastAsia="TimesNewRomanPSMT" w:hAnsi="Arial" w:cs="Arial"/>
                <w:b/>
                <w:i/>
              </w:rPr>
              <w:t>Страна</w:t>
            </w:r>
          </w:p>
        </w:tc>
      </w:tr>
      <w:tr w:rsidR="001619E7" w:rsidTr="000B1870">
        <w:tc>
          <w:tcPr>
            <w:tcW w:w="1563" w:type="dxa"/>
            <w:tcBorders>
              <w:top w:val="single" w:sz="4" w:space="0" w:color="000000"/>
              <w:left w:val="single" w:sz="4" w:space="0" w:color="000000"/>
              <w:bottom w:val="single" w:sz="4" w:space="0" w:color="000000"/>
            </w:tcBorders>
            <w:shd w:val="clear" w:color="auto" w:fill="auto"/>
            <w:vAlign w:val="center"/>
          </w:tcPr>
          <w:p w:rsidR="001619E7" w:rsidRPr="00A06AAC" w:rsidRDefault="001619E7" w:rsidP="000B1870">
            <w:pPr>
              <w:snapToGrid w:val="0"/>
              <w:jc w:val="center"/>
              <w:rPr>
                <w:rFonts w:ascii="Arial" w:eastAsia="TimesNewRomanPSMT" w:hAnsi="Arial" w:cs="Arial"/>
              </w:rPr>
            </w:pPr>
            <w:r w:rsidRPr="00A06AAC">
              <w:rPr>
                <w:rFonts w:ascii="Arial" w:hAnsi="Arial" w:cs="Arial"/>
                <w:bCs/>
                <w:iCs/>
              </w:rPr>
              <w:t>I</w:t>
            </w:r>
          </w:p>
        </w:tc>
        <w:tc>
          <w:tcPr>
            <w:tcW w:w="61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9E7" w:rsidRDefault="001619E7" w:rsidP="006C7620">
            <w:pPr>
              <w:snapToGrid w:val="0"/>
              <w:jc w:val="center"/>
              <w:rPr>
                <w:rFonts w:ascii="Arial" w:hAnsi="Arial" w:cs="Arial"/>
                <w:bCs/>
                <w:iCs/>
                <w:sz w:val="28"/>
                <w:szCs w:val="28"/>
              </w:rPr>
            </w:pPr>
            <w:r>
              <w:rPr>
                <w:rFonts w:ascii="Arial" w:eastAsia="TimesNewRomanPSMT" w:hAnsi="Arial" w:cs="Arial"/>
                <w:color w:val="auto"/>
              </w:rPr>
              <w:t>3</w:t>
            </w:r>
            <w:r w:rsidR="000B1870">
              <w:rPr>
                <w:rFonts w:ascii="Arial" w:eastAsia="TimesNewRomanPSMT" w:hAnsi="Arial" w:cs="Arial"/>
                <w:color w:val="auto"/>
              </w:rPr>
              <w:t>.</w:t>
            </w:r>
          </w:p>
        </w:tc>
      </w:tr>
      <w:tr w:rsidR="001619E7" w:rsidTr="000B1870">
        <w:tc>
          <w:tcPr>
            <w:tcW w:w="1563" w:type="dxa"/>
            <w:tcBorders>
              <w:top w:val="single" w:sz="4" w:space="0" w:color="000000"/>
              <w:left w:val="single" w:sz="4" w:space="0" w:color="000000"/>
              <w:bottom w:val="single" w:sz="4" w:space="0" w:color="000000"/>
            </w:tcBorders>
            <w:shd w:val="clear" w:color="auto" w:fill="auto"/>
            <w:vAlign w:val="center"/>
          </w:tcPr>
          <w:p w:rsidR="001619E7" w:rsidRPr="002C281A" w:rsidRDefault="002C281A" w:rsidP="000B1870">
            <w:pPr>
              <w:snapToGrid w:val="0"/>
              <w:jc w:val="center"/>
              <w:rPr>
                <w:rFonts w:ascii="Arial" w:eastAsia="TimesNewRomanPSMT" w:hAnsi="Arial" w:cs="Arial"/>
              </w:rPr>
            </w:pPr>
            <w:r>
              <w:rPr>
                <w:rFonts w:ascii="Arial" w:eastAsia="TimesNewRomanPSMT" w:hAnsi="Arial" w:cs="Arial"/>
              </w:rPr>
              <w:t>II</w:t>
            </w:r>
          </w:p>
        </w:tc>
        <w:tc>
          <w:tcPr>
            <w:tcW w:w="6119" w:type="dxa"/>
            <w:tcBorders>
              <w:top w:val="single" w:sz="4" w:space="0" w:color="000000"/>
              <w:left w:val="single" w:sz="4" w:space="0" w:color="000000"/>
              <w:bottom w:val="single" w:sz="4" w:space="0" w:color="000000"/>
            </w:tcBorders>
            <w:shd w:val="clear" w:color="auto" w:fill="auto"/>
          </w:tcPr>
          <w:p w:rsidR="001619E7" w:rsidRDefault="001619E7" w:rsidP="006C7620">
            <w:pPr>
              <w:snapToGrid w:val="0"/>
              <w:jc w:val="both"/>
              <w:rPr>
                <w:rFonts w:ascii="Arial" w:eastAsia="TimesNewRomanPSMT" w:hAnsi="Arial" w:cs="Arial"/>
                <w:color w:val="auto"/>
              </w:rPr>
            </w:pPr>
            <w:r>
              <w:rPr>
                <w:rFonts w:ascii="Arial" w:eastAsia="TimesNewRomanPSMT" w:hAnsi="Arial" w:cs="Arial"/>
              </w:rPr>
              <w:t>Врста, техничке карактеристике</w:t>
            </w:r>
            <w:r w:rsidR="006C7620">
              <w:rPr>
                <w:rFonts w:ascii="Arial" w:eastAsia="TimesNewRomanPSMT" w:hAnsi="Arial" w:cs="Arial"/>
              </w:rPr>
              <w:t xml:space="preserve"> (спецификације)</w:t>
            </w:r>
            <w:r>
              <w:rPr>
                <w:rFonts w:ascii="Arial" w:eastAsia="TimesNewRomanPSMT" w:hAnsi="Arial" w:cs="Arial"/>
              </w:rPr>
              <w:t>, квалитет, количина и опис добара, радова или услуга, начин спровођења контроле и обезбеђ</w:t>
            </w:r>
            <w:r w:rsidR="006C7620">
              <w:rPr>
                <w:rFonts w:ascii="Arial" w:eastAsia="TimesNewRomanPSMT" w:hAnsi="Arial" w:cs="Arial"/>
              </w:rPr>
              <w:t>ива</w:t>
            </w:r>
            <w:r>
              <w:rPr>
                <w:rFonts w:ascii="Arial" w:eastAsia="TimesNewRomanPSMT" w:hAnsi="Arial" w:cs="Arial"/>
              </w:rPr>
              <w:t>ња гаранције квалитета, рок извршења, место извршења или исп</w:t>
            </w:r>
            <w:r w:rsidR="00A06AAC">
              <w:rPr>
                <w:rFonts w:ascii="Arial" w:eastAsia="TimesNewRomanPSMT" w:hAnsi="Arial" w:cs="Arial"/>
              </w:rPr>
              <w:t>o</w:t>
            </w:r>
            <w:r>
              <w:rPr>
                <w:rFonts w:ascii="Arial" w:eastAsia="TimesNewRomanPSMT" w:hAnsi="Arial" w:cs="Arial"/>
              </w:rPr>
              <w:t>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9E7" w:rsidRDefault="001619E7" w:rsidP="006C7620">
            <w:pPr>
              <w:snapToGrid w:val="0"/>
              <w:jc w:val="center"/>
              <w:rPr>
                <w:rFonts w:ascii="Arial" w:eastAsia="TimesNewRomanPSMT" w:hAnsi="Arial" w:cs="Arial"/>
                <w:color w:val="auto"/>
              </w:rPr>
            </w:pPr>
          </w:p>
          <w:p w:rsidR="001619E7" w:rsidRDefault="000B1870" w:rsidP="006C7620">
            <w:pPr>
              <w:snapToGrid w:val="0"/>
              <w:jc w:val="center"/>
              <w:rPr>
                <w:rFonts w:ascii="Arial" w:eastAsia="TimesNewRomanPSMT" w:hAnsi="Arial" w:cs="Arial"/>
              </w:rPr>
            </w:pPr>
            <w:r>
              <w:rPr>
                <w:rFonts w:ascii="Arial" w:eastAsia="TimesNewRomanPSMT" w:hAnsi="Arial" w:cs="Arial"/>
              </w:rPr>
              <w:t>4.</w:t>
            </w:r>
          </w:p>
        </w:tc>
      </w:tr>
      <w:tr w:rsidR="001619E7" w:rsidTr="000B1870">
        <w:tc>
          <w:tcPr>
            <w:tcW w:w="1563" w:type="dxa"/>
            <w:tcBorders>
              <w:top w:val="single" w:sz="4" w:space="0" w:color="000000"/>
              <w:left w:val="single" w:sz="4" w:space="0" w:color="000000"/>
              <w:bottom w:val="single" w:sz="4" w:space="0" w:color="000000"/>
            </w:tcBorders>
            <w:shd w:val="clear" w:color="auto" w:fill="auto"/>
            <w:vAlign w:val="center"/>
          </w:tcPr>
          <w:p w:rsidR="001619E7" w:rsidRDefault="001619E7" w:rsidP="000B1870">
            <w:pPr>
              <w:snapToGrid w:val="0"/>
              <w:jc w:val="center"/>
              <w:rPr>
                <w:rFonts w:ascii="Arial" w:eastAsia="TimesNewRomanPSMT" w:hAnsi="Arial" w:cs="Arial"/>
              </w:rPr>
            </w:pPr>
          </w:p>
          <w:p w:rsidR="001619E7" w:rsidRDefault="00DE7F76" w:rsidP="000B1870">
            <w:pPr>
              <w:snapToGrid w:val="0"/>
              <w:jc w:val="center"/>
              <w:rPr>
                <w:rFonts w:ascii="Arial" w:eastAsia="TimesNewRomanPSMT" w:hAnsi="Arial" w:cs="Arial"/>
              </w:rPr>
            </w:pPr>
            <w:r>
              <w:rPr>
                <w:rFonts w:ascii="Arial" w:eastAsia="TimesNewRomanPSMT" w:hAnsi="Arial" w:cs="Arial"/>
              </w:rPr>
              <w:t>III</w:t>
            </w:r>
          </w:p>
        </w:tc>
        <w:tc>
          <w:tcPr>
            <w:tcW w:w="6119" w:type="dxa"/>
            <w:tcBorders>
              <w:top w:val="single" w:sz="4" w:space="0" w:color="000000"/>
              <w:left w:val="single" w:sz="4" w:space="0" w:color="000000"/>
              <w:bottom w:val="single" w:sz="4" w:space="0" w:color="000000"/>
            </w:tcBorders>
            <w:shd w:val="clear" w:color="auto" w:fill="auto"/>
          </w:tcPr>
          <w:p w:rsidR="001619E7" w:rsidRDefault="001619E7" w:rsidP="00D733A4">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9E7" w:rsidRDefault="001619E7" w:rsidP="006C7620">
            <w:pPr>
              <w:snapToGrid w:val="0"/>
              <w:jc w:val="center"/>
              <w:rPr>
                <w:rFonts w:ascii="Arial" w:eastAsia="TimesNewRomanPSMT" w:hAnsi="Arial" w:cs="Arial"/>
                <w:color w:val="auto"/>
              </w:rPr>
            </w:pPr>
          </w:p>
          <w:p w:rsidR="001619E7" w:rsidRPr="00DE7F76" w:rsidRDefault="00DE7F76" w:rsidP="006C7620">
            <w:pPr>
              <w:snapToGrid w:val="0"/>
              <w:jc w:val="center"/>
              <w:rPr>
                <w:rFonts w:ascii="Arial" w:eastAsia="TimesNewRomanPSMT" w:hAnsi="Arial" w:cs="Arial"/>
              </w:rPr>
            </w:pPr>
            <w:r>
              <w:rPr>
                <w:rFonts w:ascii="Arial" w:eastAsia="TimesNewRomanPSMT" w:hAnsi="Arial" w:cs="Arial"/>
              </w:rPr>
              <w:t>5</w:t>
            </w:r>
          </w:p>
        </w:tc>
      </w:tr>
      <w:tr w:rsidR="00C61B1E" w:rsidTr="000B1870">
        <w:tc>
          <w:tcPr>
            <w:tcW w:w="1563" w:type="dxa"/>
            <w:tcBorders>
              <w:top w:val="single" w:sz="4" w:space="0" w:color="000000"/>
              <w:left w:val="single" w:sz="4" w:space="0" w:color="000000"/>
              <w:bottom w:val="single" w:sz="4" w:space="0" w:color="000000"/>
            </w:tcBorders>
            <w:shd w:val="clear" w:color="auto" w:fill="auto"/>
            <w:vAlign w:val="center"/>
          </w:tcPr>
          <w:p w:rsidR="00C61B1E" w:rsidRDefault="00DE7F76" w:rsidP="000B1870">
            <w:pPr>
              <w:snapToGrid w:val="0"/>
              <w:jc w:val="center"/>
              <w:rPr>
                <w:rFonts w:ascii="Arial" w:eastAsia="TimesNewRomanPSMT" w:hAnsi="Arial" w:cs="Arial"/>
              </w:rPr>
            </w:pPr>
            <w:r>
              <w:rPr>
                <w:rFonts w:ascii="Arial" w:eastAsia="TimesNewRomanPSMT" w:hAnsi="Arial" w:cs="Arial"/>
              </w:rPr>
              <w:t>I</w:t>
            </w:r>
            <w:r w:rsidR="002C281A">
              <w:rPr>
                <w:rFonts w:ascii="Arial" w:eastAsia="TimesNewRomanPSMT" w:hAnsi="Arial" w:cs="Arial"/>
              </w:rPr>
              <w:t>V</w:t>
            </w:r>
          </w:p>
        </w:tc>
        <w:tc>
          <w:tcPr>
            <w:tcW w:w="6119" w:type="dxa"/>
            <w:tcBorders>
              <w:top w:val="single" w:sz="4" w:space="0" w:color="000000"/>
              <w:left w:val="single" w:sz="4" w:space="0" w:color="000000"/>
              <w:bottom w:val="single" w:sz="4" w:space="0" w:color="000000"/>
            </w:tcBorders>
            <w:shd w:val="clear" w:color="auto" w:fill="auto"/>
          </w:tcPr>
          <w:p w:rsidR="00C61B1E" w:rsidRPr="002C281A" w:rsidRDefault="002C281A">
            <w:pPr>
              <w:snapToGrid w:val="0"/>
              <w:jc w:val="both"/>
              <w:rPr>
                <w:rFonts w:ascii="Arial" w:eastAsia="TimesNewRomanPSMT" w:hAnsi="Arial" w:cs="Arial"/>
                <w:color w:val="auto"/>
              </w:rPr>
            </w:pPr>
            <w:r>
              <w:rPr>
                <w:rFonts w:ascii="Arial" w:eastAsia="TimesNewRomanPSMT" w:hAnsi="Arial" w:cs="Arial"/>
                <w:color w:val="auto"/>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B1E" w:rsidRPr="00DE7F76" w:rsidRDefault="00DE7F76" w:rsidP="006C7620">
            <w:pPr>
              <w:snapToGrid w:val="0"/>
              <w:jc w:val="center"/>
              <w:rPr>
                <w:rFonts w:ascii="Arial" w:eastAsia="TimesNewRomanPSMT" w:hAnsi="Arial" w:cs="Arial"/>
                <w:color w:val="auto"/>
              </w:rPr>
            </w:pPr>
            <w:r>
              <w:rPr>
                <w:rFonts w:ascii="Arial" w:eastAsia="TimesNewRomanPSMT" w:hAnsi="Arial" w:cs="Arial"/>
                <w:color w:val="auto"/>
              </w:rPr>
              <w:t>8.</w:t>
            </w:r>
          </w:p>
        </w:tc>
      </w:tr>
      <w:tr w:rsidR="002C281A" w:rsidTr="000B1870">
        <w:tc>
          <w:tcPr>
            <w:tcW w:w="1563" w:type="dxa"/>
            <w:tcBorders>
              <w:top w:val="single" w:sz="4" w:space="0" w:color="000000"/>
              <w:left w:val="single" w:sz="4" w:space="0" w:color="000000"/>
              <w:bottom w:val="single" w:sz="4" w:space="0" w:color="000000"/>
            </w:tcBorders>
            <w:shd w:val="clear" w:color="auto" w:fill="auto"/>
            <w:vAlign w:val="center"/>
          </w:tcPr>
          <w:p w:rsidR="002C281A" w:rsidRDefault="00DE7F76" w:rsidP="000B1870">
            <w:pPr>
              <w:snapToGrid w:val="0"/>
              <w:jc w:val="center"/>
              <w:rPr>
                <w:rFonts w:ascii="Arial" w:eastAsia="TimesNewRomanPSMT" w:hAnsi="Arial" w:cs="Arial"/>
              </w:rPr>
            </w:pPr>
            <w:r>
              <w:rPr>
                <w:rFonts w:ascii="Arial" w:eastAsia="TimesNewRomanPSMT" w:hAnsi="Arial" w:cs="Arial"/>
              </w:rPr>
              <w:t>V</w:t>
            </w:r>
          </w:p>
        </w:tc>
        <w:tc>
          <w:tcPr>
            <w:tcW w:w="6119" w:type="dxa"/>
            <w:tcBorders>
              <w:top w:val="single" w:sz="4" w:space="0" w:color="000000"/>
              <w:left w:val="single" w:sz="4" w:space="0" w:color="000000"/>
              <w:bottom w:val="single" w:sz="4" w:space="0" w:color="000000"/>
            </w:tcBorders>
            <w:shd w:val="clear" w:color="auto" w:fill="auto"/>
          </w:tcPr>
          <w:p w:rsidR="002C281A" w:rsidRPr="002D1A60" w:rsidRDefault="002C281A" w:rsidP="006358C2">
            <w:pPr>
              <w:snapToGrid w:val="0"/>
              <w:jc w:val="both"/>
              <w:rPr>
                <w:rFonts w:ascii="Arial" w:eastAsia="TimesNewRomanPSMT" w:hAnsi="Arial" w:cs="Arial"/>
                <w:color w:val="auto"/>
              </w:rPr>
            </w:pPr>
            <w:r w:rsidRPr="002D1A60">
              <w:rPr>
                <w:rFonts w:ascii="Arial" w:eastAsia="TimesNewRomanPSMT" w:hAnsi="Arial" w:cs="Arial"/>
                <w:color w:val="auto"/>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281A" w:rsidRPr="002D1A60" w:rsidRDefault="00DE7F76" w:rsidP="006358C2">
            <w:pPr>
              <w:snapToGrid w:val="0"/>
              <w:jc w:val="center"/>
              <w:rPr>
                <w:rFonts w:ascii="Arial" w:eastAsia="TimesNewRomanPSMT" w:hAnsi="Arial" w:cs="Arial"/>
                <w:color w:val="auto"/>
              </w:rPr>
            </w:pPr>
            <w:r>
              <w:rPr>
                <w:rFonts w:ascii="Arial" w:eastAsia="TimesNewRomanPSMT" w:hAnsi="Arial" w:cs="Arial"/>
                <w:color w:val="auto"/>
              </w:rPr>
              <w:t>8.</w:t>
            </w:r>
          </w:p>
        </w:tc>
      </w:tr>
      <w:tr w:rsidR="002C281A" w:rsidTr="000B1870">
        <w:tc>
          <w:tcPr>
            <w:tcW w:w="1563" w:type="dxa"/>
            <w:tcBorders>
              <w:top w:val="single" w:sz="4" w:space="0" w:color="000000"/>
              <w:left w:val="single" w:sz="4" w:space="0" w:color="000000"/>
              <w:bottom w:val="single" w:sz="4" w:space="0" w:color="000000"/>
            </w:tcBorders>
            <w:shd w:val="clear" w:color="auto" w:fill="auto"/>
            <w:vAlign w:val="center"/>
          </w:tcPr>
          <w:p w:rsidR="002C281A" w:rsidRDefault="00DE7F76" w:rsidP="000B1870">
            <w:pPr>
              <w:snapToGrid w:val="0"/>
              <w:jc w:val="center"/>
              <w:rPr>
                <w:rFonts w:ascii="Arial" w:eastAsia="TimesNewRomanPSMT" w:hAnsi="Arial" w:cs="Arial"/>
              </w:rPr>
            </w:pPr>
            <w:r>
              <w:rPr>
                <w:rFonts w:ascii="Arial" w:eastAsia="TimesNewRomanPSMT" w:hAnsi="Arial" w:cs="Arial"/>
              </w:rPr>
              <w:t>VI</w:t>
            </w:r>
          </w:p>
        </w:tc>
        <w:tc>
          <w:tcPr>
            <w:tcW w:w="6119" w:type="dxa"/>
            <w:tcBorders>
              <w:top w:val="single" w:sz="4" w:space="0" w:color="000000"/>
              <w:left w:val="single" w:sz="4" w:space="0" w:color="000000"/>
              <w:bottom w:val="single" w:sz="4" w:space="0" w:color="000000"/>
            </w:tcBorders>
            <w:shd w:val="clear" w:color="auto" w:fill="auto"/>
          </w:tcPr>
          <w:p w:rsidR="002C281A" w:rsidRDefault="002C281A">
            <w:pPr>
              <w:snapToGrid w:val="0"/>
              <w:jc w:val="both"/>
              <w:rPr>
                <w:rFonts w:ascii="Arial" w:eastAsia="TimesNewRomanPSMT" w:hAnsi="Arial" w:cs="Arial"/>
                <w:color w:val="auto"/>
              </w:rPr>
            </w:pPr>
            <w:r w:rsidRPr="002D1A60">
              <w:rPr>
                <w:rFonts w:ascii="Arial" w:eastAsia="TimesNewRomanPSMT" w:hAnsi="Arial" w:cs="Arial"/>
                <w:color w:val="auto"/>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81A" w:rsidRDefault="000B1870" w:rsidP="006C7620">
            <w:pPr>
              <w:snapToGrid w:val="0"/>
              <w:jc w:val="center"/>
              <w:rPr>
                <w:rFonts w:ascii="Arial" w:eastAsia="TimesNewRomanPSMT" w:hAnsi="Arial" w:cs="Arial"/>
              </w:rPr>
            </w:pPr>
            <w:r>
              <w:rPr>
                <w:rFonts w:ascii="Arial" w:eastAsia="TimesNewRomanPSMT" w:hAnsi="Arial" w:cs="Arial"/>
                <w:color w:val="auto"/>
              </w:rPr>
              <w:t>2</w:t>
            </w:r>
            <w:r w:rsidR="00DE7F76">
              <w:rPr>
                <w:rFonts w:ascii="Arial" w:eastAsia="TimesNewRomanPSMT" w:hAnsi="Arial" w:cs="Arial"/>
                <w:color w:val="auto"/>
              </w:rPr>
              <w:t>8.</w:t>
            </w:r>
          </w:p>
        </w:tc>
      </w:tr>
    </w:tbl>
    <w:p w:rsidR="00C61B1E" w:rsidRDefault="00C61B1E">
      <w:pPr>
        <w:jc w:val="both"/>
        <w:rPr>
          <w:lang w:val="sr-Cyrl-CS"/>
        </w:rPr>
      </w:pPr>
    </w:p>
    <w:p w:rsidR="002C281A" w:rsidRDefault="002C281A">
      <w:pPr>
        <w:jc w:val="both"/>
        <w:rPr>
          <w:lang w:val="sr-Cyrl-CS"/>
        </w:rPr>
      </w:pPr>
    </w:p>
    <w:p w:rsidR="002C281A" w:rsidRDefault="002C281A">
      <w:pPr>
        <w:jc w:val="both"/>
        <w:rPr>
          <w:lang w:val="sr-Cyrl-CS"/>
        </w:rPr>
      </w:pPr>
    </w:p>
    <w:p w:rsidR="00692202" w:rsidRDefault="00692202">
      <w:pPr>
        <w:jc w:val="both"/>
        <w:rPr>
          <w:lang w:val="sr-Cyrl-CS"/>
        </w:rPr>
      </w:pPr>
    </w:p>
    <w:p w:rsidR="00692202" w:rsidRDefault="00692202">
      <w:pPr>
        <w:jc w:val="both"/>
        <w:rPr>
          <w:lang w:val="sr-Cyrl-CS"/>
        </w:rPr>
      </w:pPr>
    </w:p>
    <w:p w:rsidR="00692202" w:rsidRDefault="00692202">
      <w:pPr>
        <w:jc w:val="both"/>
        <w:rPr>
          <w:lang w:val="sr-Cyrl-CS"/>
        </w:rPr>
      </w:pPr>
    </w:p>
    <w:p w:rsidR="004A25C3" w:rsidRDefault="004A25C3">
      <w:pPr>
        <w:jc w:val="both"/>
        <w:rPr>
          <w:lang w:val="sr-Cyrl-CS"/>
        </w:rPr>
      </w:pPr>
    </w:p>
    <w:p w:rsidR="00FE712D" w:rsidRDefault="00FE712D">
      <w:pPr>
        <w:jc w:val="both"/>
        <w:rPr>
          <w:lang w:val="sr-Cyrl-CS"/>
        </w:rPr>
      </w:pPr>
    </w:p>
    <w:p w:rsidR="00FE712D" w:rsidRDefault="00FE712D">
      <w:pPr>
        <w:jc w:val="both"/>
        <w:rPr>
          <w:lang w:val="sr-Cyrl-CS"/>
        </w:rPr>
      </w:pPr>
    </w:p>
    <w:p w:rsidR="00FE712D" w:rsidRDefault="00FE712D">
      <w:pPr>
        <w:jc w:val="both"/>
        <w:rPr>
          <w:lang w:val="sr-Cyrl-CS"/>
        </w:rPr>
      </w:pPr>
    </w:p>
    <w:p w:rsidR="004A25C3" w:rsidRDefault="004A25C3">
      <w:pPr>
        <w:jc w:val="both"/>
        <w:rPr>
          <w:lang w:val="sr-Cyrl-CS"/>
        </w:rPr>
      </w:pPr>
    </w:p>
    <w:p w:rsidR="004A25C3" w:rsidRDefault="004A25C3">
      <w:pPr>
        <w:jc w:val="both"/>
      </w:pPr>
    </w:p>
    <w:p w:rsidR="00DE7F76" w:rsidRDefault="00DE7F76">
      <w:pPr>
        <w:jc w:val="both"/>
      </w:pPr>
    </w:p>
    <w:p w:rsidR="00DE7F76" w:rsidRPr="00DE7F76" w:rsidRDefault="00DE7F76">
      <w:pPr>
        <w:jc w:val="both"/>
      </w:pPr>
    </w:p>
    <w:p w:rsidR="005F1EA9" w:rsidRDefault="005F1EA9">
      <w:pPr>
        <w:jc w:val="both"/>
        <w:rPr>
          <w:lang w:val="sr-Cyrl-CS"/>
        </w:rPr>
      </w:pPr>
    </w:p>
    <w:p w:rsidR="005F1EA9" w:rsidRDefault="005F1EA9">
      <w:pPr>
        <w:jc w:val="both"/>
        <w:rPr>
          <w:lang w:val="sr-Cyrl-CS"/>
        </w:rPr>
      </w:pPr>
    </w:p>
    <w:p w:rsidR="00DE7F76" w:rsidRDefault="00DE7F76">
      <w:pPr>
        <w:jc w:val="both"/>
        <w:rPr>
          <w:lang w:val="sr-Cyrl-CS"/>
        </w:rPr>
      </w:pPr>
    </w:p>
    <w:p w:rsidR="00692202" w:rsidRDefault="00692202">
      <w:pPr>
        <w:jc w:val="both"/>
        <w:rPr>
          <w:lang w:val="sr-Cyrl-CS"/>
        </w:rPr>
      </w:pPr>
    </w:p>
    <w:p w:rsidR="0033702F" w:rsidRDefault="0033702F">
      <w:pPr>
        <w:jc w:val="both"/>
        <w:rPr>
          <w:lang w:val="sr-Cyrl-CS"/>
        </w:rPr>
      </w:pPr>
    </w:p>
    <w:p w:rsidR="001619E7" w:rsidRDefault="001619E7">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I</w:t>
      </w:r>
      <w:r w:rsidRPr="00221130">
        <w:rPr>
          <w:rFonts w:ascii="Arial" w:hAnsi="Arial" w:cs="Arial"/>
          <w:b/>
          <w:bCs/>
          <w:i/>
          <w:iCs/>
          <w:sz w:val="28"/>
          <w:szCs w:val="28"/>
          <w:lang w:val="ru-RU"/>
        </w:rPr>
        <w:t xml:space="preserve">   </w:t>
      </w:r>
      <w:r>
        <w:rPr>
          <w:rFonts w:ascii="Arial" w:hAnsi="Arial" w:cs="Arial"/>
          <w:b/>
          <w:bCs/>
          <w:i/>
          <w:iCs/>
          <w:sz w:val="28"/>
          <w:szCs w:val="28"/>
        </w:rPr>
        <w:t xml:space="preserve">ОПШТИ ПОДАЦИ О ЈАВНОЈ НАБАВЦИ </w:t>
      </w:r>
    </w:p>
    <w:p w:rsidR="001619E7" w:rsidRDefault="001619E7">
      <w:pPr>
        <w:shd w:val="clear" w:color="auto" w:fill="C6D9F1"/>
        <w:jc w:val="center"/>
        <w:rPr>
          <w:rFonts w:ascii="Arial" w:hAnsi="Arial" w:cs="Arial"/>
          <w:b/>
          <w:bCs/>
          <w:i/>
          <w:iCs/>
          <w:sz w:val="28"/>
          <w:szCs w:val="28"/>
        </w:rPr>
      </w:pPr>
    </w:p>
    <w:p w:rsidR="001619E7" w:rsidRDefault="001619E7">
      <w:pPr>
        <w:jc w:val="both"/>
        <w:rPr>
          <w:b/>
          <w:bCs/>
          <w:i/>
          <w:iCs/>
          <w:sz w:val="28"/>
          <w:szCs w:val="28"/>
        </w:rPr>
      </w:pPr>
    </w:p>
    <w:p w:rsidR="004A25C3" w:rsidRPr="004A25C3" w:rsidRDefault="004A25C3">
      <w:pPr>
        <w:jc w:val="both"/>
        <w:rPr>
          <w:b/>
          <w:bCs/>
          <w:i/>
          <w:iCs/>
          <w:sz w:val="28"/>
          <w:szCs w:val="28"/>
        </w:rPr>
      </w:pPr>
    </w:p>
    <w:p w:rsidR="00692202" w:rsidRPr="004A25C3" w:rsidRDefault="005F6507" w:rsidP="00692202">
      <w:pPr>
        <w:jc w:val="both"/>
        <w:rPr>
          <w:b/>
          <w:bCs/>
        </w:rPr>
      </w:pPr>
      <w:r w:rsidRPr="004A25C3">
        <w:rPr>
          <w:b/>
          <w:bCs/>
        </w:rPr>
        <w:t>1. Предмет јавне набавке</w:t>
      </w:r>
    </w:p>
    <w:p w:rsidR="00692202" w:rsidRDefault="005F6507" w:rsidP="00692202">
      <w:pPr>
        <w:jc w:val="both"/>
        <w:rPr>
          <w:lang w:val="sr-Cyrl-CS"/>
        </w:rPr>
      </w:pPr>
      <w:r w:rsidRPr="004A25C3">
        <w:rPr>
          <w:lang w:val="ru-RU"/>
        </w:rPr>
        <w:t xml:space="preserve"> </w:t>
      </w:r>
      <w:r w:rsidR="00692202" w:rsidRPr="004A25C3">
        <w:t>Предмет јавне набавке</w:t>
      </w:r>
      <w:r w:rsidR="00692202" w:rsidRPr="004A25C3">
        <w:rPr>
          <w:lang w:val="sr-Cyrl-CS"/>
        </w:rPr>
        <w:t>,</w:t>
      </w:r>
      <w:r w:rsidR="00692202" w:rsidRPr="004A25C3">
        <w:t xml:space="preserve"> </w:t>
      </w:r>
      <w:r w:rsidR="00692202" w:rsidRPr="004A25C3">
        <w:rPr>
          <w:b/>
          <w:bCs/>
          <w:lang w:val="sr-Cyrl-CS"/>
        </w:rPr>
        <w:t xml:space="preserve">ППБОП - </w:t>
      </w:r>
      <w:r w:rsidR="00DE7F76">
        <w:rPr>
          <w:b/>
          <w:bCs/>
          <w:lang w:val="sr-Cyrl-CS"/>
        </w:rPr>
        <w:t>ЈН</w:t>
      </w:r>
      <w:r w:rsidR="00692202" w:rsidRPr="004A25C3">
        <w:rPr>
          <w:b/>
          <w:bCs/>
          <w:lang w:val="sr-Cyrl-CS"/>
        </w:rPr>
        <w:t xml:space="preserve"> бр.2/2018</w:t>
      </w:r>
      <w:r w:rsidR="00692202" w:rsidRPr="004A25C3">
        <w:rPr>
          <w:lang w:val="sr-Latn-CS"/>
        </w:rPr>
        <w:t xml:space="preserve"> </w:t>
      </w:r>
      <w:r w:rsidR="00692202" w:rsidRPr="004A25C3">
        <w:t xml:space="preserve">су </w:t>
      </w:r>
      <w:r w:rsidR="00692202" w:rsidRPr="004A25C3">
        <w:rPr>
          <w:lang w:val="sr-Cyrl-CS"/>
        </w:rPr>
        <w:t>добра:</w:t>
      </w:r>
      <w:r w:rsidR="00692202" w:rsidRPr="004A25C3">
        <w:t xml:space="preserve"> </w:t>
      </w:r>
      <w:r w:rsidR="00692202" w:rsidRPr="004A25C3">
        <w:rPr>
          <w:b/>
          <w:bCs/>
          <w:lang w:val="sr-Cyrl-CS"/>
        </w:rPr>
        <w:t xml:space="preserve">Откуп уметничких дела за збирку Савремене </w:t>
      </w:r>
      <w:r w:rsidR="00692202" w:rsidRPr="004A25C3">
        <w:rPr>
          <w:b/>
          <w:bCs/>
        </w:rPr>
        <w:t>г</w:t>
      </w:r>
      <w:r w:rsidR="00692202" w:rsidRPr="004A25C3">
        <w:rPr>
          <w:b/>
          <w:bCs/>
          <w:lang w:val="sr-Cyrl-CS"/>
        </w:rPr>
        <w:t>алерије Зрењанин</w:t>
      </w:r>
      <w:r w:rsidR="00692202" w:rsidRPr="004A25C3">
        <w:rPr>
          <w:lang w:val="sr-Cyrl-CS"/>
        </w:rPr>
        <w:t xml:space="preserve"> која је обликована по партијама</w:t>
      </w:r>
    </w:p>
    <w:p w:rsidR="00DE7F76" w:rsidRPr="003231EC" w:rsidRDefault="00DE7F76" w:rsidP="00DE7F76">
      <w:pPr>
        <w:jc w:val="both"/>
        <w:rPr>
          <w:rFonts w:ascii="Arial" w:hAnsi="Arial" w:cs="Arial"/>
          <w:sz w:val="22"/>
          <w:szCs w:val="22"/>
        </w:rPr>
      </w:pPr>
      <w:r w:rsidRPr="00DE7F76">
        <w:rPr>
          <w:sz w:val="22"/>
          <w:szCs w:val="22"/>
        </w:rPr>
        <w:t xml:space="preserve">Назив и ознака </w:t>
      </w:r>
      <w:r w:rsidRPr="00DE7F76">
        <w:rPr>
          <w:color w:val="auto"/>
          <w:sz w:val="22"/>
          <w:szCs w:val="22"/>
        </w:rPr>
        <w:t xml:space="preserve">предмета </w:t>
      </w:r>
      <w:r w:rsidRPr="00DE7F76">
        <w:rPr>
          <w:sz w:val="22"/>
          <w:szCs w:val="22"/>
        </w:rPr>
        <w:t xml:space="preserve">јавне набавке из Општег речника набавки, за све партије: </w:t>
      </w:r>
      <w:r w:rsidRPr="00DE7F76">
        <w:rPr>
          <w:b/>
          <w:sz w:val="22"/>
          <w:szCs w:val="22"/>
        </w:rPr>
        <w:t>92311000 - Уметничка дела</w:t>
      </w:r>
      <w:r w:rsidRPr="003231EC">
        <w:rPr>
          <w:rFonts w:ascii="Arial" w:hAnsi="Arial" w:cs="Arial"/>
          <w:color w:val="auto"/>
          <w:sz w:val="22"/>
          <w:szCs w:val="22"/>
        </w:rPr>
        <w:t>.</w:t>
      </w:r>
    </w:p>
    <w:p w:rsidR="004A25C3" w:rsidRPr="004A25C3" w:rsidRDefault="004A25C3" w:rsidP="00692202">
      <w:pPr>
        <w:jc w:val="both"/>
      </w:pPr>
    </w:p>
    <w:p w:rsidR="00692202" w:rsidRDefault="005F6507" w:rsidP="004A25C3">
      <w:pPr>
        <w:jc w:val="both"/>
        <w:rPr>
          <w:b/>
          <w:bCs/>
          <w:lang w:val="sr-Cyrl-CS"/>
        </w:rPr>
      </w:pPr>
      <w:r w:rsidRPr="004A25C3">
        <w:rPr>
          <w:b/>
          <w:bCs/>
          <w:lang w:val="sr-Cyrl-CS"/>
        </w:rPr>
        <w:t>2.</w:t>
      </w:r>
      <w:r w:rsidRPr="004A25C3">
        <w:rPr>
          <w:b/>
          <w:bCs/>
          <w:i/>
          <w:iCs/>
          <w:lang w:val="sr-Cyrl-CS"/>
        </w:rPr>
        <w:t xml:space="preserve"> </w:t>
      </w:r>
      <w:r w:rsidRPr="004A25C3">
        <w:rPr>
          <w:b/>
          <w:bCs/>
          <w:lang w:val="sr-Cyrl-CS"/>
        </w:rPr>
        <w:t>Партије</w:t>
      </w:r>
    </w:p>
    <w:p w:rsidR="004A25C3" w:rsidRPr="004A25C3" w:rsidRDefault="004A25C3" w:rsidP="004A25C3">
      <w:pPr>
        <w:jc w:val="both"/>
        <w:rPr>
          <w:b/>
          <w:bCs/>
          <w:lang w:val="sr-Cyrl-CS"/>
        </w:rPr>
      </w:pPr>
    </w:p>
    <w:p w:rsidR="00692202" w:rsidRDefault="00692202" w:rsidP="004A25C3">
      <w:pPr>
        <w:spacing w:line="240" w:lineRule="auto"/>
      </w:pPr>
      <w:r w:rsidRPr="004A25C3">
        <w:rPr>
          <w:b/>
          <w:lang w:val="sr-Cyrl-CS"/>
        </w:rPr>
        <w:t>Партија 1</w:t>
      </w:r>
      <w:r w:rsidR="00DE7F76">
        <w:rPr>
          <w:lang w:val="sr-Cyrl-CS"/>
        </w:rPr>
        <w:t xml:space="preserve">. -  </w:t>
      </w:r>
      <w:r w:rsidRPr="004A25C3">
        <w:rPr>
          <w:b/>
          <w:i/>
        </w:rPr>
        <w:t>Субота</w:t>
      </w:r>
      <w:r w:rsidRPr="004A25C3">
        <w:rPr>
          <w:b/>
        </w:rPr>
        <w:t xml:space="preserve">, </w:t>
      </w:r>
      <w:r w:rsidRPr="004A25C3">
        <w:t>комбинована техника, Никола Џафо,  200х180</w:t>
      </w:r>
      <w:r w:rsidR="00AC37C3">
        <w:t>цм</w:t>
      </w:r>
      <w:r w:rsidRPr="004A25C3">
        <w:t xml:space="preserve">, </w:t>
      </w:r>
    </w:p>
    <w:p w:rsidR="004901F1" w:rsidRPr="004A25C3" w:rsidRDefault="004901F1" w:rsidP="004A25C3">
      <w:pPr>
        <w:spacing w:line="240" w:lineRule="auto"/>
      </w:pPr>
    </w:p>
    <w:p w:rsidR="00692202" w:rsidRPr="004A25C3" w:rsidRDefault="00692202" w:rsidP="00692202">
      <w:pPr>
        <w:spacing w:line="240" w:lineRule="auto"/>
      </w:pPr>
      <w:r w:rsidRPr="004A25C3">
        <w:rPr>
          <w:b/>
          <w:lang w:val="sr-Cyrl-CS"/>
        </w:rPr>
        <w:t>Партија</w:t>
      </w:r>
      <w:r w:rsidR="00DE7F76">
        <w:rPr>
          <w:b/>
          <w:lang w:val="sr-Cyrl-CS"/>
        </w:rPr>
        <w:t xml:space="preserve"> </w:t>
      </w:r>
      <w:r w:rsidRPr="004A25C3">
        <w:rPr>
          <w:b/>
          <w:lang w:val="sr-Cyrl-CS"/>
        </w:rPr>
        <w:t>2.-</w:t>
      </w:r>
      <w:r w:rsidRPr="004A25C3">
        <w:rPr>
          <w:lang w:val="sr-Cyrl-CS"/>
        </w:rPr>
        <w:t xml:space="preserve">  </w:t>
      </w:r>
      <w:r w:rsidRPr="004A25C3">
        <w:t xml:space="preserve"> </w:t>
      </w:r>
      <w:r w:rsidRPr="004A25C3">
        <w:rPr>
          <w:b/>
          <w:i/>
        </w:rPr>
        <w:t>Корекција слике помоћу текста и обрнуто</w:t>
      </w:r>
      <w:r w:rsidRPr="004A25C3">
        <w:t xml:space="preserve">, уље на платну,  Игор Антић, </w:t>
      </w:r>
    </w:p>
    <w:p w:rsidR="00692202" w:rsidRPr="004A25C3" w:rsidRDefault="00692202" w:rsidP="00692202">
      <w:pPr>
        <w:spacing w:line="240" w:lineRule="auto"/>
      </w:pPr>
      <w:r w:rsidRPr="004A25C3">
        <w:t xml:space="preserve">                   </w:t>
      </w:r>
      <w:r w:rsidR="00DE7F76">
        <w:t xml:space="preserve">  </w:t>
      </w:r>
      <w:r w:rsidRPr="004A25C3">
        <w:t xml:space="preserve"> 130х175</w:t>
      </w:r>
      <w:r w:rsidR="00AC37C3">
        <w:t>цм</w:t>
      </w:r>
      <w:r w:rsidRPr="004A25C3">
        <w:t xml:space="preserve">, </w:t>
      </w:r>
    </w:p>
    <w:p w:rsidR="00692202" w:rsidRPr="004A25C3" w:rsidRDefault="00692202" w:rsidP="00692202">
      <w:pPr>
        <w:spacing w:line="240" w:lineRule="auto"/>
      </w:pPr>
      <w:r w:rsidRPr="004A25C3">
        <w:rPr>
          <w:b/>
          <w:lang w:val="sr-Cyrl-CS"/>
        </w:rPr>
        <w:t>Партија 3.</w:t>
      </w:r>
      <w:r w:rsidRPr="004A25C3">
        <w:rPr>
          <w:lang w:val="sr-Cyrl-CS"/>
        </w:rPr>
        <w:t xml:space="preserve"> </w:t>
      </w:r>
      <w:r w:rsidRPr="004A25C3">
        <w:t xml:space="preserve">-  </w:t>
      </w:r>
      <w:r w:rsidRPr="004A25C3">
        <w:rPr>
          <w:b/>
          <w:i/>
        </w:rPr>
        <w:t>Armenians 01</w:t>
      </w:r>
      <w:r w:rsidRPr="004A25C3">
        <w:t>,  комбинован</w:t>
      </w:r>
      <w:r w:rsidR="00DE7F76">
        <w:t xml:space="preserve">а техника, Дејан Калуђеровић,  </w:t>
      </w:r>
      <w:r w:rsidRPr="004A25C3">
        <w:t>92х95</w:t>
      </w:r>
      <w:r w:rsidR="00AC37C3">
        <w:t>цм</w:t>
      </w:r>
      <w:r w:rsidRPr="004A25C3">
        <w:t xml:space="preserve">,  </w:t>
      </w:r>
    </w:p>
    <w:p w:rsidR="00692202" w:rsidRPr="004A25C3" w:rsidRDefault="00692202" w:rsidP="00692202">
      <w:pPr>
        <w:spacing w:line="240" w:lineRule="auto"/>
      </w:pPr>
    </w:p>
    <w:p w:rsidR="00692202" w:rsidRDefault="00692202" w:rsidP="004A25C3">
      <w:pPr>
        <w:spacing w:line="240" w:lineRule="auto"/>
      </w:pPr>
      <w:r w:rsidRPr="004A25C3">
        <w:rPr>
          <w:b/>
          <w:lang w:val="sr-Cyrl-CS"/>
        </w:rPr>
        <w:t>Партија 4</w:t>
      </w:r>
      <w:r w:rsidRPr="004A25C3">
        <w:rPr>
          <w:lang w:val="sr-Cyrl-CS"/>
        </w:rPr>
        <w:t xml:space="preserve">. </w:t>
      </w:r>
      <w:r w:rsidRPr="004A25C3">
        <w:t xml:space="preserve">- </w:t>
      </w:r>
      <w:r w:rsidRPr="004A25C3">
        <w:rPr>
          <w:b/>
          <w:i/>
        </w:rPr>
        <w:t>IL PUTTO</w:t>
      </w:r>
      <w:r w:rsidRPr="004A25C3">
        <w:t>, цртеж на папиру, Марија Драгојловић 80х140</w:t>
      </w:r>
      <w:r w:rsidR="00AC37C3">
        <w:t>цм</w:t>
      </w:r>
      <w:r w:rsidRPr="004A25C3">
        <w:t xml:space="preserve">, </w:t>
      </w:r>
    </w:p>
    <w:p w:rsidR="004A25C3" w:rsidRDefault="004A25C3" w:rsidP="004A25C3">
      <w:pPr>
        <w:spacing w:line="240" w:lineRule="auto"/>
        <w:rPr>
          <w:b/>
          <w:bCs/>
        </w:rPr>
      </w:pPr>
    </w:p>
    <w:p w:rsidR="004A25C3" w:rsidRPr="004A25C3" w:rsidRDefault="004A25C3" w:rsidP="004A25C3">
      <w:pPr>
        <w:spacing w:line="240" w:lineRule="auto"/>
        <w:rPr>
          <w:b/>
          <w:bCs/>
        </w:rPr>
      </w:pPr>
    </w:p>
    <w:p w:rsidR="00493A85" w:rsidRDefault="00493A85" w:rsidP="00493A85">
      <w:pPr>
        <w:spacing w:line="240" w:lineRule="auto"/>
        <w:jc w:val="both"/>
        <w:rPr>
          <w:b/>
          <w:bCs/>
        </w:rPr>
      </w:pPr>
      <w:r w:rsidRPr="004A25C3">
        <w:rPr>
          <w:b/>
          <w:bCs/>
        </w:rPr>
        <w:t>3. Врста поступка јавне набавке</w:t>
      </w:r>
    </w:p>
    <w:p w:rsidR="004A25C3" w:rsidRPr="004A25C3" w:rsidRDefault="004A25C3" w:rsidP="00493A85">
      <w:pPr>
        <w:spacing w:line="240" w:lineRule="auto"/>
        <w:jc w:val="both"/>
      </w:pPr>
    </w:p>
    <w:p w:rsidR="00493A85" w:rsidRPr="004A25C3" w:rsidRDefault="00493A85" w:rsidP="00493A85">
      <w:pPr>
        <w:spacing w:line="240" w:lineRule="auto"/>
        <w:jc w:val="both"/>
        <w:rPr>
          <w:lang w:val="sr-Cyrl-CS"/>
        </w:rPr>
      </w:pPr>
      <w:r w:rsidRPr="004A25C3">
        <w:t xml:space="preserve">Предметна јавна набавка се спроводи </w:t>
      </w:r>
      <w:r w:rsidRPr="004A25C3">
        <w:rPr>
          <w:lang w:val="sr-Cyrl-CS"/>
        </w:rPr>
        <w:t>у преговарачком поступку без објављивања позива за подношење понуда,</w:t>
      </w:r>
      <w:r w:rsidRPr="004A25C3">
        <w:t xml:space="preserve"> у складу са Законом и подзаконским актима којима се уређују јавне набавке</w:t>
      </w:r>
      <w:r w:rsidRPr="004A25C3">
        <w:rPr>
          <w:lang w:val="sr-Cyrl-CS"/>
        </w:rPr>
        <w:t>, Законом о буџету Републике Србије, Законом о општем управном поступку, Законом о облигационим односима, Законом о ауторском и сродним правима и другим законима и прописима, уколико је њихова примена неопходна у поступку јавне набавке.</w:t>
      </w:r>
    </w:p>
    <w:p w:rsidR="00493A85" w:rsidRPr="004A25C3" w:rsidRDefault="00493A85" w:rsidP="00493A85">
      <w:pPr>
        <w:spacing w:line="240" w:lineRule="auto"/>
        <w:jc w:val="both"/>
        <w:rPr>
          <w:lang w:val="sr-Cyrl-CS"/>
        </w:rPr>
      </w:pPr>
      <w:r w:rsidRPr="004A25C3">
        <w:rPr>
          <w:lang w:val="sr-Cyrl-CS"/>
        </w:rPr>
        <w:t>Основ за примену преговарачког поступка без објављивања позива за подношење понуда: чл. 36. ст. 1. тач. 2)</w:t>
      </w:r>
      <w:r w:rsidRPr="004A25C3">
        <w:t xml:space="preserve"> Закона</w:t>
      </w:r>
      <w:r w:rsidRPr="004A25C3">
        <w:rPr>
          <w:lang w:val="sr-Cyrl-CS"/>
        </w:rPr>
        <w:t xml:space="preserve"> односно  из уметничких разлога предмета јавне набавке или из разлога повезаних са заштитом  искључивих права, набавку може изршити само одређени понуђач.</w:t>
      </w:r>
    </w:p>
    <w:p w:rsidR="00692202" w:rsidRPr="004A25C3" w:rsidRDefault="00692202" w:rsidP="00692202">
      <w:pPr>
        <w:spacing w:line="240" w:lineRule="auto"/>
        <w:jc w:val="both"/>
        <w:rPr>
          <w:b/>
          <w:bCs/>
          <w:lang w:val="sr-Cyrl-CS"/>
        </w:rPr>
      </w:pPr>
    </w:p>
    <w:p w:rsidR="00692202" w:rsidRPr="004A25C3" w:rsidRDefault="00692202" w:rsidP="00692202">
      <w:pPr>
        <w:spacing w:line="240" w:lineRule="auto"/>
        <w:jc w:val="both"/>
        <w:rPr>
          <w:b/>
          <w:bCs/>
          <w:lang w:val="sr-Cyrl-CS"/>
        </w:rPr>
      </w:pPr>
    </w:p>
    <w:p w:rsidR="00692202" w:rsidRPr="004A25C3" w:rsidRDefault="00692202" w:rsidP="00692202">
      <w:pPr>
        <w:spacing w:line="240" w:lineRule="auto"/>
        <w:jc w:val="both"/>
        <w:rPr>
          <w:b/>
          <w:bCs/>
          <w:lang w:val="sr-Cyrl-CS"/>
        </w:rPr>
      </w:pPr>
    </w:p>
    <w:p w:rsidR="00950FBA" w:rsidRDefault="00950FBA" w:rsidP="00950FBA">
      <w:pPr>
        <w:spacing w:line="240" w:lineRule="auto"/>
        <w:jc w:val="both"/>
        <w:rPr>
          <w:b/>
          <w:bCs/>
        </w:rPr>
      </w:pPr>
      <w:r>
        <w:rPr>
          <w:b/>
          <w:bCs/>
        </w:rPr>
        <w:t>4</w:t>
      </w:r>
      <w:r w:rsidRPr="008B4ACE">
        <w:rPr>
          <w:b/>
          <w:bCs/>
        </w:rPr>
        <w:t>. Контакт</w:t>
      </w:r>
    </w:p>
    <w:p w:rsidR="00950FBA" w:rsidRPr="008B4ACE" w:rsidRDefault="00950FBA" w:rsidP="00950FBA">
      <w:pPr>
        <w:spacing w:line="240" w:lineRule="auto"/>
        <w:jc w:val="both"/>
        <w:rPr>
          <w:lang w:val="sr-Cyrl-CS"/>
        </w:rPr>
      </w:pPr>
    </w:p>
    <w:p w:rsidR="00950FBA" w:rsidRPr="008B4ACE" w:rsidRDefault="00950FBA" w:rsidP="00950FBA">
      <w:pPr>
        <w:spacing w:line="240" w:lineRule="auto"/>
        <w:jc w:val="both"/>
        <w:rPr>
          <w:lang w:val="sr-Cyrl-CS"/>
        </w:rPr>
      </w:pPr>
      <w:r w:rsidRPr="008B4ACE">
        <w:t>Лице за контакт:</w:t>
      </w:r>
      <w:r w:rsidRPr="008B4ACE">
        <w:rPr>
          <w:lang w:val="sr-Cyrl-CS"/>
        </w:rPr>
        <w:t xml:space="preserve"> </w:t>
      </w:r>
      <w:r>
        <w:t>Taња Лукић</w:t>
      </w:r>
      <w:r w:rsidRPr="008B4ACE">
        <w:rPr>
          <w:lang w:val="sr-Cyrl-CS"/>
        </w:rPr>
        <w:t xml:space="preserve">, дипл. правник </w:t>
      </w:r>
      <w:r>
        <w:rPr>
          <w:lang w:val="sr-Cyrl-CS"/>
        </w:rPr>
        <w:t>–</w:t>
      </w:r>
      <w:r>
        <w:t xml:space="preserve"> </w:t>
      </w:r>
      <w:r>
        <w:rPr>
          <w:lang w:val="sr-Cyrl-CS"/>
        </w:rPr>
        <w:t>Секретар</w:t>
      </w:r>
    </w:p>
    <w:p w:rsidR="00950FBA" w:rsidRPr="005F1EA9" w:rsidRDefault="00950FBA" w:rsidP="00950FBA">
      <w:pPr>
        <w:spacing w:line="240" w:lineRule="auto"/>
        <w:jc w:val="both"/>
      </w:pPr>
      <w:r w:rsidRPr="008B4ACE">
        <w:rPr>
          <w:lang w:val="sr-Cyrl-CS"/>
        </w:rPr>
        <w:t>Е - mail адреса:</w:t>
      </w:r>
      <w:r w:rsidR="005F1EA9">
        <w:rPr>
          <w:lang w:val="sr-Cyrl-CS"/>
        </w:rPr>
        <w:t>tanjagalerija@gmail.com</w:t>
      </w:r>
    </w:p>
    <w:p w:rsidR="00950FBA" w:rsidRPr="008B4ACE" w:rsidRDefault="00950FBA" w:rsidP="00950FBA">
      <w:pPr>
        <w:spacing w:line="240" w:lineRule="auto"/>
        <w:jc w:val="both"/>
      </w:pPr>
      <w:r w:rsidRPr="008B4ACE">
        <w:rPr>
          <w:lang w:val="sr-Latn-CS"/>
        </w:rPr>
        <w:t>Б</w:t>
      </w:r>
      <w:r w:rsidRPr="008B4ACE">
        <w:rPr>
          <w:lang w:val="sr-Cyrl-CS"/>
        </w:rPr>
        <w:t>рој факса</w:t>
      </w:r>
      <w:r w:rsidRPr="008B4ACE">
        <w:t xml:space="preserve">: </w:t>
      </w:r>
      <w:r>
        <w:rPr>
          <w:lang w:val="sr-Cyrl-CS"/>
        </w:rPr>
        <w:t>023/562-593</w:t>
      </w:r>
    </w:p>
    <w:p w:rsidR="00692202" w:rsidRPr="004A25C3" w:rsidRDefault="00692202" w:rsidP="00692202">
      <w:pPr>
        <w:jc w:val="both"/>
        <w:rPr>
          <w:b/>
          <w:bCs/>
          <w:lang w:val="sr-Cyrl-CS"/>
        </w:rPr>
      </w:pPr>
    </w:p>
    <w:p w:rsidR="00692202" w:rsidRPr="004A25C3" w:rsidRDefault="00692202" w:rsidP="00692202">
      <w:pPr>
        <w:jc w:val="both"/>
        <w:rPr>
          <w:b/>
          <w:bCs/>
          <w:i/>
          <w:iCs/>
        </w:rPr>
      </w:pPr>
    </w:p>
    <w:p w:rsidR="001619E7" w:rsidRPr="004A25C3" w:rsidRDefault="001619E7">
      <w:pPr>
        <w:jc w:val="both"/>
      </w:pPr>
    </w:p>
    <w:p w:rsidR="00C84EE6" w:rsidRPr="004A25C3" w:rsidRDefault="00C84EE6">
      <w:pPr>
        <w:jc w:val="both"/>
      </w:pPr>
    </w:p>
    <w:p w:rsidR="004E10B7" w:rsidRPr="00950FBA" w:rsidRDefault="004E10B7">
      <w:pPr>
        <w:jc w:val="both"/>
      </w:pPr>
    </w:p>
    <w:p w:rsidR="004E10B7" w:rsidRDefault="004E10B7">
      <w:pPr>
        <w:jc w:val="both"/>
      </w:pPr>
    </w:p>
    <w:p w:rsidR="00C84EE6" w:rsidRPr="00CE05D1" w:rsidRDefault="00C84EE6">
      <w:pPr>
        <w:jc w:val="both"/>
        <w:rPr>
          <w:lang/>
        </w:rPr>
      </w:pPr>
    </w:p>
    <w:p w:rsidR="00493A85" w:rsidRPr="004901F1" w:rsidRDefault="001619E7" w:rsidP="00493A85">
      <w:pPr>
        <w:shd w:val="clear" w:color="auto" w:fill="C6D9F1"/>
        <w:jc w:val="center"/>
        <w:rPr>
          <w:b/>
          <w:bCs/>
          <w:i/>
          <w:iCs/>
          <w:sz w:val="28"/>
          <w:szCs w:val="28"/>
        </w:rPr>
      </w:pPr>
      <w:r w:rsidRPr="004901F1">
        <w:rPr>
          <w:b/>
          <w:bCs/>
          <w:i/>
          <w:iCs/>
          <w:sz w:val="28"/>
          <w:szCs w:val="28"/>
        </w:rPr>
        <w:lastRenderedPageBreak/>
        <w:t xml:space="preserve">II  </w:t>
      </w:r>
      <w:r w:rsidR="002C281A" w:rsidRPr="004901F1">
        <w:rPr>
          <w:b/>
          <w:bCs/>
          <w:i/>
          <w:iCs/>
          <w:sz w:val="28"/>
          <w:szCs w:val="28"/>
        </w:rPr>
        <w:t>ВРСТА, ТЕХНИЧКЕ КАРАКТЕРИСТИКЕ (</w:t>
      </w:r>
      <w:r w:rsidR="002C281A" w:rsidRPr="004901F1">
        <w:rPr>
          <w:b/>
          <w:bCs/>
          <w:i/>
          <w:iCs/>
          <w:color w:val="auto"/>
          <w:sz w:val="28"/>
          <w:szCs w:val="28"/>
        </w:rPr>
        <w:t>СПЕЦИФИКАЦИЈЕ),</w:t>
      </w:r>
      <w:r w:rsidR="002C281A" w:rsidRPr="004901F1">
        <w:rPr>
          <w:b/>
          <w:bCs/>
          <w:i/>
          <w:iCs/>
          <w:sz w:val="28"/>
          <w:szCs w:val="28"/>
        </w:rPr>
        <w:t xml:space="preserve"> КВАЛИТЕТ, КОЛИЧИНА И ОПИС ДОБАРА, НАЧИН СПРОВОЂЕЊА КОНТРОЛЕ И ОБЕЗБЕЂИВАЊА ГАРАНЦИЈЕ КВАЛИТЕТА, РОК ИЗВРШЕЊА, </w:t>
      </w:r>
      <w:r w:rsidR="002C281A" w:rsidRPr="004901F1">
        <w:rPr>
          <w:b/>
          <w:bCs/>
          <w:i/>
          <w:iCs/>
          <w:sz w:val="28"/>
          <w:szCs w:val="28"/>
          <w:lang w:val="sr-Cyrl-CS"/>
        </w:rPr>
        <w:t xml:space="preserve">МЕСТО ИЗВРШЕЊА </w:t>
      </w:r>
      <w:r w:rsidR="002C281A" w:rsidRPr="004901F1">
        <w:rPr>
          <w:b/>
          <w:bCs/>
          <w:i/>
          <w:iCs/>
          <w:sz w:val="28"/>
          <w:szCs w:val="28"/>
        </w:rPr>
        <w:t>ИЛИ ИСПОРУКЕ ДОБАРА, ЕВЕНТУАЛНЕ ДОДАТНЕ УСЛУГЕ И СЛ.</w:t>
      </w:r>
    </w:p>
    <w:p w:rsidR="001619E7" w:rsidRPr="00493A85" w:rsidRDefault="001619E7">
      <w:pPr>
        <w:rPr>
          <w:rFonts w:cs="TimesNewRomanPSMT"/>
          <w:i/>
          <w:iCs/>
          <w:sz w:val="18"/>
          <w:szCs w:val="18"/>
        </w:rPr>
      </w:pPr>
    </w:p>
    <w:p w:rsidR="001619E7" w:rsidRDefault="001619E7">
      <w:pPr>
        <w:rPr>
          <w:rFonts w:cs="TimesNewRomanPSMT"/>
          <w:i/>
          <w:iCs/>
          <w:sz w:val="18"/>
          <w:szCs w:val="18"/>
        </w:rPr>
      </w:pPr>
    </w:p>
    <w:p w:rsidR="001619E7" w:rsidRDefault="001619E7">
      <w:pPr>
        <w:rPr>
          <w:rFonts w:cs="TimesNewRomanPSMT"/>
          <w:i/>
          <w:iCs/>
          <w:sz w:val="18"/>
          <w:szCs w:val="18"/>
        </w:rPr>
      </w:pPr>
    </w:p>
    <w:p w:rsidR="001619E7" w:rsidRDefault="001619E7">
      <w:pPr>
        <w:rPr>
          <w:rFonts w:cs="TimesNewRomanPSMT"/>
          <w:i/>
          <w:iCs/>
          <w:sz w:val="18"/>
          <w:szCs w:val="18"/>
        </w:rPr>
      </w:pPr>
    </w:p>
    <w:p w:rsidR="004A25C3" w:rsidRDefault="004901F1" w:rsidP="00493A85">
      <w:pPr>
        <w:tabs>
          <w:tab w:val="left" w:pos="1020"/>
        </w:tabs>
      </w:pPr>
      <w:r>
        <w:rPr>
          <w:rFonts w:cs="TimesNewRomanPSMT"/>
          <w:i/>
          <w:iCs/>
          <w:sz w:val="18"/>
          <w:szCs w:val="18"/>
        </w:rPr>
        <w:t xml:space="preserve">            </w:t>
      </w:r>
      <w:r w:rsidR="00493A85">
        <w:t>У поступку предметне јавне набавке, понуђач је обавезан да испоручи предметна добра, према следећим захтевима:</w:t>
      </w:r>
    </w:p>
    <w:p w:rsidR="004A25C3" w:rsidRDefault="004A25C3" w:rsidP="00493A85">
      <w:pPr>
        <w:tabs>
          <w:tab w:val="left" w:pos="1020"/>
        </w:tabs>
      </w:pPr>
    </w:p>
    <w:p w:rsidR="00493A85" w:rsidRDefault="00493A85" w:rsidP="00493A85">
      <w:pPr>
        <w:tabs>
          <w:tab w:val="left" w:pos="1020"/>
        </w:tabs>
      </w:pPr>
      <w:r>
        <w:t xml:space="preserve"> Врста добара и техничке карактеристике (спецификације), по партијама: </w:t>
      </w:r>
    </w:p>
    <w:p w:rsidR="00493A85" w:rsidRDefault="00493A85" w:rsidP="00493A85">
      <w:pPr>
        <w:tabs>
          <w:tab w:val="left" w:pos="1020"/>
        </w:tabs>
      </w:pPr>
    </w:p>
    <w:p w:rsidR="00643CEC" w:rsidRDefault="00493A85" w:rsidP="00493A85">
      <w:pPr>
        <w:rPr>
          <w:lang w:val="sr-Cyrl-CS"/>
        </w:rPr>
      </w:pPr>
      <w:r w:rsidRPr="00C75F40">
        <w:rPr>
          <w:b/>
          <w:lang w:val="sr-Cyrl-CS"/>
        </w:rPr>
        <w:t>Партија 1</w:t>
      </w:r>
      <w:r w:rsidR="004901F1">
        <w:rPr>
          <w:lang w:val="sr-Cyrl-CS"/>
        </w:rPr>
        <w:t>.</w:t>
      </w:r>
    </w:p>
    <w:p w:rsidR="00643CEC" w:rsidRDefault="002542CA" w:rsidP="00493A85">
      <w:pPr>
        <w:rPr>
          <w:lang w:val="sr-Cyrl-CS"/>
        </w:rPr>
      </w:pPr>
      <w:r>
        <w:rPr>
          <w:lang w:val="sr-Cyrl-CS"/>
        </w:rPr>
        <w:t>Д</w:t>
      </w:r>
      <w:r w:rsidR="00643CEC">
        <w:rPr>
          <w:lang w:val="sr-Cyrl-CS"/>
        </w:rPr>
        <w:t>ело  уметника:Никола Џафо</w:t>
      </w:r>
    </w:p>
    <w:p w:rsidR="00493A85" w:rsidRPr="002542CA" w:rsidRDefault="00643CEC" w:rsidP="00493A85">
      <w:r>
        <w:rPr>
          <w:lang w:val="sr-Cyrl-CS"/>
        </w:rPr>
        <w:t xml:space="preserve"> Опис рада: „</w:t>
      </w:r>
      <w:r w:rsidR="00493A85" w:rsidRPr="006018C2">
        <w:rPr>
          <w:b/>
          <w:i/>
        </w:rPr>
        <w:t>Субота</w:t>
      </w:r>
      <w:r>
        <w:rPr>
          <w:b/>
          <w:i/>
        </w:rPr>
        <w:t>“</w:t>
      </w:r>
      <w:r w:rsidR="002542CA">
        <w:rPr>
          <w:b/>
          <w:i/>
        </w:rPr>
        <w:t xml:space="preserve">суботње цртање из циклуса Вечера за зеца </w:t>
      </w:r>
      <w:r w:rsidR="00493A85" w:rsidRPr="006018C2">
        <w:rPr>
          <w:b/>
        </w:rPr>
        <w:t xml:space="preserve">, </w:t>
      </w:r>
      <w:r>
        <w:t>комбинована техника</w:t>
      </w:r>
      <w:r w:rsidR="00493A85" w:rsidRPr="00E05A59">
        <w:t>,  200х180</w:t>
      </w:r>
      <w:r>
        <w:t xml:space="preserve"> цм</w:t>
      </w:r>
      <w:r w:rsidR="00493A85" w:rsidRPr="00E05A59">
        <w:t xml:space="preserve">, </w:t>
      </w:r>
      <w:r w:rsidR="002542CA">
        <w:t>2016/2017</w:t>
      </w:r>
    </w:p>
    <w:p w:rsidR="00950FBA" w:rsidRPr="000D05D4" w:rsidRDefault="00950FBA" w:rsidP="00950FBA">
      <w:pPr>
        <w:pStyle w:val="Pa4"/>
        <w:rPr>
          <w:rFonts w:ascii="Arial" w:hAnsi="Arial" w:cs="Arial"/>
          <w:b/>
          <w:color w:val="000000"/>
          <w:sz w:val="20"/>
          <w:szCs w:val="20"/>
        </w:rPr>
      </w:pPr>
    </w:p>
    <w:p w:rsidR="00950FBA" w:rsidRPr="00950FBA" w:rsidRDefault="00950FBA" w:rsidP="00493A85"/>
    <w:p w:rsidR="002542CA" w:rsidRDefault="00493A85" w:rsidP="00493A85">
      <w:pPr>
        <w:spacing w:line="240" w:lineRule="auto"/>
        <w:rPr>
          <w:lang w:val="sr-Cyrl-CS"/>
        </w:rPr>
      </w:pPr>
      <w:r w:rsidRPr="00C75F40">
        <w:rPr>
          <w:b/>
          <w:lang w:val="sr-Cyrl-CS"/>
        </w:rPr>
        <w:t>Партија2.</w:t>
      </w:r>
    </w:p>
    <w:p w:rsidR="002542CA" w:rsidRDefault="002542CA" w:rsidP="00493A85">
      <w:pPr>
        <w:spacing w:line="240" w:lineRule="auto"/>
        <w:rPr>
          <w:lang w:val="sr-Cyrl-CS"/>
        </w:rPr>
      </w:pPr>
      <w:r>
        <w:rPr>
          <w:lang w:val="sr-Cyrl-CS"/>
        </w:rPr>
        <w:t>Дело  уметника:</w:t>
      </w:r>
      <w:r w:rsidRPr="002542CA">
        <w:t xml:space="preserve"> </w:t>
      </w:r>
      <w:r w:rsidRPr="00E05A59">
        <w:t>Игор Антић</w:t>
      </w:r>
    </w:p>
    <w:p w:rsidR="00493A85" w:rsidRPr="002542CA" w:rsidRDefault="002542CA" w:rsidP="00493A85">
      <w:pPr>
        <w:spacing w:line="240" w:lineRule="auto"/>
      </w:pPr>
      <w:r>
        <w:rPr>
          <w:lang w:val="sr-Cyrl-CS"/>
        </w:rPr>
        <w:t>Опис рада:</w:t>
      </w:r>
      <w:r w:rsidRPr="00E05A59">
        <w:rPr>
          <w:b/>
          <w:i/>
        </w:rPr>
        <w:t xml:space="preserve"> </w:t>
      </w:r>
      <w:r w:rsidR="00493A85" w:rsidRPr="00E05A59">
        <w:rPr>
          <w:b/>
          <w:i/>
        </w:rPr>
        <w:t>Корекција слике помоћу текста и обрнуто</w:t>
      </w:r>
      <w:r w:rsidR="00493A85" w:rsidRPr="00E05A59">
        <w:t>, уље на платну</w:t>
      </w:r>
      <w:r>
        <w:t xml:space="preserve"> са штампаним мотивом</w:t>
      </w:r>
      <w:r w:rsidR="00493A85" w:rsidRPr="00E05A59">
        <w:t>,  130х175</w:t>
      </w:r>
      <w:r>
        <w:t>цм</w:t>
      </w:r>
      <w:r w:rsidR="00493A85" w:rsidRPr="00E05A59">
        <w:t>,</w:t>
      </w:r>
      <w:r>
        <w:t xml:space="preserve"> 2017 </w:t>
      </w:r>
    </w:p>
    <w:p w:rsidR="00493A85" w:rsidRPr="00C75F40" w:rsidRDefault="00493A85" w:rsidP="00493A85">
      <w:pPr>
        <w:spacing w:line="240" w:lineRule="auto"/>
      </w:pPr>
    </w:p>
    <w:p w:rsidR="002542CA" w:rsidRDefault="00493A85" w:rsidP="00493A85">
      <w:pPr>
        <w:rPr>
          <w:b/>
          <w:lang w:val="sr-Cyrl-CS"/>
        </w:rPr>
      </w:pPr>
      <w:r w:rsidRPr="00C75F40">
        <w:rPr>
          <w:b/>
          <w:lang w:val="sr-Cyrl-CS"/>
        </w:rPr>
        <w:t>Партија 3.</w:t>
      </w:r>
    </w:p>
    <w:p w:rsidR="002542CA" w:rsidRDefault="002542CA" w:rsidP="00493A85">
      <w:pPr>
        <w:rPr>
          <w:b/>
          <w:lang w:val="sr-Cyrl-CS"/>
        </w:rPr>
      </w:pPr>
      <w:r>
        <w:rPr>
          <w:lang w:val="sr-Cyrl-CS"/>
        </w:rPr>
        <w:t xml:space="preserve">Дело  уметника: </w:t>
      </w:r>
      <w:r w:rsidRPr="00C75F40">
        <w:t>Дејан Калуђеровић</w:t>
      </w:r>
    </w:p>
    <w:p w:rsidR="00493A85" w:rsidRPr="002542CA" w:rsidRDefault="002542CA" w:rsidP="00493A85">
      <w:r>
        <w:rPr>
          <w:lang w:val="sr-Cyrl-CS"/>
        </w:rPr>
        <w:t>Опис рада:</w:t>
      </w:r>
      <w:r w:rsidR="00493A85" w:rsidRPr="00E05A59">
        <w:t xml:space="preserve"> </w:t>
      </w:r>
      <w:r w:rsidR="00493A85">
        <w:t xml:space="preserve"> </w:t>
      </w:r>
      <w:r w:rsidR="00493A85" w:rsidRPr="00C75F40">
        <w:rPr>
          <w:b/>
          <w:i/>
        </w:rPr>
        <w:t>Armenians 01</w:t>
      </w:r>
      <w:r>
        <w:t>( RAIL 8year old boy, Azerbaijan</w:t>
      </w:r>
      <w:r w:rsidR="004901F1">
        <w:t>) из серије</w:t>
      </w:r>
      <w:r>
        <w:t xml:space="preserve"> Conversations: Hula Hoops, Elastics, Marbles and Sand,</w:t>
      </w:r>
      <w:r w:rsidR="00493A85" w:rsidRPr="00C75F40">
        <w:t xml:space="preserve">  комбино</w:t>
      </w:r>
      <w:r>
        <w:t>вана техника,</w:t>
      </w:r>
      <w:r w:rsidR="00493A85" w:rsidRPr="00C75F40">
        <w:t xml:space="preserve">   92х95</w:t>
      </w:r>
      <w:r>
        <w:t>цм</w:t>
      </w:r>
      <w:r w:rsidR="00493A85" w:rsidRPr="00C75F40">
        <w:t xml:space="preserve">, </w:t>
      </w:r>
      <w:r>
        <w:t>2017</w:t>
      </w:r>
    </w:p>
    <w:p w:rsidR="004A25C3" w:rsidRPr="004A25C3" w:rsidRDefault="004A25C3" w:rsidP="00493A85"/>
    <w:p w:rsidR="002542CA" w:rsidRPr="004901F1" w:rsidRDefault="00493A85">
      <w:r w:rsidRPr="00C75F40">
        <w:rPr>
          <w:b/>
          <w:lang w:val="sr-Cyrl-CS"/>
        </w:rPr>
        <w:t>Партија 4</w:t>
      </w:r>
      <w:r w:rsidRPr="00B060CC">
        <w:rPr>
          <w:lang w:val="sr-Cyrl-CS"/>
        </w:rPr>
        <w:t xml:space="preserve">. </w:t>
      </w:r>
    </w:p>
    <w:p w:rsidR="002542CA" w:rsidRDefault="002542CA">
      <w:r>
        <w:rPr>
          <w:lang w:val="sr-Cyrl-CS"/>
        </w:rPr>
        <w:t>Дело  уметника:</w:t>
      </w:r>
      <w:r w:rsidRPr="002542CA">
        <w:t xml:space="preserve"> </w:t>
      </w:r>
      <w:r w:rsidRPr="00C75F40">
        <w:t>Марија Драгојловић</w:t>
      </w:r>
    </w:p>
    <w:p w:rsidR="001619E7" w:rsidRPr="002542CA" w:rsidRDefault="00493A85">
      <w:pPr>
        <w:rPr>
          <w:rFonts w:cs="TimesNewRomanPSMT"/>
          <w:i/>
          <w:iCs/>
          <w:sz w:val="18"/>
          <w:szCs w:val="18"/>
        </w:rPr>
      </w:pPr>
      <w:r>
        <w:t xml:space="preserve"> </w:t>
      </w:r>
      <w:r w:rsidR="002542CA">
        <w:rPr>
          <w:lang w:val="sr-Cyrl-CS"/>
        </w:rPr>
        <w:t>Опис рада:</w:t>
      </w:r>
      <w:r w:rsidR="002542CA" w:rsidRPr="00E05A59">
        <w:t xml:space="preserve"> </w:t>
      </w:r>
      <w:r w:rsidR="002542CA">
        <w:t xml:space="preserve"> </w:t>
      </w:r>
      <w:r w:rsidRPr="00C75F40">
        <w:rPr>
          <w:b/>
          <w:i/>
        </w:rPr>
        <w:t>IL PUTTO</w:t>
      </w:r>
      <w:r w:rsidRPr="00C75F40">
        <w:t>, црте</w:t>
      </w:r>
      <w:r w:rsidR="002542CA">
        <w:t>ж на папиру,</w:t>
      </w:r>
      <w:r w:rsidRPr="00C75F40">
        <w:t>80х140</w:t>
      </w:r>
      <w:r w:rsidR="002542CA">
        <w:t>цм,2014</w:t>
      </w:r>
    </w:p>
    <w:p w:rsidR="001619E7" w:rsidRDefault="001619E7">
      <w:pPr>
        <w:rPr>
          <w:rFonts w:cs="TimesNewRomanPSMT"/>
          <w:i/>
          <w:iCs/>
          <w:sz w:val="18"/>
          <w:szCs w:val="18"/>
        </w:rPr>
      </w:pPr>
    </w:p>
    <w:p w:rsidR="001619E7" w:rsidRDefault="001619E7">
      <w:pPr>
        <w:rPr>
          <w:rFonts w:cs="TimesNewRomanPSMT"/>
          <w:i/>
          <w:iCs/>
          <w:sz w:val="18"/>
          <w:szCs w:val="18"/>
        </w:rPr>
      </w:pPr>
    </w:p>
    <w:p w:rsidR="001619E7" w:rsidRDefault="001619E7">
      <w:pPr>
        <w:rPr>
          <w:rFonts w:cs="TimesNewRomanPSMT"/>
          <w:i/>
          <w:iCs/>
          <w:sz w:val="18"/>
          <w:szCs w:val="18"/>
        </w:rPr>
      </w:pPr>
    </w:p>
    <w:p w:rsidR="001619E7" w:rsidRDefault="001619E7">
      <w:pPr>
        <w:rPr>
          <w:rFonts w:cs="TimesNewRomanPSMT"/>
          <w:i/>
          <w:iCs/>
          <w:sz w:val="18"/>
          <w:szCs w:val="18"/>
        </w:rPr>
      </w:pPr>
    </w:p>
    <w:p w:rsidR="001619E7" w:rsidRDefault="001619E7">
      <w:pPr>
        <w:rPr>
          <w:rFonts w:cs="TimesNewRomanPSMT"/>
          <w:i/>
          <w:iCs/>
          <w:sz w:val="18"/>
          <w:szCs w:val="18"/>
        </w:rPr>
      </w:pPr>
    </w:p>
    <w:p w:rsidR="001619E7" w:rsidRDefault="001619E7">
      <w:pPr>
        <w:rPr>
          <w:rFonts w:cs="TimesNewRomanPSMT"/>
          <w:i/>
          <w:iCs/>
          <w:sz w:val="18"/>
          <w:szCs w:val="18"/>
        </w:rPr>
      </w:pPr>
    </w:p>
    <w:p w:rsidR="001619E7" w:rsidRDefault="001619E7">
      <w:pPr>
        <w:rPr>
          <w:rFonts w:cs="TimesNewRomanPSMT"/>
          <w:i/>
          <w:iCs/>
          <w:sz w:val="18"/>
          <w:szCs w:val="18"/>
        </w:rPr>
      </w:pPr>
    </w:p>
    <w:p w:rsidR="001619E7" w:rsidRDefault="001619E7">
      <w:pPr>
        <w:rPr>
          <w:rFonts w:cs="TimesNewRomanPSMT"/>
          <w:i/>
          <w:iCs/>
          <w:sz w:val="18"/>
          <w:szCs w:val="18"/>
        </w:rPr>
      </w:pPr>
    </w:p>
    <w:p w:rsidR="001619E7" w:rsidRDefault="001619E7">
      <w:pPr>
        <w:rPr>
          <w:rFonts w:cs="TimesNewRomanPSMT"/>
          <w:i/>
          <w:iCs/>
          <w:sz w:val="18"/>
          <w:szCs w:val="18"/>
        </w:rPr>
      </w:pPr>
    </w:p>
    <w:p w:rsidR="001619E7" w:rsidRDefault="001619E7">
      <w:pPr>
        <w:rPr>
          <w:rFonts w:cs="TimesNewRomanPSMT"/>
          <w:i/>
          <w:iCs/>
          <w:sz w:val="18"/>
          <w:szCs w:val="18"/>
        </w:rPr>
      </w:pPr>
    </w:p>
    <w:p w:rsidR="001619E7" w:rsidRDefault="001619E7">
      <w:pPr>
        <w:rPr>
          <w:rFonts w:cs="TimesNewRomanPSMT"/>
          <w:i/>
          <w:iCs/>
          <w:sz w:val="18"/>
          <w:szCs w:val="18"/>
        </w:rPr>
      </w:pPr>
    </w:p>
    <w:p w:rsidR="001619E7" w:rsidRDefault="001619E7">
      <w:pPr>
        <w:rPr>
          <w:rFonts w:cs="TimesNewRomanPSMT"/>
          <w:i/>
          <w:iCs/>
          <w:sz w:val="18"/>
          <w:szCs w:val="18"/>
        </w:rPr>
      </w:pPr>
    </w:p>
    <w:p w:rsidR="00950FBA" w:rsidRDefault="00950FBA">
      <w:pPr>
        <w:rPr>
          <w:rFonts w:cs="TimesNewRomanPSMT"/>
          <w:i/>
          <w:iCs/>
          <w:sz w:val="18"/>
          <w:szCs w:val="18"/>
        </w:rPr>
      </w:pPr>
    </w:p>
    <w:p w:rsidR="001619E7" w:rsidRPr="002542CA" w:rsidRDefault="001619E7">
      <w:pPr>
        <w:rPr>
          <w:rFonts w:cs="TimesNewRomanPSMT"/>
          <w:i/>
          <w:iCs/>
          <w:sz w:val="18"/>
          <w:szCs w:val="18"/>
        </w:rPr>
      </w:pPr>
    </w:p>
    <w:p w:rsidR="001619E7" w:rsidRPr="00493A85" w:rsidRDefault="001619E7">
      <w:pPr>
        <w:rPr>
          <w:rFonts w:cs="TimesNewRomanPSMT"/>
          <w:i/>
          <w:iCs/>
          <w:sz w:val="18"/>
          <w:szCs w:val="18"/>
        </w:rPr>
      </w:pPr>
    </w:p>
    <w:p w:rsidR="001619E7" w:rsidRDefault="001619E7">
      <w:pPr>
        <w:rPr>
          <w:rFonts w:cs="TimesNewRomanPSMT"/>
          <w:i/>
          <w:iCs/>
          <w:sz w:val="18"/>
          <w:szCs w:val="18"/>
        </w:rPr>
      </w:pPr>
    </w:p>
    <w:p w:rsidR="001619E7" w:rsidRDefault="001619E7">
      <w:pPr>
        <w:rPr>
          <w:rFonts w:cs="TimesNewRomanPSMT"/>
          <w:i/>
          <w:iCs/>
          <w:sz w:val="18"/>
          <w:szCs w:val="18"/>
        </w:rPr>
      </w:pPr>
    </w:p>
    <w:p w:rsidR="001619E7" w:rsidRDefault="001619E7">
      <w:pPr>
        <w:rPr>
          <w:rFonts w:cs="TimesNewRomanPSMT"/>
          <w:i/>
          <w:iCs/>
          <w:sz w:val="18"/>
          <w:szCs w:val="18"/>
        </w:rPr>
      </w:pPr>
    </w:p>
    <w:p w:rsidR="001619E7" w:rsidRDefault="001619E7">
      <w:pPr>
        <w:rPr>
          <w:rFonts w:cs="TimesNewRomanPSMT"/>
          <w:i/>
          <w:iCs/>
          <w:sz w:val="18"/>
          <w:szCs w:val="18"/>
        </w:rPr>
      </w:pPr>
    </w:p>
    <w:p w:rsidR="001619E7" w:rsidRPr="002C281A" w:rsidRDefault="002C281A" w:rsidP="002C281A">
      <w:pPr>
        <w:shd w:val="clear" w:color="auto" w:fill="C6D9F1"/>
        <w:jc w:val="center"/>
        <w:rPr>
          <w:rFonts w:ascii="Arial" w:hAnsi="Arial" w:cs="Arial"/>
          <w:b/>
          <w:bCs/>
          <w:i/>
          <w:iCs/>
          <w:sz w:val="28"/>
          <w:szCs w:val="28"/>
        </w:rPr>
      </w:pPr>
      <w:r>
        <w:rPr>
          <w:rFonts w:ascii="Arial" w:hAnsi="Arial" w:cs="Arial"/>
          <w:b/>
          <w:bCs/>
          <w:i/>
          <w:iCs/>
          <w:sz w:val="28"/>
          <w:szCs w:val="28"/>
        </w:rPr>
        <w:lastRenderedPageBreak/>
        <w:t>IV  УСЛОВИ ЗА УЧЕШЋЕ У ПОСТУПКУ ЈАВНЕ НАБАВКЕ ИЗ ЧЛ. 75. И 76. ЗЈН И УПУТСТВО КАКО СЕ ДОКАЗУЈЕ ИСПУЊЕНОСТ ТИХ УСЛОВА</w:t>
      </w:r>
    </w:p>
    <w:p w:rsidR="00FC6AD6" w:rsidRDefault="00FC6AD6" w:rsidP="00FC6AD6">
      <w:pPr>
        <w:jc w:val="center"/>
        <w:rPr>
          <w:rFonts w:ascii="Arial" w:eastAsia="TimesNewRomanPSMT" w:hAnsi="Arial" w:cs="Arial"/>
          <w:bCs/>
          <w:color w:val="auto"/>
          <w:sz w:val="28"/>
          <w:szCs w:val="28"/>
        </w:rPr>
      </w:pPr>
    </w:p>
    <w:p w:rsidR="00FC6AD6" w:rsidRPr="00493A85" w:rsidRDefault="00A02B12" w:rsidP="00FC6AD6">
      <w:pPr>
        <w:jc w:val="center"/>
        <w:rPr>
          <w:rFonts w:eastAsia="TimesNewRomanPSMT"/>
          <w:bCs/>
          <w:color w:val="auto"/>
          <w:sz w:val="28"/>
          <w:szCs w:val="28"/>
          <w:lang w:val="sr-Cyrl-CS"/>
        </w:rPr>
      </w:pPr>
      <w:r>
        <w:rPr>
          <w:rFonts w:eastAsia="TimesNewRomanPSMT"/>
          <w:bCs/>
          <w:color w:val="auto"/>
          <w:sz w:val="28"/>
          <w:szCs w:val="28"/>
          <w:lang w:val="sr-Cyrl-CS"/>
        </w:rPr>
        <w:t>1.</w:t>
      </w:r>
      <w:r w:rsidR="00FC6AD6" w:rsidRPr="00493A85">
        <w:rPr>
          <w:rFonts w:eastAsia="TimesNewRomanPSMT"/>
          <w:bCs/>
          <w:color w:val="auto"/>
          <w:sz w:val="28"/>
          <w:szCs w:val="28"/>
          <w:lang w:val="sr-Cyrl-CS"/>
        </w:rPr>
        <w:t>ОБАВЕЗНИ УСЛОВИ</w:t>
      </w:r>
    </w:p>
    <w:p w:rsidR="004E10B7" w:rsidRPr="00493A85" w:rsidRDefault="004E10B7" w:rsidP="00FC6AD6">
      <w:pPr>
        <w:jc w:val="center"/>
        <w:rPr>
          <w:rFonts w:eastAsia="TimesNewRomanPSMT"/>
          <w:bCs/>
          <w:color w:val="auto"/>
          <w:sz w:val="28"/>
          <w:szCs w:val="28"/>
          <w:lang w:val="sr-Cyrl-CS"/>
        </w:rPr>
      </w:pPr>
    </w:p>
    <w:p w:rsidR="00FC6AD6" w:rsidRPr="00493A85" w:rsidRDefault="005F6507" w:rsidP="00FC6AD6">
      <w:pPr>
        <w:pStyle w:val="ListParagraph"/>
        <w:tabs>
          <w:tab w:val="left" w:pos="680"/>
        </w:tabs>
        <w:ind w:left="0"/>
        <w:jc w:val="both"/>
      </w:pPr>
      <w:r w:rsidRPr="00493A85">
        <w:rPr>
          <w:iCs/>
        </w:rPr>
        <w:t>У</w:t>
      </w:r>
      <w:r w:rsidR="00FC6AD6" w:rsidRPr="00493A85">
        <w:rPr>
          <w:iCs/>
        </w:rPr>
        <w:t xml:space="preserve"> поступку предметне јавне набавке понуђач </w:t>
      </w:r>
      <w:r w:rsidRPr="00493A85">
        <w:rPr>
          <w:iCs/>
        </w:rPr>
        <w:t>мора да докаже да испуњава</w:t>
      </w:r>
      <w:r w:rsidR="00FC6AD6" w:rsidRPr="00493A85">
        <w:rPr>
          <w:iCs/>
        </w:rPr>
        <w:t xml:space="preserve"> </w:t>
      </w:r>
      <w:r w:rsidR="00FC6AD6" w:rsidRPr="00493A85">
        <w:rPr>
          <w:b/>
          <w:iCs/>
        </w:rPr>
        <w:t>обавезне услове</w:t>
      </w:r>
      <w:r w:rsidR="00FC6AD6" w:rsidRPr="00493A85">
        <w:rPr>
          <w:iCs/>
        </w:rPr>
        <w:t xml:space="preserve"> за учешће, дефинисане чл. 75. ЗЈН, </w:t>
      </w:r>
      <w:r w:rsidR="00FC6AD6" w:rsidRPr="00493A85">
        <w:rPr>
          <w:iCs/>
          <w:lang w:val="sr-Cyrl-CS"/>
        </w:rPr>
        <w:t>а и</w:t>
      </w:r>
      <w:r w:rsidR="00FC6AD6" w:rsidRPr="00493A85">
        <w:t xml:space="preserve">спуњеност </w:t>
      </w:r>
      <w:r w:rsidR="00FC6AD6" w:rsidRPr="00493A85">
        <w:rPr>
          <w:b/>
        </w:rPr>
        <w:t xml:space="preserve">обавезних </w:t>
      </w:r>
      <w:r w:rsidR="00FC6AD6" w:rsidRPr="00493A85">
        <w:rPr>
          <w:b/>
          <w:lang w:val="sr-Cyrl-CS"/>
        </w:rPr>
        <w:t xml:space="preserve">услова </w:t>
      </w:r>
      <w:r w:rsidR="00FC6AD6" w:rsidRPr="00493A85">
        <w:t xml:space="preserve">за учешће у поступку предметне јавне набавке, </w:t>
      </w:r>
      <w:r w:rsidR="00FC6AD6" w:rsidRPr="00493A85">
        <w:rPr>
          <w:lang w:val="sr-Cyrl-CS"/>
        </w:rPr>
        <w:t xml:space="preserve">понуђач доказује на начин дефинисан у следећој табели, </w:t>
      </w:r>
      <w:r w:rsidR="00FC6AD6" w:rsidRPr="00493A85">
        <w:rPr>
          <w:b/>
          <w:lang w:val="sr-Cyrl-CS"/>
        </w:rPr>
        <w:t>и то:</w:t>
      </w:r>
    </w:p>
    <w:p w:rsidR="00FC6AD6" w:rsidRPr="00493A85" w:rsidRDefault="00FC6AD6" w:rsidP="00FC6AD6">
      <w:pPr>
        <w:pStyle w:val="ListParagraph"/>
        <w:tabs>
          <w:tab w:val="left" w:pos="680"/>
        </w:tabs>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4123"/>
        <w:gridCol w:w="4526"/>
      </w:tblGrid>
      <w:tr w:rsidR="00FC6AD6" w:rsidRPr="00493A85" w:rsidTr="006358C2">
        <w:trPr>
          <w:trHeight w:val="548"/>
        </w:trPr>
        <w:tc>
          <w:tcPr>
            <w:tcW w:w="593" w:type="dxa"/>
            <w:shd w:val="clear" w:color="auto" w:fill="C6D9F1"/>
          </w:tcPr>
          <w:p w:rsidR="00FC6AD6" w:rsidRPr="00493A85" w:rsidRDefault="00FC6AD6" w:rsidP="006358C2">
            <w:pPr>
              <w:suppressAutoHyphens w:val="0"/>
              <w:spacing w:line="240" w:lineRule="auto"/>
              <w:contextualSpacing/>
              <w:rPr>
                <w:color w:val="auto"/>
                <w:sz w:val="20"/>
                <w:szCs w:val="20"/>
                <w:lang w:val="sr-Cyrl-CS"/>
              </w:rPr>
            </w:pPr>
          </w:p>
          <w:p w:rsidR="00FC6AD6" w:rsidRPr="00493A85" w:rsidRDefault="00FC6AD6" w:rsidP="006358C2">
            <w:pPr>
              <w:suppressAutoHyphens w:val="0"/>
              <w:spacing w:line="240" w:lineRule="auto"/>
              <w:contextualSpacing/>
              <w:rPr>
                <w:color w:val="auto"/>
                <w:sz w:val="20"/>
                <w:szCs w:val="20"/>
                <w:lang w:val="sr-Cyrl-CS"/>
              </w:rPr>
            </w:pPr>
            <w:r w:rsidRPr="00493A85">
              <w:rPr>
                <w:color w:val="auto"/>
                <w:sz w:val="20"/>
                <w:szCs w:val="20"/>
                <w:lang w:val="sr-Cyrl-CS"/>
              </w:rPr>
              <w:t>Р.бр</w:t>
            </w:r>
          </w:p>
        </w:tc>
        <w:tc>
          <w:tcPr>
            <w:tcW w:w="4123" w:type="dxa"/>
            <w:shd w:val="clear" w:color="auto" w:fill="C6D9F1"/>
          </w:tcPr>
          <w:p w:rsidR="00FC6AD6" w:rsidRPr="00493A85" w:rsidRDefault="00FC6AD6" w:rsidP="006358C2">
            <w:pPr>
              <w:jc w:val="center"/>
              <w:rPr>
                <w:color w:val="auto"/>
                <w:sz w:val="28"/>
                <w:szCs w:val="28"/>
                <w:lang w:val="sr-Cyrl-CS"/>
              </w:rPr>
            </w:pPr>
            <w:r w:rsidRPr="00493A85">
              <w:rPr>
                <w:color w:val="auto"/>
                <w:sz w:val="28"/>
                <w:szCs w:val="28"/>
                <w:lang w:val="sr-Cyrl-CS"/>
              </w:rPr>
              <w:t>ОБАВЕЗНИ УСЛОВИ</w:t>
            </w:r>
          </w:p>
        </w:tc>
        <w:tc>
          <w:tcPr>
            <w:tcW w:w="4526" w:type="dxa"/>
            <w:shd w:val="clear" w:color="auto" w:fill="C6D9F1"/>
          </w:tcPr>
          <w:p w:rsidR="00FC6AD6" w:rsidRPr="00493A85" w:rsidRDefault="00FC6AD6" w:rsidP="006358C2">
            <w:pPr>
              <w:jc w:val="center"/>
              <w:rPr>
                <w:color w:val="auto"/>
                <w:sz w:val="28"/>
                <w:szCs w:val="28"/>
                <w:lang w:val="sr-Cyrl-CS"/>
              </w:rPr>
            </w:pPr>
            <w:r w:rsidRPr="00493A85">
              <w:rPr>
                <w:color w:val="auto"/>
                <w:sz w:val="28"/>
                <w:szCs w:val="28"/>
              </w:rPr>
              <w:t xml:space="preserve">НАЧИН </w:t>
            </w:r>
            <w:r w:rsidRPr="00493A85">
              <w:rPr>
                <w:color w:val="auto"/>
                <w:sz w:val="28"/>
                <w:szCs w:val="28"/>
                <w:lang w:val="sr-Cyrl-CS"/>
              </w:rPr>
              <w:t>ДОКАЗИВАЊА</w:t>
            </w:r>
          </w:p>
        </w:tc>
      </w:tr>
      <w:tr w:rsidR="00FC6AD6" w:rsidRPr="00493A85" w:rsidTr="00CE1534">
        <w:tc>
          <w:tcPr>
            <w:tcW w:w="593" w:type="dxa"/>
            <w:shd w:val="clear" w:color="auto" w:fill="auto"/>
          </w:tcPr>
          <w:p w:rsidR="00FC6AD6" w:rsidRPr="00493A85" w:rsidRDefault="00FC6AD6" w:rsidP="006358C2">
            <w:pPr>
              <w:jc w:val="center"/>
              <w:rPr>
                <w:color w:val="auto"/>
                <w:lang w:val="sr-Cyrl-CS"/>
              </w:rPr>
            </w:pPr>
          </w:p>
          <w:p w:rsidR="00FC6AD6" w:rsidRPr="00493A85" w:rsidRDefault="00FC6AD6" w:rsidP="006358C2">
            <w:pPr>
              <w:jc w:val="center"/>
              <w:rPr>
                <w:color w:val="auto"/>
                <w:lang w:val="sr-Cyrl-CS"/>
              </w:rPr>
            </w:pPr>
          </w:p>
          <w:p w:rsidR="00FC6AD6" w:rsidRPr="00493A85" w:rsidRDefault="00FC6AD6" w:rsidP="006358C2">
            <w:pPr>
              <w:jc w:val="center"/>
              <w:rPr>
                <w:color w:val="auto"/>
                <w:lang w:val="sr-Cyrl-CS"/>
              </w:rPr>
            </w:pPr>
            <w:r w:rsidRPr="00493A85">
              <w:rPr>
                <w:color w:val="auto"/>
                <w:lang w:val="sr-Cyrl-CS"/>
              </w:rPr>
              <w:t>1.</w:t>
            </w:r>
          </w:p>
        </w:tc>
        <w:tc>
          <w:tcPr>
            <w:tcW w:w="4123" w:type="dxa"/>
            <w:shd w:val="clear" w:color="auto" w:fill="auto"/>
          </w:tcPr>
          <w:p w:rsidR="00FC6AD6" w:rsidRPr="00493A85" w:rsidRDefault="00FC6AD6" w:rsidP="006358C2">
            <w:pPr>
              <w:jc w:val="both"/>
              <w:rPr>
                <w:iCs/>
              </w:rPr>
            </w:pPr>
          </w:p>
          <w:p w:rsidR="00FC6AD6" w:rsidRPr="00493A85" w:rsidRDefault="00FC6AD6" w:rsidP="00B13EE1">
            <w:pPr>
              <w:jc w:val="both"/>
              <w:rPr>
                <w:i/>
                <w:iCs/>
                <w:lang w:val="sr-Cyrl-CS"/>
              </w:rPr>
            </w:pPr>
            <w:r w:rsidRPr="00493A85">
              <w:rPr>
                <w:iCs/>
              </w:rPr>
              <w:t>Да је регистрован код надлежног органа, односно уписан у одговарајући регистар</w:t>
            </w:r>
            <w:r w:rsidRPr="00493A85">
              <w:rPr>
                <w:iCs/>
                <w:lang w:val="sr-Cyrl-CS"/>
              </w:rPr>
              <w:t xml:space="preserve"> </w:t>
            </w:r>
            <w:r w:rsidRPr="00493A85">
              <w:rPr>
                <w:i/>
                <w:iCs/>
                <w:lang w:val="sr-Cyrl-CS"/>
              </w:rPr>
              <w:t>(чл. 75. ст. 1. тач. 1) ЗЈН);</w:t>
            </w:r>
          </w:p>
          <w:p w:rsidR="004E10B7" w:rsidRPr="00493A85" w:rsidRDefault="004E10B7" w:rsidP="00B13EE1">
            <w:pPr>
              <w:jc w:val="both"/>
              <w:rPr>
                <w:color w:val="FF0000"/>
                <w:lang w:val="sr-Cyrl-CS"/>
              </w:rPr>
            </w:pPr>
          </w:p>
        </w:tc>
        <w:tc>
          <w:tcPr>
            <w:tcW w:w="4526" w:type="dxa"/>
            <w:vMerge w:val="restart"/>
            <w:shd w:val="clear" w:color="auto" w:fill="auto"/>
          </w:tcPr>
          <w:p w:rsidR="00FC6AD6" w:rsidRPr="00493A85" w:rsidRDefault="00FC6AD6" w:rsidP="00CE1534">
            <w:pPr>
              <w:jc w:val="both"/>
              <w:rPr>
                <w:iCs/>
                <w:lang w:val="sr-Cyrl-CS"/>
              </w:rPr>
            </w:pPr>
          </w:p>
          <w:p w:rsidR="00FC6AD6" w:rsidRPr="00493A85" w:rsidRDefault="00FC6AD6" w:rsidP="00CE1534">
            <w:pPr>
              <w:pStyle w:val="ListParagraph"/>
              <w:ind w:left="0"/>
              <w:jc w:val="both"/>
            </w:pPr>
            <w:r w:rsidRPr="00493A85">
              <w:rPr>
                <w:b/>
              </w:rPr>
              <w:t>ИЗЈАВА</w:t>
            </w:r>
            <w:r w:rsidRPr="00493A85">
              <w:rPr>
                <w:color w:val="FF0000"/>
                <w:lang w:val="sr-Cyrl-CS"/>
              </w:rPr>
              <w:t xml:space="preserve"> </w:t>
            </w:r>
            <w:r w:rsidRPr="00493A85">
              <w:rPr>
                <w:color w:val="auto"/>
                <w:lang w:val="sr-Cyrl-CS"/>
              </w:rPr>
              <w:t>(</w:t>
            </w:r>
            <w:r w:rsidRPr="00493A85">
              <w:rPr>
                <w:i/>
                <w:color w:val="auto"/>
                <w:lang w:val="sr-Cyrl-CS"/>
              </w:rPr>
              <w:t>Образац 5.</w:t>
            </w:r>
            <w:r w:rsidRPr="00493A85">
              <w:rPr>
                <w:i/>
                <w:color w:val="auto"/>
                <w:lang w:val="ru-RU"/>
              </w:rPr>
              <w:t xml:space="preserve"> у </w:t>
            </w:r>
            <w:r w:rsidRPr="00493A85">
              <w:rPr>
                <w:i/>
                <w:color w:val="auto"/>
              </w:rPr>
              <w:t>поглављу</w:t>
            </w:r>
            <w:r w:rsidRPr="00493A85">
              <w:rPr>
                <w:i/>
                <w:color w:val="auto"/>
                <w:lang w:val="sr-Cyrl-CS"/>
              </w:rPr>
              <w:t xml:space="preserve"> </w:t>
            </w:r>
            <w:r w:rsidRPr="00493A85">
              <w:rPr>
                <w:i/>
                <w:color w:val="auto"/>
              </w:rPr>
              <w:t>VI</w:t>
            </w:r>
            <w:r w:rsidRPr="00493A85">
              <w:rPr>
                <w:i/>
                <w:color w:val="auto"/>
                <w:lang w:val="ru-RU"/>
              </w:rPr>
              <w:t xml:space="preserve"> ове конкурсне документације</w:t>
            </w:r>
            <w:r w:rsidRPr="00493A85">
              <w:rPr>
                <w:color w:val="auto"/>
                <w:lang w:val="sr-Cyrl-CS"/>
              </w:rPr>
              <w:t>),</w:t>
            </w:r>
            <w:r w:rsidRPr="00493A85">
              <w:rPr>
                <w:color w:val="FF0000"/>
                <w:lang w:val="sr-Cyrl-CS"/>
              </w:rPr>
              <w:t xml:space="preserve"> </w:t>
            </w:r>
            <w:r w:rsidRPr="00493A85">
              <w:t>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r w:rsidR="00CE1534" w:rsidRPr="00493A85">
              <w:t>.</w:t>
            </w:r>
          </w:p>
          <w:p w:rsidR="00FC6AD6" w:rsidRPr="00493A85" w:rsidRDefault="00FC6AD6" w:rsidP="00CE1534">
            <w:pPr>
              <w:pStyle w:val="ListParagraph"/>
              <w:ind w:left="0"/>
              <w:jc w:val="both"/>
            </w:pPr>
          </w:p>
          <w:p w:rsidR="00FC6AD6" w:rsidRPr="00493A85" w:rsidRDefault="00FC6AD6" w:rsidP="00CE1534">
            <w:pPr>
              <w:pStyle w:val="ListParagraph"/>
              <w:ind w:left="0"/>
              <w:jc w:val="both"/>
              <w:rPr>
                <w:color w:val="FF0000"/>
              </w:rPr>
            </w:pPr>
          </w:p>
        </w:tc>
      </w:tr>
      <w:tr w:rsidR="00FC6AD6" w:rsidRPr="00493A85" w:rsidTr="006358C2">
        <w:tc>
          <w:tcPr>
            <w:tcW w:w="593" w:type="dxa"/>
            <w:shd w:val="clear" w:color="auto" w:fill="auto"/>
            <w:vAlign w:val="center"/>
          </w:tcPr>
          <w:p w:rsidR="00FC6AD6" w:rsidRPr="00493A85" w:rsidRDefault="00FC6AD6" w:rsidP="006358C2">
            <w:pPr>
              <w:jc w:val="center"/>
              <w:rPr>
                <w:color w:val="auto"/>
                <w:lang w:val="sr-Cyrl-CS"/>
              </w:rPr>
            </w:pPr>
            <w:r w:rsidRPr="00493A85">
              <w:rPr>
                <w:color w:val="auto"/>
                <w:lang w:val="sr-Cyrl-CS"/>
              </w:rPr>
              <w:t>2.</w:t>
            </w:r>
          </w:p>
        </w:tc>
        <w:tc>
          <w:tcPr>
            <w:tcW w:w="4123" w:type="dxa"/>
            <w:shd w:val="clear" w:color="auto" w:fill="auto"/>
          </w:tcPr>
          <w:p w:rsidR="00FC6AD6" w:rsidRPr="00493A85" w:rsidRDefault="00FC6AD6" w:rsidP="006358C2">
            <w:pPr>
              <w:jc w:val="both"/>
            </w:pPr>
          </w:p>
          <w:p w:rsidR="00FC6AD6" w:rsidRPr="00493A85" w:rsidRDefault="00FC6AD6" w:rsidP="006358C2">
            <w:pPr>
              <w:jc w:val="both"/>
              <w:rPr>
                <w:i/>
                <w:iCs/>
                <w:lang w:val="sr-Cyrl-CS"/>
              </w:rPr>
            </w:pPr>
            <w:r w:rsidRPr="00493A85">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493A85">
              <w:rPr>
                <w:lang w:val="sr-Cyrl-CS"/>
              </w:rPr>
              <w:t xml:space="preserve"> </w:t>
            </w:r>
            <w:r w:rsidRPr="00493A85">
              <w:rPr>
                <w:i/>
                <w:iCs/>
                <w:lang w:val="sr-Cyrl-CS"/>
              </w:rPr>
              <w:t>(чл. 75. ст. 1. тач. 2) ЗЈН);</w:t>
            </w:r>
          </w:p>
          <w:p w:rsidR="00FC6AD6" w:rsidRPr="00493A85" w:rsidRDefault="00FC6AD6" w:rsidP="006358C2">
            <w:pPr>
              <w:jc w:val="both"/>
              <w:rPr>
                <w:color w:val="FF0000"/>
                <w:lang w:val="sr-Cyrl-CS"/>
              </w:rPr>
            </w:pPr>
          </w:p>
        </w:tc>
        <w:tc>
          <w:tcPr>
            <w:tcW w:w="4526" w:type="dxa"/>
            <w:vMerge/>
            <w:shd w:val="clear" w:color="auto" w:fill="auto"/>
          </w:tcPr>
          <w:p w:rsidR="00FC6AD6" w:rsidRPr="00493A85" w:rsidRDefault="00FC6AD6" w:rsidP="006358C2">
            <w:pPr>
              <w:jc w:val="both"/>
              <w:rPr>
                <w:color w:val="FF0000"/>
              </w:rPr>
            </w:pPr>
          </w:p>
        </w:tc>
      </w:tr>
      <w:tr w:rsidR="00FC6AD6" w:rsidRPr="00493A85" w:rsidTr="006358C2">
        <w:tc>
          <w:tcPr>
            <w:tcW w:w="593" w:type="dxa"/>
            <w:shd w:val="clear" w:color="auto" w:fill="auto"/>
            <w:vAlign w:val="center"/>
          </w:tcPr>
          <w:p w:rsidR="00FC6AD6" w:rsidRPr="00493A85" w:rsidRDefault="00FC6AD6" w:rsidP="006358C2">
            <w:pPr>
              <w:jc w:val="center"/>
              <w:rPr>
                <w:color w:val="FF0000"/>
                <w:lang w:val="sr-Cyrl-CS"/>
              </w:rPr>
            </w:pPr>
            <w:r w:rsidRPr="00493A85">
              <w:rPr>
                <w:color w:val="auto"/>
                <w:lang w:val="sr-Cyrl-CS"/>
              </w:rPr>
              <w:t>3.</w:t>
            </w:r>
          </w:p>
        </w:tc>
        <w:tc>
          <w:tcPr>
            <w:tcW w:w="4123" w:type="dxa"/>
            <w:shd w:val="clear" w:color="auto" w:fill="auto"/>
          </w:tcPr>
          <w:p w:rsidR="00FC6AD6" w:rsidRPr="00493A85" w:rsidRDefault="00FC6AD6" w:rsidP="006358C2">
            <w:pPr>
              <w:jc w:val="both"/>
            </w:pPr>
          </w:p>
          <w:p w:rsidR="00FC6AD6" w:rsidRPr="00493A85" w:rsidRDefault="00FC6AD6" w:rsidP="006358C2">
            <w:pPr>
              <w:jc w:val="both"/>
            </w:pPr>
            <w:r w:rsidRPr="00493A85">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493A85">
              <w:rPr>
                <w:i/>
                <w:iCs/>
                <w:lang w:val="sr-Cyrl-CS"/>
              </w:rPr>
              <w:t>(чл. 75. ст. 1. тач. 4) ЗЈН);</w:t>
            </w:r>
          </w:p>
          <w:p w:rsidR="00FC6AD6" w:rsidRPr="00493A85" w:rsidRDefault="00FC6AD6" w:rsidP="006358C2">
            <w:pPr>
              <w:rPr>
                <w:color w:val="FF0000"/>
              </w:rPr>
            </w:pPr>
          </w:p>
        </w:tc>
        <w:tc>
          <w:tcPr>
            <w:tcW w:w="4526" w:type="dxa"/>
            <w:vMerge/>
            <w:shd w:val="clear" w:color="auto" w:fill="auto"/>
          </w:tcPr>
          <w:p w:rsidR="00FC6AD6" w:rsidRPr="00493A85" w:rsidRDefault="00FC6AD6" w:rsidP="006358C2">
            <w:pPr>
              <w:jc w:val="both"/>
              <w:rPr>
                <w:color w:val="FF0000"/>
              </w:rPr>
            </w:pPr>
          </w:p>
        </w:tc>
      </w:tr>
      <w:tr w:rsidR="00FC6AD6" w:rsidRPr="00493A85" w:rsidTr="006358C2">
        <w:tc>
          <w:tcPr>
            <w:tcW w:w="593" w:type="dxa"/>
            <w:shd w:val="clear" w:color="auto" w:fill="auto"/>
            <w:vAlign w:val="center"/>
          </w:tcPr>
          <w:p w:rsidR="00FC6AD6" w:rsidRPr="00493A85" w:rsidRDefault="00FC6AD6" w:rsidP="006358C2">
            <w:pPr>
              <w:jc w:val="center"/>
              <w:rPr>
                <w:color w:val="auto"/>
                <w:lang w:val="sr-Cyrl-CS"/>
              </w:rPr>
            </w:pPr>
            <w:r w:rsidRPr="00493A85">
              <w:rPr>
                <w:color w:val="auto"/>
                <w:lang w:val="sr-Cyrl-CS"/>
              </w:rPr>
              <w:t>4.</w:t>
            </w:r>
          </w:p>
        </w:tc>
        <w:tc>
          <w:tcPr>
            <w:tcW w:w="4123" w:type="dxa"/>
            <w:shd w:val="clear" w:color="auto" w:fill="auto"/>
          </w:tcPr>
          <w:p w:rsidR="00FC6AD6" w:rsidRPr="00493A85" w:rsidRDefault="00FC6AD6" w:rsidP="00B13EE1">
            <w:pPr>
              <w:jc w:val="both"/>
            </w:pPr>
            <w:r w:rsidRPr="00493A85">
              <w:rPr>
                <w:color w:val="auto"/>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493A85">
              <w:rPr>
                <w:i/>
                <w:iCs/>
                <w:color w:val="auto"/>
                <w:lang w:val="sr-Cyrl-CS"/>
              </w:rPr>
              <w:t>чл. 75. ст. 2. ЗЈН).</w:t>
            </w:r>
          </w:p>
        </w:tc>
        <w:tc>
          <w:tcPr>
            <w:tcW w:w="4526" w:type="dxa"/>
            <w:vMerge/>
            <w:shd w:val="clear" w:color="auto" w:fill="auto"/>
          </w:tcPr>
          <w:p w:rsidR="00FC6AD6" w:rsidRPr="00493A85" w:rsidRDefault="00FC6AD6" w:rsidP="006358C2">
            <w:pPr>
              <w:jc w:val="both"/>
              <w:rPr>
                <w:color w:val="FF0000"/>
              </w:rPr>
            </w:pPr>
          </w:p>
        </w:tc>
      </w:tr>
    </w:tbl>
    <w:p w:rsidR="00CE05D1" w:rsidRDefault="00CE05D1" w:rsidP="00A02B12">
      <w:pPr>
        <w:jc w:val="both"/>
        <w:rPr>
          <w:b/>
          <w:iCs/>
          <w:color w:val="auto"/>
          <w:sz w:val="22"/>
          <w:szCs w:val="22"/>
          <w:lang/>
        </w:rPr>
      </w:pPr>
    </w:p>
    <w:p w:rsidR="00A02B12" w:rsidRPr="00CE05D1" w:rsidRDefault="00A02B12" w:rsidP="00A02B12">
      <w:pPr>
        <w:jc w:val="both"/>
        <w:rPr>
          <w:iCs/>
          <w:color w:val="auto"/>
          <w:sz w:val="22"/>
          <w:szCs w:val="22"/>
        </w:rPr>
      </w:pPr>
      <w:r w:rsidRPr="00CE05D1">
        <w:rPr>
          <w:b/>
          <w:iCs/>
          <w:color w:val="auto"/>
          <w:sz w:val="22"/>
          <w:szCs w:val="22"/>
        </w:rPr>
        <w:lastRenderedPageBreak/>
        <w:t>1.2. Додатних услова</w:t>
      </w:r>
      <w:r w:rsidRPr="00CE05D1">
        <w:rPr>
          <w:iCs/>
          <w:color w:val="auto"/>
          <w:sz w:val="22"/>
          <w:szCs w:val="22"/>
        </w:rPr>
        <w:t xml:space="preserve"> за учешће у поступку јавне набавке, дефинисаних чл. 76. Закона, нема.</w:t>
      </w:r>
    </w:p>
    <w:p w:rsidR="00A02B12" w:rsidRPr="00CE05D1" w:rsidRDefault="00A02B12" w:rsidP="00A02B12">
      <w:pPr>
        <w:pStyle w:val="ListParagraph"/>
        <w:ind w:left="0"/>
        <w:jc w:val="both"/>
        <w:rPr>
          <w:bCs/>
          <w:iCs/>
          <w:sz w:val="22"/>
          <w:szCs w:val="22"/>
        </w:rPr>
      </w:pPr>
    </w:p>
    <w:p w:rsidR="00282BEB" w:rsidRPr="00C5083A" w:rsidRDefault="00282BEB" w:rsidP="00282BEB">
      <w:pPr>
        <w:pStyle w:val="ListParagraph"/>
        <w:tabs>
          <w:tab w:val="left" w:pos="680"/>
        </w:tabs>
        <w:ind w:left="0"/>
        <w:jc w:val="center"/>
        <w:rPr>
          <w:rFonts w:eastAsia="TimesNewRomanPSMT"/>
          <w:b/>
          <w:bCs/>
          <w:color w:val="auto"/>
          <w:lang w:val="sr-Cyrl-CS"/>
        </w:rPr>
      </w:pPr>
    </w:p>
    <w:p w:rsidR="00874A03" w:rsidRPr="00C5083A" w:rsidRDefault="00874A03" w:rsidP="00A22972">
      <w:pPr>
        <w:pStyle w:val="ListParagraph"/>
        <w:tabs>
          <w:tab w:val="left" w:pos="680"/>
        </w:tabs>
        <w:ind w:left="0"/>
        <w:jc w:val="center"/>
        <w:rPr>
          <w:rFonts w:eastAsia="TimesNewRomanPS-BoldMT"/>
          <w:b/>
          <w:bCs/>
          <w:color w:val="auto"/>
          <w:lang w:val="sr-Cyrl-CS"/>
        </w:rPr>
      </w:pPr>
    </w:p>
    <w:p w:rsidR="00A22972" w:rsidRPr="00C5083A" w:rsidRDefault="00A02B12" w:rsidP="00A22972">
      <w:pPr>
        <w:pStyle w:val="ListParagraph"/>
        <w:tabs>
          <w:tab w:val="left" w:pos="680"/>
        </w:tabs>
        <w:ind w:left="0"/>
        <w:jc w:val="center"/>
        <w:rPr>
          <w:rFonts w:eastAsia="TimesNewRomanPS-BoldMT"/>
          <w:b/>
          <w:bCs/>
          <w:color w:val="auto"/>
          <w:lang w:val="sr-Cyrl-CS"/>
        </w:rPr>
      </w:pPr>
      <w:r w:rsidRPr="00C5083A">
        <w:rPr>
          <w:rFonts w:eastAsia="TimesNewRomanPS-BoldMT"/>
          <w:b/>
          <w:bCs/>
          <w:color w:val="auto"/>
          <w:lang w:val="sr-Cyrl-CS"/>
        </w:rPr>
        <w:t>2.</w:t>
      </w:r>
      <w:r w:rsidR="00A22972" w:rsidRPr="00C5083A">
        <w:rPr>
          <w:rFonts w:eastAsia="TimesNewRomanPS-BoldMT"/>
          <w:b/>
          <w:bCs/>
          <w:color w:val="auto"/>
          <w:lang w:val="sr-Cyrl-CS"/>
        </w:rPr>
        <w:t>УПУТСТВО КАКО СЕ ДОКАЗУЈЕ ИСПУЊЕНОСТ УСЛОВА</w:t>
      </w:r>
    </w:p>
    <w:p w:rsidR="00A22972" w:rsidRPr="00C5083A" w:rsidRDefault="00A22972" w:rsidP="00A22972">
      <w:pPr>
        <w:pStyle w:val="ListParagraph"/>
        <w:tabs>
          <w:tab w:val="left" w:pos="680"/>
        </w:tabs>
        <w:ind w:left="0"/>
        <w:jc w:val="center"/>
        <w:rPr>
          <w:rFonts w:eastAsia="TimesNewRomanPS-BoldMT"/>
          <w:b/>
          <w:bCs/>
          <w:color w:val="auto"/>
          <w:lang w:val="sr-Cyrl-CS"/>
        </w:rPr>
      </w:pPr>
    </w:p>
    <w:p w:rsidR="00A22972" w:rsidRPr="00C5083A" w:rsidRDefault="00A22972" w:rsidP="00A22972">
      <w:pPr>
        <w:pStyle w:val="ListParagraph"/>
        <w:tabs>
          <w:tab w:val="left" w:pos="680"/>
        </w:tabs>
        <w:ind w:left="0"/>
        <w:jc w:val="center"/>
        <w:rPr>
          <w:rFonts w:eastAsia="TimesNewRomanPS-BoldMT"/>
          <w:b/>
          <w:bCs/>
          <w:color w:val="auto"/>
          <w:lang w:val="sr-Cyrl-CS"/>
        </w:rPr>
      </w:pPr>
    </w:p>
    <w:p w:rsidR="00A22972" w:rsidRPr="00C5083A" w:rsidRDefault="00A22972" w:rsidP="00F83C46">
      <w:pPr>
        <w:jc w:val="both"/>
      </w:pPr>
      <w:r w:rsidRPr="00C5083A">
        <w:t xml:space="preserve">Испуњеност </w:t>
      </w:r>
      <w:r w:rsidRPr="00C5083A">
        <w:rPr>
          <w:b/>
        </w:rPr>
        <w:t xml:space="preserve">обавезних услова </w:t>
      </w:r>
      <w:r w:rsidRPr="00C5083A">
        <w:t xml:space="preserve">за учешће у поступку предметне јавне набавке, наведних у табеларном приказу обавезних услова под редним бројем 1, 2, 3. и 4. понуђач доказује достављањем </w:t>
      </w:r>
      <w:r w:rsidRPr="00C5083A">
        <w:rPr>
          <w:b/>
        </w:rPr>
        <w:t>ИЗЈАВЕ</w:t>
      </w:r>
      <w:r w:rsidRPr="00C5083A">
        <w:t xml:space="preserve"> </w:t>
      </w:r>
      <w:r w:rsidRPr="00C5083A">
        <w:rPr>
          <w:color w:val="auto"/>
          <w:lang w:val="sr-Cyrl-CS"/>
        </w:rPr>
        <w:t>(</w:t>
      </w:r>
      <w:r w:rsidRPr="00C5083A">
        <w:rPr>
          <w:i/>
          <w:color w:val="auto"/>
          <w:lang w:val="sr-Cyrl-CS"/>
        </w:rPr>
        <w:t>Образац 5.</w:t>
      </w:r>
      <w:r w:rsidRPr="00C5083A">
        <w:rPr>
          <w:i/>
          <w:color w:val="auto"/>
          <w:lang w:val="ru-RU"/>
        </w:rPr>
        <w:t xml:space="preserve"> у </w:t>
      </w:r>
      <w:r w:rsidRPr="00C5083A">
        <w:rPr>
          <w:i/>
          <w:color w:val="auto"/>
        </w:rPr>
        <w:t>поглављу</w:t>
      </w:r>
      <w:r w:rsidRPr="00C5083A">
        <w:rPr>
          <w:i/>
          <w:color w:val="auto"/>
          <w:lang w:val="sr-Cyrl-CS"/>
        </w:rPr>
        <w:t xml:space="preserve"> </w:t>
      </w:r>
      <w:r w:rsidRPr="00C5083A">
        <w:rPr>
          <w:i/>
          <w:color w:val="auto"/>
        </w:rPr>
        <w:t>V</w:t>
      </w:r>
      <w:r w:rsidRPr="00C5083A">
        <w:rPr>
          <w:i/>
          <w:color w:val="auto"/>
          <w:lang w:val="ru-RU"/>
        </w:rPr>
        <w:t xml:space="preserve"> ове конкурсне документације</w:t>
      </w:r>
      <w:r w:rsidRPr="00C5083A">
        <w:rPr>
          <w:color w:val="auto"/>
          <w:lang w:val="sr-Cyrl-CS"/>
        </w:rPr>
        <w:t>),</w:t>
      </w:r>
      <w:r w:rsidRPr="00C5083A">
        <w:rPr>
          <w:color w:val="FF0000"/>
          <w:lang w:val="sr-Cyrl-CS"/>
        </w:rPr>
        <w:t xml:space="preserve"> </w:t>
      </w:r>
      <w:r w:rsidRPr="00C5083A">
        <w:t xml:space="preserve">којом под пуном материјалном и кривичном одговорношћу потврђује да испуњава услове за учешће у поступку јавне набавке из чл. 75. ст. 1. тач. 1) </w:t>
      </w:r>
      <w:r w:rsidR="00C5083A" w:rsidRPr="00C5083A">
        <w:t>до 4), чл. 75. ст. 2</w:t>
      </w:r>
      <w:r w:rsidRPr="00C5083A">
        <w:t xml:space="preserve">. </w:t>
      </w:r>
    </w:p>
    <w:p w:rsidR="00C5083A" w:rsidRPr="00C5083A" w:rsidRDefault="00C5083A" w:rsidP="00C5083A">
      <w:pPr>
        <w:jc w:val="both"/>
        <w:rPr>
          <w:bCs/>
          <w:iCs/>
          <w:color w:val="auto"/>
        </w:rPr>
      </w:pPr>
    </w:p>
    <w:p w:rsidR="00C5083A" w:rsidRPr="00C5083A" w:rsidRDefault="00C5083A" w:rsidP="00C5083A">
      <w:pPr>
        <w:jc w:val="both"/>
        <w:rPr>
          <w:bCs/>
          <w:iCs/>
        </w:rPr>
      </w:pPr>
      <w:r w:rsidRPr="00C5083A">
        <w:rPr>
          <w:bCs/>
          <w:iCs/>
        </w:rPr>
        <w:t xml:space="preserve"> 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 и то:</w:t>
      </w:r>
    </w:p>
    <w:p w:rsidR="00C5083A" w:rsidRPr="00C5083A" w:rsidRDefault="00C5083A" w:rsidP="00C5083A">
      <w:pPr>
        <w:jc w:val="both"/>
      </w:pPr>
    </w:p>
    <w:p w:rsidR="00A22972" w:rsidRPr="00C5083A" w:rsidRDefault="00A22972" w:rsidP="00C5083A">
      <w:pPr>
        <w:ind w:left="1080"/>
        <w:jc w:val="both"/>
        <w:rPr>
          <w:b/>
          <w:bCs/>
          <w:iCs/>
          <w:color w:val="auto"/>
          <w:lang w:val="sr-Cyrl-CS"/>
        </w:rPr>
      </w:pPr>
      <w:r w:rsidRPr="00C5083A">
        <w:rPr>
          <w:rFonts w:eastAsia="TimesNewRomanPSMT"/>
          <w:b/>
          <w:bCs/>
          <w:color w:val="auto"/>
        </w:rPr>
        <w:t>ОБАВЕЗНИ УСЛОВИ</w:t>
      </w:r>
    </w:p>
    <w:p w:rsidR="00A22972" w:rsidRPr="00C5083A" w:rsidRDefault="00A22972" w:rsidP="00A22972">
      <w:pPr>
        <w:pStyle w:val="ListParagraph"/>
        <w:numPr>
          <w:ilvl w:val="0"/>
          <w:numId w:val="15"/>
        </w:numPr>
        <w:tabs>
          <w:tab w:val="left" w:pos="680"/>
        </w:tabs>
        <w:ind w:left="1701"/>
        <w:jc w:val="both"/>
        <w:rPr>
          <w:rFonts w:eastAsia="TimesNewRomanPSMT"/>
          <w:bCs/>
          <w:color w:val="auto"/>
        </w:rPr>
      </w:pPr>
      <w:r w:rsidRPr="00C5083A">
        <w:rPr>
          <w:rFonts w:eastAsia="TimesNewRomanPSMT"/>
          <w:bCs/>
          <w:color w:val="auto"/>
        </w:rPr>
        <w:t xml:space="preserve">Чл. 75. ст. 1. тач. 1) ЗЈН, услов под редним бројем 1. наведен у табеларном приказу </w:t>
      </w:r>
      <w:r w:rsidRPr="00C5083A">
        <w:rPr>
          <w:rFonts w:eastAsia="TimesNewRomanPSMT"/>
          <w:b/>
          <w:bCs/>
          <w:color w:val="auto"/>
        </w:rPr>
        <w:t>обавезних услова</w:t>
      </w:r>
      <w:r w:rsidRPr="00C5083A">
        <w:rPr>
          <w:rFonts w:eastAsia="TimesNewRomanPSMT"/>
          <w:bCs/>
          <w:color w:val="auto"/>
        </w:rPr>
        <w:t xml:space="preserve"> –</w:t>
      </w:r>
      <w:r w:rsidRPr="00C5083A">
        <w:rPr>
          <w:rFonts w:eastAsia="TimesNewRomanPSMT"/>
          <w:b/>
          <w:bCs/>
          <w:color w:val="auto"/>
        </w:rPr>
        <w:t xml:space="preserve"> Доказ:</w:t>
      </w:r>
      <w:r w:rsidRPr="00C5083A">
        <w:rPr>
          <w:rFonts w:eastAsia="TimesNewRomanPSMT"/>
          <w:bCs/>
          <w:color w:val="auto"/>
        </w:rPr>
        <w:t xml:space="preserve"> </w:t>
      </w:r>
    </w:p>
    <w:p w:rsidR="00A22972" w:rsidRPr="00C5083A" w:rsidRDefault="00A22972" w:rsidP="00A22972">
      <w:pPr>
        <w:pStyle w:val="ListParagraph"/>
        <w:tabs>
          <w:tab w:val="left" w:pos="680"/>
        </w:tabs>
        <w:ind w:left="1701"/>
        <w:jc w:val="both"/>
        <w:rPr>
          <w:color w:val="auto"/>
        </w:rPr>
      </w:pPr>
      <w:r w:rsidRPr="00C5083A">
        <w:rPr>
          <w:rFonts w:eastAsia="TimesNewRomanPSMT"/>
          <w:b/>
          <w:bCs/>
          <w:color w:val="auto"/>
          <w:u w:val="single"/>
        </w:rPr>
        <w:t>Правна лица</w:t>
      </w:r>
      <w:r w:rsidRPr="00C5083A">
        <w:rPr>
          <w:rFonts w:eastAsia="TimesNewRomanPSMT"/>
          <w:bCs/>
          <w:color w:val="auto"/>
          <w:u w:val="single"/>
        </w:rPr>
        <w:t>:</w:t>
      </w:r>
      <w:r w:rsidRPr="00C5083A">
        <w:rPr>
          <w:rFonts w:eastAsia="TimesNewRomanPSMT"/>
          <w:bCs/>
          <w:color w:val="auto"/>
        </w:rPr>
        <w:t xml:space="preserve"> И</w:t>
      </w:r>
      <w:r w:rsidRPr="00C5083A">
        <w:rPr>
          <w:iCs/>
          <w:color w:val="auto"/>
          <w:lang w:val="sr-Cyrl-CS"/>
        </w:rPr>
        <w:t xml:space="preserve">звод </w:t>
      </w:r>
      <w:r w:rsidRPr="00C5083A">
        <w:rPr>
          <w:color w:val="auto"/>
        </w:rPr>
        <w:t xml:space="preserve">из регистра Агенције за привредне регистре, односно извод из регистра надлежног привредног суда; </w:t>
      </w:r>
    </w:p>
    <w:p w:rsidR="00A22972" w:rsidRPr="00C5083A" w:rsidRDefault="00A22972" w:rsidP="00A22972">
      <w:pPr>
        <w:pStyle w:val="ListParagraph"/>
        <w:tabs>
          <w:tab w:val="left" w:pos="680"/>
        </w:tabs>
        <w:ind w:left="1701"/>
        <w:jc w:val="both"/>
        <w:rPr>
          <w:rFonts w:eastAsia="TimesNewRomanPSMT"/>
          <w:bCs/>
          <w:color w:val="auto"/>
        </w:rPr>
      </w:pPr>
      <w:r w:rsidRPr="00C5083A">
        <w:rPr>
          <w:b/>
          <w:color w:val="auto"/>
          <w:u w:val="single"/>
        </w:rPr>
        <w:t>Предузетници:</w:t>
      </w:r>
      <w:r w:rsidRPr="00C5083A">
        <w:rPr>
          <w:rFonts w:eastAsia="TimesNewRomanPSMT"/>
          <w:bCs/>
          <w:color w:val="auto"/>
        </w:rPr>
        <w:t xml:space="preserve"> И</w:t>
      </w:r>
      <w:r w:rsidRPr="00C5083A">
        <w:rPr>
          <w:iCs/>
          <w:color w:val="auto"/>
          <w:lang w:val="sr-Cyrl-CS"/>
        </w:rPr>
        <w:t xml:space="preserve">звод </w:t>
      </w:r>
      <w:r w:rsidRPr="00C5083A">
        <w:rPr>
          <w:color w:val="auto"/>
        </w:rPr>
        <w:t>из регистра Агенције за привредне регистре, односно извод из одговарајућег регистра.</w:t>
      </w:r>
    </w:p>
    <w:p w:rsidR="00A22972" w:rsidRPr="00C5083A" w:rsidRDefault="00A22972" w:rsidP="00A22972">
      <w:pPr>
        <w:pStyle w:val="ListParagraph"/>
        <w:numPr>
          <w:ilvl w:val="0"/>
          <w:numId w:val="15"/>
        </w:numPr>
        <w:tabs>
          <w:tab w:val="left" w:pos="680"/>
        </w:tabs>
        <w:autoSpaceDE w:val="0"/>
        <w:autoSpaceDN w:val="0"/>
        <w:adjustRightInd w:val="0"/>
        <w:ind w:left="1701"/>
        <w:jc w:val="both"/>
        <w:rPr>
          <w:color w:val="auto"/>
        </w:rPr>
      </w:pPr>
      <w:r w:rsidRPr="00C5083A">
        <w:rPr>
          <w:rFonts w:eastAsia="TimesNewRomanPSMT"/>
          <w:bCs/>
          <w:color w:val="auto"/>
        </w:rPr>
        <w:t xml:space="preserve">Чл. 75. ст. 1. тач. 2) ЗЈН, услов под редним бројем 2. наведен у табеларном приказу </w:t>
      </w:r>
      <w:r w:rsidRPr="00C5083A">
        <w:rPr>
          <w:rFonts w:eastAsia="TimesNewRomanPSMT"/>
          <w:b/>
          <w:bCs/>
          <w:color w:val="auto"/>
        </w:rPr>
        <w:t xml:space="preserve">обавезних услова </w:t>
      </w:r>
      <w:r w:rsidRPr="00C5083A">
        <w:rPr>
          <w:rFonts w:eastAsia="TimesNewRomanPSMT"/>
          <w:bCs/>
          <w:color w:val="auto"/>
        </w:rPr>
        <w:t xml:space="preserve">– </w:t>
      </w:r>
      <w:r w:rsidRPr="00C5083A">
        <w:rPr>
          <w:rFonts w:eastAsia="TimesNewRomanPSMT"/>
          <w:b/>
          <w:bCs/>
          <w:color w:val="auto"/>
        </w:rPr>
        <w:t>Доказ:</w:t>
      </w:r>
    </w:p>
    <w:p w:rsidR="00A22972" w:rsidRPr="00C5083A" w:rsidRDefault="00A22972" w:rsidP="00A22972">
      <w:pPr>
        <w:pStyle w:val="ListParagraph"/>
        <w:tabs>
          <w:tab w:val="left" w:pos="680"/>
        </w:tabs>
        <w:autoSpaceDE w:val="0"/>
        <w:autoSpaceDN w:val="0"/>
        <w:adjustRightInd w:val="0"/>
        <w:ind w:left="1701"/>
        <w:jc w:val="both"/>
        <w:rPr>
          <w:color w:val="auto"/>
        </w:rPr>
      </w:pPr>
      <w:r w:rsidRPr="00C5083A">
        <w:rPr>
          <w:b/>
          <w:color w:val="auto"/>
          <w:u w:val="single"/>
        </w:rPr>
        <w:t>П</w:t>
      </w:r>
      <w:r w:rsidRPr="00C5083A">
        <w:rPr>
          <w:b/>
          <w:color w:val="auto"/>
          <w:u w:val="single"/>
          <w:lang w:val="sr-Cyrl-CS"/>
        </w:rPr>
        <w:t>р</w:t>
      </w:r>
      <w:r w:rsidRPr="00C5083A">
        <w:rPr>
          <w:b/>
          <w:bCs/>
          <w:color w:val="auto"/>
          <w:u w:val="single"/>
        </w:rPr>
        <w:t>авна лица:</w:t>
      </w:r>
      <w:r w:rsidRPr="00C5083A">
        <w:rPr>
          <w:bCs/>
          <w:color w:val="auto"/>
        </w:rPr>
        <w:t xml:space="preserve"> 1) </w:t>
      </w:r>
      <w:r w:rsidRPr="00C5083A">
        <w:rPr>
          <w:color w:val="auto"/>
        </w:rPr>
        <w:t>Извод из казнене евиденције, односно уверењe</w:t>
      </w:r>
      <w:r w:rsidRPr="00C5083A">
        <w:rPr>
          <w:b/>
          <w:color w:val="auto"/>
        </w:rPr>
        <w:t xml:space="preserve"> основног суда </w:t>
      </w:r>
      <w:r w:rsidRPr="00C5083A">
        <w:rPr>
          <w:color w:val="auto"/>
        </w:rPr>
        <w:t>на чијем подручју се налази седиште домаћег правног лица</w:t>
      </w:r>
      <w:r w:rsidRPr="00C5083A">
        <w:rPr>
          <w:color w:val="auto"/>
          <w:lang w:val="ru-RU"/>
        </w:rPr>
        <w:t>,</w:t>
      </w:r>
      <w:r w:rsidRPr="00C5083A">
        <w:rPr>
          <w:color w:val="auto"/>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C5083A">
        <w:rPr>
          <w:color w:val="auto"/>
          <w:u w:val="single"/>
        </w:rPr>
        <w:t>Напомена</w:t>
      </w:r>
      <w:r w:rsidRPr="00C5083A">
        <w:rPr>
          <w:color w:val="auto"/>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C5083A">
        <w:rPr>
          <w:b/>
          <w:color w:val="auto"/>
          <w:u w:val="single"/>
        </w:rPr>
        <w:t>И</w:t>
      </w:r>
      <w:r w:rsidRPr="00C5083A">
        <w:rPr>
          <w:color w:val="auto"/>
        </w:rPr>
        <w:t xml:space="preserve"> </w:t>
      </w:r>
      <w:r w:rsidRPr="00C5083A">
        <w:rPr>
          <w:b/>
          <w:color w:val="auto"/>
        </w:rPr>
        <w:t xml:space="preserve">УВЕРЕЊЕ ВИШЕГ СУДА </w:t>
      </w:r>
      <w:r w:rsidRPr="00C5083A">
        <w:rPr>
          <w:color w:val="auto"/>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C5083A">
        <w:rPr>
          <w:b/>
          <w:color w:val="auto"/>
        </w:rPr>
        <w:t>Посебног одељења за организовани криминал Вишег суда у Београду</w:t>
      </w:r>
      <w:r w:rsidRPr="00C5083A">
        <w:rPr>
          <w:color w:val="auto"/>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C5083A">
        <w:rPr>
          <w:b/>
          <w:color w:val="auto"/>
        </w:rPr>
        <w:t xml:space="preserve"> надлежне полицијске управе МУП-а</w:t>
      </w:r>
      <w:r w:rsidRPr="00C5083A">
        <w:rPr>
          <w:color w:val="auto"/>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w:t>
      </w:r>
      <w:r w:rsidRPr="00C5083A">
        <w:rPr>
          <w:color w:val="auto"/>
        </w:rPr>
        <w:lastRenderedPageBreak/>
        <w:t xml:space="preserve">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A22972" w:rsidRPr="00C5083A" w:rsidRDefault="00A22972" w:rsidP="00A22972">
      <w:pPr>
        <w:pStyle w:val="ListParagraph"/>
        <w:tabs>
          <w:tab w:val="left" w:pos="680"/>
        </w:tabs>
        <w:autoSpaceDE w:val="0"/>
        <w:autoSpaceDN w:val="0"/>
        <w:adjustRightInd w:val="0"/>
        <w:ind w:left="1701"/>
        <w:jc w:val="both"/>
        <w:rPr>
          <w:color w:val="auto"/>
        </w:rPr>
      </w:pPr>
      <w:r w:rsidRPr="00C5083A">
        <w:rPr>
          <w:b/>
          <w:color w:val="auto"/>
          <w:u w:val="single"/>
        </w:rPr>
        <w:t>П</w:t>
      </w:r>
      <w:r w:rsidRPr="00C5083A">
        <w:rPr>
          <w:b/>
          <w:bCs/>
          <w:color w:val="auto"/>
          <w:u w:val="single"/>
        </w:rPr>
        <w:t>редузетници и физичка лица</w:t>
      </w:r>
      <w:r w:rsidRPr="00C5083A">
        <w:rPr>
          <w:color w:val="auto"/>
          <w:u w:val="single"/>
        </w:rPr>
        <w:t>:</w:t>
      </w:r>
      <w:r w:rsidRPr="00C5083A">
        <w:rPr>
          <w:color w:val="auto"/>
        </w:rPr>
        <w:t xml:space="preserve"> Извод из казнене евиденције, односно уверење </w:t>
      </w:r>
      <w:r w:rsidRPr="00C5083A">
        <w:rPr>
          <w:b/>
          <w:color w:val="auto"/>
        </w:rPr>
        <w:t>надлежне полицијске управе МУП-а</w:t>
      </w:r>
      <w:r w:rsidRPr="00C5083A">
        <w:rPr>
          <w:color w:val="auto"/>
        </w:rPr>
        <w:t>, којим се потврђује да није осуђиван за неко од кривичних дела као</w:t>
      </w:r>
      <w:r w:rsidRPr="00C5083A">
        <w:rPr>
          <w:color w:val="FF0000"/>
        </w:rPr>
        <w:t xml:space="preserve"> </w:t>
      </w:r>
      <w:r w:rsidRPr="00C5083A">
        <w:rPr>
          <w:color w:val="auto"/>
        </w:rPr>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A22972" w:rsidRPr="00C5083A" w:rsidRDefault="00A22972" w:rsidP="00A22972">
      <w:pPr>
        <w:pStyle w:val="ListParagraph"/>
        <w:tabs>
          <w:tab w:val="left" w:pos="680"/>
        </w:tabs>
        <w:autoSpaceDE w:val="0"/>
        <w:autoSpaceDN w:val="0"/>
        <w:adjustRightInd w:val="0"/>
        <w:ind w:left="1701"/>
        <w:jc w:val="both"/>
        <w:rPr>
          <w:color w:val="auto"/>
        </w:rPr>
      </w:pPr>
      <w:r w:rsidRPr="00C5083A">
        <w:rPr>
          <w:b/>
          <w:color w:val="auto"/>
        </w:rPr>
        <w:t>Докази не могу бити старији од два месеца пре отварања понуда.</w:t>
      </w:r>
    </w:p>
    <w:p w:rsidR="00A22972" w:rsidRPr="00C5083A" w:rsidRDefault="00A22972" w:rsidP="00A22972">
      <w:pPr>
        <w:pStyle w:val="ListParagraph"/>
        <w:numPr>
          <w:ilvl w:val="0"/>
          <w:numId w:val="15"/>
        </w:numPr>
        <w:tabs>
          <w:tab w:val="left" w:pos="680"/>
        </w:tabs>
        <w:autoSpaceDE w:val="0"/>
        <w:autoSpaceDN w:val="0"/>
        <w:adjustRightInd w:val="0"/>
        <w:ind w:left="1701"/>
        <w:jc w:val="both"/>
        <w:rPr>
          <w:color w:val="auto"/>
        </w:rPr>
      </w:pPr>
      <w:r w:rsidRPr="00C5083A">
        <w:rPr>
          <w:rFonts w:eastAsia="TimesNewRomanPSMT"/>
          <w:bCs/>
          <w:color w:val="auto"/>
        </w:rPr>
        <w:t xml:space="preserve">Чл. 75. ст. 1. тач. 4) ЗЈН, услов под редним бројем 3. наведен у табеларном приказу </w:t>
      </w:r>
      <w:r w:rsidRPr="00C5083A">
        <w:rPr>
          <w:rFonts w:eastAsia="TimesNewRomanPSMT"/>
          <w:b/>
          <w:bCs/>
          <w:color w:val="auto"/>
        </w:rPr>
        <w:t xml:space="preserve">обавезних услова  </w:t>
      </w:r>
      <w:r w:rsidRPr="00C5083A">
        <w:rPr>
          <w:rFonts w:eastAsia="TimesNewRomanPSMT"/>
          <w:bCs/>
          <w:color w:val="auto"/>
        </w:rPr>
        <w:t>-</w:t>
      </w:r>
      <w:r w:rsidRPr="00C5083A">
        <w:rPr>
          <w:b/>
          <w:color w:val="auto"/>
          <w:lang w:val="sr-Cyrl-CS"/>
        </w:rPr>
        <w:t xml:space="preserve"> Доказ: </w:t>
      </w:r>
    </w:p>
    <w:p w:rsidR="00A22972" w:rsidRPr="00C5083A" w:rsidRDefault="00A22972" w:rsidP="00A22972">
      <w:pPr>
        <w:pStyle w:val="ListParagraph"/>
        <w:tabs>
          <w:tab w:val="left" w:pos="680"/>
        </w:tabs>
        <w:autoSpaceDE w:val="0"/>
        <w:autoSpaceDN w:val="0"/>
        <w:adjustRightInd w:val="0"/>
        <w:ind w:left="1701"/>
        <w:jc w:val="both"/>
        <w:rPr>
          <w:color w:val="auto"/>
        </w:rPr>
      </w:pPr>
      <w:r w:rsidRPr="00C5083A">
        <w:rPr>
          <w:color w:val="auto"/>
        </w:rPr>
        <w:t xml:space="preserve">Уверење </w:t>
      </w:r>
      <w:r w:rsidRPr="00C5083A">
        <w:rPr>
          <w:bCs/>
          <w:color w:val="auto"/>
        </w:rPr>
        <w:t xml:space="preserve">Пореске управе Министарства финансија </w:t>
      </w:r>
      <w:r w:rsidRPr="00C5083A">
        <w:rPr>
          <w:color w:val="auto"/>
        </w:rPr>
        <w:t xml:space="preserve">да је измирио доспеле порезе и доприносе и уверење надлежне управе </w:t>
      </w:r>
      <w:r w:rsidRPr="00C5083A">
        <w:rPr>
          <w:bCs/>
          <w:color w:val="auto"/>
        </w:rPr>
        <w:t xml:space="preserve">локалне самоуправе </w:t>
      </w:r>
      <w:r w:rsidRPr="00C5083A">
        <w:rPr>
          <w:color w:val="auto"/>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A22972" w:rsidRPr="00C5083A" w:rsidRDefault="00A22972" w:rsidP="00A22972">
      <w:pPr>
        <w:pStyle w:val="ListParagraph"/>
        <w:tabs>
          <w:tab w:val="left" w:pos="680"/>
        </w:tabs>
        <w:autoSpaceDE w:val="0"/>
        <w:autoSpaceDN w:val="0"/>
        <w:adjustRightInd w:val="0"/>
        <w:ind w:left="1701"/>
        <w:jc w:val="both"/>
        <w:rPr>
          <w:color w:val="FF0000"/>
        </w:rPr>
      </w:pPr>
    </w:p>
    <w:p w:rsidR="00A22972" w:rsidRPr="00C5083A" w:rsidRDefault="00A22972" w:rsidP="00A22972">
      <w:pPr>
        <w:pStyle w:val="ListParagraph"/>
        <w:tabs>
          <w:tab w:val="left" w:pos="680"/>
        </w:tabs>
        <w:autoSpaceDE w:val="0"/>
        <w:autoSpaceDN w:val="0"/>
        <w:adjustRightInd w:val="0"/>
        <w:jc w:val="both"/>
        <w:rPr>
          <w:rFonts w:eastAsia="TimesNewRomanPS-BoldMT"/>
          <w:bCs/>
          <w:color w:val="auto"/>
        </w:rPr>
      </w:pPr>
      <w:r w:rsidRPr="00C5083A">
        <w:rPr>
          <w:rFonts w:eastAsia="TimesNewRomanPS-BoldMT"/>
          <w:bCs/>
          <w:color w:val="auto"/>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став 1. тачке </w:t>
      </w:r>
      <w:r w:rsidRPr="00C5083A">
        <w:rPr>
          <w:bCs/>
          <w:iCs/>
          <w:color w:val="auto"/>
        </w:rPr>
        <w:t xml:space="preserve">1) до 4) </w:t>
      </w:r>
      <w:r w:rsidRPr="00C5083A">
        <w:rPr>
          <w:rFonts w:eastAsia="TimesNewRomanPS-BoldMT"/>
          <w:bCs/>
          <w:color w:val="auto"/>
        </w:rPr>
        <w:t>ЗЈН, сходно чл. 78. ЗЈН.</w:t>
      </w:r>
    </w:p>
    <w:p w:rsidR="00A22972" w:rsidRPr="00C5083A" w:rsidRDefault="00A22972" w:rsidP="00A22972">
      <w:pPr>
        <w:pStyle w:val="ListParagraph"/>
        <w:tabs>
          <w:tab w:val="left" w:pos="680"/>
        </w:tabs>
        <w:autoSpaceDE w:val="0"/>
        <w:autoSpaceDN w:val="0"/>
        <w:adjustRightInd w:val="0"/>
        <w:jc w:val="both"/>
        <w:rPr>
          <w:rFonts w:eastAsia="TimesNewRomanPS-BoldMT"/>
          <w:bCs/>
          <w:color w:val="auto"/>
        </w:rPr>
      </w:pPr>
    </w:p>
    <w:p w:rsidR="00A22972" w:rsidRPr="00C5083A" w:rsidRDefault="00A22972" w:rsidP="00A22972">
      <w:pPr>
        <w:pStyle w:val="ListParagraph"/>
        <w:tabs>
          <w:tab w:val="left" w:pos="680"/>
        </w:tabs>
        <w:autoSpaceDE w:val="0"/>
        <w:autoSpaceDN w:val="0"/>
        <w:adjustRightInd w:val="0"/>
        <w:jc w:val="both"/>
        <w:rPr>
          <w:rFonts w:eastAsia="TimesNewRomanPS-BoldMT"/>
          <w:bCs/>
          <w:color w:val="auto"/>
        </w:rPr>
      </w:pPr>
      <w:r w:rsidRPr="00C5083A">
        <w:rPr>
          <w:rFonts w:eastAsia="TimesNewRomanPS-BoldMT"/>
          <w:bCs/>
          <w:color w:val="auto"/>
        </w:rPr>
        <w:t>Понуђач није дужан да доставља доказе који су јавно доступни на интернет стр</w:t>
      </w:r>
      <w:r w:rsidR="00C5083A">
        <w:rPr>
          <w:rFonts w:eastAsia="TimesNewRomanPS-BoldMT"/>
          <w:bCs/>
          <w:color w:val="auto"/>
        </w:rPr>
        <w:t>аницама надлежних органа.</w:t>
      </w:r>
    </w:p>
    <w:p w:rsidR="00A22972" w:rsidRPr="00C5083A" w:rsidRDefault="00A22972" w:rsidP="00A22972">
      <w:pPr>
        <w:pStyle w:val="ListParagraph"/>
        <w:tabs>
          <w:tab w:val="left" w:pos="680"/>
        </w:tabs>
        <w:autoSpaceDE w:val="0"/>
        <w:autoSpaceDN w:val="0"/>
        <w:adjustRightInd w:val="0"/>
        <w:jc w:val="both"/>
        <w:rPr>
          <w:rFonts w:eastAsia="TimesNewRomanPS-BoldMT"/>
          <w:bCs/>
          <w:color w:val="17365D"/>
        </w:rPr>
      </w:pPr>
    </w:p>
    <w:p w:rsidR="00A22972" w:rsidRPr="00C5083A" w:rsidRDefault="00A22972" w:rsidP="00A22972">
      <w:pPr>
        <w:pStyle w:val="ListParagraph"/>
        <w:jc w:val="both"/>
        <w:rPr>
          <w:color w:val="auto"/>
        </w:rPr>
      </w:pPr>
      <w:r w:rsidRPr="00C5083A">
        <w:rPr>
          <w:color w:val="auto"/>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A22972" w:rsidRPr="00C5083A" w:rsidRDefault="00A22972" w:rsidP="00A22972">
      <w:pPr>
        <w:pStyle w:val="ListParagraph"/>
        <w:jc w:val="both"/>
        <w:rPr>
          <w:color w:val="FF0000"/>
        </w:rPr>
      </w:pPr>
    </w:p>
    <w:p w:rsidR="00A22972" w:rsidRPr="00C5083A" w:rsidRDefault="00A22972" w:rsidP="00A22972">
      <w:pPr>
        <w:pStyle w:val="ListParagraph"/>
        <w:tabs>
          <w:tab w:val="left" w:pos="680"/>
        </w:tabs>
        <w:autoSpaceDE w:val="0"/>
        <w:autoSpaceDN w:val="0"/>
        <w:adjustRightInd w:val="0"/>
        <w:jc w:val="both"/>
        <w:rPr>
          <w:rFonts w:eastAsia="TimesNewRomanPSMT"/>
          <w:bCs/>
          <w:color w:val="auto"/>
        </w:rPr>
      </w:pPr>
      <w:r w:rsidRPr="00C5083A">
        <w:rPr>
          <w:rFonts w:eastAsia="TimesNewRomanPSMT"/>
          <w:bCs/>
          <w:color w:val="auto"/>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22972" w:rsidRPr="00C5083A" w:rsidRDefault="00A22972" w:rsidP="00A22972">
      <w:pPr>
        <w:pStyle w:val="ListParagraph"/>
        <w:tabs>
          <w:tab w:val="left" w:pos="680"/>
        </w:tabs>
        <w:autoSpaceDE w:val="0"/>
        <w:autoSpaceDN w:val="0"/>
        <w:adjustRightInd w:val="0"/>
        <w:jc w:val="both"/>
        <w:rPr>
          <w:color w:val="FF0000"/>
        </w:rPr>
      </w:pPr>
    </w:p>
    <w:p w:rsidR="004901F1" w:rsidRPr="00C5083A" w:rsidRDefault="00A22972" w:rsidP="0033702F">
      <w:pPr>
        <w:pStyle w:val="ListParagraph"/>
        <w:tabs>
          <w:tab w:val="left" w:pos="680"/>
        </w:tabs>
        <w:autoSpaceDE w:val="0"/>
        <w:autoSpaceDN w:val="0"/>
        <w:adjustRightInd w:val="0"/>
        <w:jc w:val="both"/>
        <w:rPr>
          <w:rFonts w:eastAsia="TimesNewRomanPSMT"/>
          <w:bCs/>
          <w:color w:val="auto"/>
        </w:rPr>
      </w:pPr>
      <w:r w:rsidRPr="00C5083A">
        <w:rPr>
          <w:rFonts w:eastAsia="TimesNewRomanPS-BoldMT"/>
          <w:bCs/>
          <w:color w:val="auto"/>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C5083A">
        <w:rPr>
          <w:rFonts w:eastAsia="TimesNewRomanPSMT"/>
          <w:bCs/>
          <w:color w:val="auto"/>
        </w:rPr>
        <w:t>.</w:t>
      </w:r>
    </w:p>
    <w:p w:rsidR="004901F1" w:rsidRPr="00C5083A" w:rsidRDefault="004901F1" w:rsidP="00874A03">
      <w:pPr>
        <w:jc w:val="both"/>
        <w:rPr>
          <w:bCs/>
          <w:i/>
          <w:iCs/>
          <w:color w:val="C00000"/>
        </w:rPr>
      </w:pPr>
    </w:p>
    <w:p w:rsidR="004901F1" w:rsidRDefault="004901F1" w:rsidP="00874A03">
      <w:pPr>
        <w:jc w:val="both"/>
        <w:rPr>
          <w:rFonts w:ascii="Arial" w:hAnsi="Arial" w:cs="Arial"/>
          <w:bCs/>
          <w:i/>
          <w:iCs/>
          <w:color w:val="C00000"/>
        </w:rPr>
      </w:pPr>
    </w:p>
    <w:p w:rsidR="00C5083A" w:rsidRDefault="00C5083A" w:rsidP="00874A03">
      <w:pPr>
        <w:jc w:val="both"/>
        <w:rPr>
          <w:rFonts w:ascii="Arial" w:hAnsi="Arial" w:cs="Arial"/>
          <w:bCs/>
          <w:i/>
          <w:iCs/>
          <w:color w:val="C00000"/>
        </w:rPr>
      </w:pPr>
    </w:p>
    <w:p w:rsidR="00C5083A" w:rsidRDefault="00C5083A" w:rsidP="00874A03">
      <w:pPr>
        <w:jc w:val="both"/>
        <w:rPr>
          <w:rFonts w:ascii="Arial" w:hAnsi="Arial" w:cs="Arial"/>
          <w:bCs/>
          <w:i/>
          <w:iCs/>
          <w:color w:val="C00000"/>
        </w:rPr>
      </w:pPr>
    </w:p>
    <w:p w:rsidR="00C5083A" w:rsidRDefault="00C5083A" w:rsidP="00874A03">
      <w:pPr>
        <w:jc w:val="both"/>
        <w:rPr>
          <w:rFonts w:ascii="Arial" w:hAnsi="Arial" w:cs="Arial"/>
          <w:bCs/>
          <w:i/>
          <w:iCs/>
          <w:color w:val="C00000"/>
        </w:rPr>
      </w:pPr>
    </w:p>
    <w:p w:rsidR="00C5083A" w:rsidRDefault="00C5083A" w:rsidP="00874A03">
      <w:pPr>
        <w:jc w:val="both"/>
        <w:rPr>
          <w:rFonts w:ascii="Arial" w:hAnsi="Arial" w:cs="Arial"/>
          <w:bCs/>
          <w:i/>
          <w:iCs/>
          <w:color w:val="C00000"/>
        </w:rPr>
      </w:pPr>
    </w:p>
    <w:p w:rsidR="00C5083A" w:rsidRDefault="00C5083A" w:rsidP="00874A03">
      <w:pPr>
        <w:jc w:val="both"/>
        <w:rPr>
          <w:rFonts w:ascii="Arial" w:hAnsi="Arial" w:cs="Arial"/>
          <w:bCs/>
          <w:i/>
          <w:iCs/>
          <w:color w:val="C00000"/>
        </w:rPr>
      </w:pPr>
    </w:p>
    <w:p w:rsidR="00C5083A" w:rsidRPr="00C5083A" w:rsidRDefault="00C5083A" w:rsidP="00874A03">
      <w:pPr>
        <w:jc w:val="both"/>
        <w:rPr>
          <w:rFonts w:ascii="Arial" w:hAnsi="Arial" w:cs="Arial"/>
          <w:bCs/>
          <w:i/>
          <w:iCs/>
          <w:color w:val="C00000"/>
        </w:rPr>
      </w:pPr>
    </w:p>
    <w:p w:rsidR="00781619" w:rsidRDefault="00781619" w:rsidP="00874A03">
      <w:pPr>
        <w:jc w:val="both"/>
        <w:rPr>
          <w:rFonts w:ascii="Arial" w:hAnsi="Arial" w:cs="Arial"/>
          <w:bCs/>
          <w:i/>
          <w:iCs/>
          <w:color w:val="C00000"/>
        </w:rPr>
      </w:pPr>
    </w:p>
    <w:p w:rsidR="00874A03" w:rsidRPr="00C057B2" w:rsidRDefault="001F4340" w:rsidP="00874A03">
      <w:pPr>
        <w:shd w:val="clear" w:color="auto" w:fill="C6D9F1"/>
        <w:jc w:val="center"/>
        <w:rPr>
          <w:rFonts w:ascii="Arial" w:hAnsi="Arial" w:cs="Arial"/>
          <w:b/>
          <w:bCs/>
          <w:i/>
          <w:iCs/>
          <w:color w:val="auto"/>
          <w:sz w:val="28"/>
          <w:szCs w:val="28"/>
        </w:rPr>
      </w:pPr>
      <w:r>
        <w:rPr>
          <w:rFonts w:ascii="Arial" w:hAnsi="Arial" w:cs="Arial"/>
          <w:b/>
          <w:bCs/>
          <w:i/>
          <w:iCs/>
          <w:color w:val="auto"/>
          <w:sz w:val="28"/>
          <w:szCs w:val="28"/>
        </w:rPr>
        <w:lastRenderedPageBreak/>
        <w:t>I</w:t>
      </w:r>
      <w:r w:rsidR="00874A03" w:rsidRPr="00C057B2">
        <w:rPr>
          <w:rFonts w:ascii="Arial" w:hAnsi="Arial" w:cs="Arial"/>
          <w:b/>
          <w:bCs/>
          <w:i/>
          <w:iCs/>
          <w:color w:val="auto"/>
          <w:sz w:val="28"/>
          <w:szCs w:val="28"/>
        </w:rPr>
        <w:t>V</w:t>
      </w:r>
      <w:r w:rsidR="00874A03" w:rsidRPr="00C057B2">
        <w:rPr>
          <w:rFonts w:ascii="Arial" w:hAnsi="Arial" w:cs="Arial"/>
          <w:b/>
          <w:bCs/>
          <w:i/>
          <w:iCs/>
          <w:color w:val="auto"/>
          <w:sz w:val="28"/>
          <w:szCs w:val="28"/>
          <w:lang w:val="ru-RU"/>
        </w:rPr>
        <w:t xml:space="preserve">  </w:t>
      </w:r>
      <w:r w:rsidR="00874A03" w:rsidRPr="00C057B2">
        <w:rPr>
          <w:rFonts w:ascii="Arial" w:hAnsi="Arial" w:cs="Arial"/>
          <w:b/>
          <w:bCs/>
          <w:i/>
          <w:iCs/>
          <w:color w:val="auto"/>
          <w:sz w:val="28"/>
          <w:szCs w:val="28"/>
        </w:rPr>
        <w:t>КРИТЕРИЈУМИ ЗА ДОДЕЛУ УГОВОРА</w:t>
      </w:r>
    </w:p>
    <w:p w:rsidR="00874A03" w:rsidRDefault="00874A03" w:rsidP="00874A03">
      <w:pPr>
        <w:shd w:val="clear" w:color="auto" w:fill="C6D9F1"/>
        <w:jc w:val="center"/>
        <w:rPr>
          <w:rFonts w:ascii="Arial" w:hAnsi="Arial" w:cs="Arial"/>
          <w:b/>
          <w:bCs/>
          <w:i/>
          <w:iCs/>
          <w:sz w:val="28"/>
          <w:szCs w:val="28"/>
        </w:rPr>
      </w:pPr>
    </w:p>
    <w:p w:rsidR="00874A03" w:rsidRDefault="00874A03" w:rsidP="00874A03">
      <w:pPr>
        <w:jc w:val="both"/>
        <w:rPr>
          <w:rFonts w:ascii="Arial" w:hAnsi="Arial" w:cs="Arial"/>
          <w:bCs/>
          <w:color w:val="C00000"/>
        </w:rPr>
      </w:pPr>
    </w:p>
    <w:p w:rsidR="00874A03" w:rsidRDefault="00874A03" w:rsidP="00874A03">
      <w:pPr>
        <w:jc w:val="both"/>
        <w:rPr>
          <w:rFonts w:ascii="Arial" w:hAnsi="Arial" w:cs="Arial"/>
          <w:bCs/>
          <w:color w:val="C00000"/>
        </w:rPr>
      </w:pPr>
    </w:p>
    <w:p w:rsidR="00874A03" w:rsidRDefault="00874A03" w:rsidP="00CC2148">
      <w:pPr>
        <w:jc w:val="both"/>
        <w:rPr>
          <w:rFonts w:ascii="Arial" w:eastAsia="TimesNewRomanPSMT" w:hAnsi="Arial" w:cs="Arial"/>
          <w:bCs/>
        </w:rPr>
      </w:pPr>
    </w:p>
    <w:p w:rsidR="00874A03" w:rsidRPr="00F83C46" w:rsidRDefault="00CC2148">
      <w:pPr>
        <w:pStyle w:val="ListParagraph"/>
        <w:tabs>
          <w:tab w:val="left" w:pos="680"/>
        </w:tabs>
        <w:ind w:left="0"/>
        <w:jc w:val="both"/>
        <w:rPr>
          <w:rFonts w:eastAsia="TimesNewRomanPSMT"/>
          <w:b/>
          <w:bCs/>
          <w:color w:val="auto"/>
        </w:rPr>
      </w:pPr>
      <w:r w:rsidRPr="00F83C46">
        <w:rPr>
          <w:rFonts w:eastAsia="TimesNewRomanPSMT"/>
          <w:b/>
          <w:bCs/>
          <w:color w:val="auto"/>
        </w:rPr>
        <w:t>1</w:t>
      </w:r>
      <w:r w:rsidR="0027539C" w:rsidRPr="00F83C46">
        <w:rPr>
          <w:rFonts w:eastAsia="TimesNewRomanPSMT"/>
          <w:b/>
          <w:bCs/>
          <w:color w:val="auto"/>
        </w:rPr>
        <w:t>. Елементи уговора о којима ће се преговарати и начин преговарања</w:t>
      </w:r>
    </w:p>
    <w:p w:rsidR="00874A03" w:rsidRPr="00F83C46" w:rsidRDefault="00874A03">
      <w:pPr>
        <w:pStyle w:val="ListParagraph"/>
        <w:tabs>
          <w:tab w:val="left" w:pos="680"/>
        </w:tabs>
        <w:ind w:left="0"/>
        <w:jc w:val="both"/>
        <w:rPr>
          <w:rFonts w:eastAsia="TimesNewRomanPSMT"/>
          <w:bCs/>
        </w:rPr>
      </w:pPr>
    </w:p>
    <w:p w:rsidR="00CC2148" w:rsidRPr="00F83C46" w:rsidRDefault="00CC2148" w:rsidP="00CC2148">
      <w:pPr>
        <w:jc w:val="both"/>
      </w:pPr>
      <w:r w:rsidRPr="00F83C46">
        <w:t xml:space="preserve">Елемент уговора о којем ће се преговарати је </w:t>
      </w:r>
      <w:r w:rsidRPr="00F83C46">
        <w:rPr>
          <w:b/>
        </w:rPr>
        <w:t>понуђена цена.</w:t>
      </w:r>
    </w:p>
    <w:p w:rsidR="00CC2148" w:rsidRPr="00F83C46" w:rsidRDefault="00CC2148" w:rsidP="00CC2148">
      <w:pPr>
        <w:jc w:val="both"/>
      </w:pPr>
      <w:r w:rsidRPr="00F83C46">
        <w:rPr>
          <w:rFonts w:eastAsia="TimesNewRomanPSMT"/>
          <w:bCs/>
          <w:color w:val="auto"/>
        </w:rPr>
        <w:t>Поступку преговарања ће се приступити непосредно након отварања понуда,</w:t>
      </w:r>
      <w:r w:rsidRPr="00F83C46">
        <w:rPr>
          <w:b/>
        </w:rPr>
        <w:t xml:space="preserve"> </w:t>
      </w:r>
      <w:r w:rsidRPr="00F83C46">
        <w:t xml:space="preserve">са свим понуђачима или овлашћеним представницима понуђача, </w:t>
      </w:r>
      <w:r w:rsidRPr="00F83C46">
        <w:rPr>
          <w:rFonts w:eastAsia="TimesNewRomanPSMT"/>
          <w:bCs/>
          <w:color w:val="auto"/>
        </w:rPr>
        <w:t xml:space="preserve">који су поднели понуду. </w:t>
      </w:r>
    </w:p>
    <w:p w:rsidR="004901F1" w:rsidRPr="00F83C46" w:rsidRDefault="00CC2148">
      <w:pPr>
        <w:pStyle w:val="ListParagraph"/>
        <w:tabs>
          <w:tab w:val="left" w:pos="680"/>
        </w:tabs>
        <w:ind w:left="0"/>
        <w:jc w:val="both"/>
      </w:pPr>
      <w:r w:rsidRPr="00F83C46">
        <w:t xml:space="preserve">Преговарање ће се вршити у више корака, </w:t>
      </w:r>
      <w:r w:rsidRPr="00F83C46">
        <w:rPr>
          <w:bCs/>
          <w:color w:val="auto"/>
        </w:rPr>
        <w:t>све док понуђачи који учествују у поступку преговарања не дају своју коначну цену</w:t>
      </w:r>
      <w:r w:rsidRPr="00F83C46">
        <w:t>.</w:t>
      </w:r>
    </w:p>
    <w:p w:rsidR="004901F1" w:rsidRDefault="004901F1">
      <w:pPr>
        <w:pStyle w:val="ListParagraph"/>
        <w:tabs>
          <w:tab w:val="left" w:pos="680"/>
        </w:tabs>
        <w:ind w:left="0"/>
        <w:jc w:val="both"/>
        <w:rPr>
          <w:rFonts w:ascii="Arial" w:eastAsia="TimesNewRomanPSMT" w:hAnsi="Arial" w:cs="Arial"/>
          <w:bCs/>
        </w:rPr>
      </w:pPr>
    </w:p>
    <w:p w:rsidR="004901F1" w:rsidRDefault="004901F1">
      <w:pPr>
        <w:pStyle w:val="ListParagraph"/>
        <w:tabs>
          <w:tab w:val="left" w:pos="680"/>
        </w:tabs>
        <w:ind w:left="0"/>
        <w:jc w:val="both"/>
        <w:rPr>
          <w:rFonts w:ascii="Arial" w:eastAsia="TimesNewRomanPSMT" w:hAnsi="Arial" w:cs="Arial"/>
          <w:bCs/>
        </w:rPr>
      </w:pPr>
    </w:p>
    <w:p w:rsidR="004901F1" w:rsidRDefault="004901F1">
      <w:pPr>
        <w:pStyle w:val="ListParagraph"/>
        <w:tabs>
          <w:tab w:val="left" w:pos="680"/>
        </w:tabs>
        <w:ind w:left="0"/>
        <w:jc w:val="both"/>
        <w:rPr>
          <w:rFonts w:ascii="Arial" w:eastAsia="TimesNewRomanPSMT" w:hAnsi="Arial" w:cs="Arial"/>
          <w:bCs/>
        </w:rPr>
      </w:pPr>
    </w:p>
    <w:p w:rsidR="004901F1" w:rsidRDefault="004901F1">
      <w:pPr>
        <w:pStyle w:val="ListParagraph"/>
        <w:tabs>
          <w:tab w:val="left" w:pos="680"/>
        </w:tabs>
        <w:ind w:left="0"/>
        <w:jc w:val="both"/>
        <w:rPr>
          <w:rFonts w:ascii="Arial" w:eastAsia="TimesNewRomanPSMT" w:hAnsi="Arial" w:cs="Arial"/>
          <w:bCs/>
        </w:rPr>
      </w:pPr>
    </w:p>
    <w:p w:rsidR="004901F1" w:rsidRDefault="004901F1">
      <w:pPr>
        <w:pStyle w:val="ListParagraph"/>
        <w:tabs>
          <w:tab w:val="left" w:pos="680"/>
        </w:tabs>
        <w:ind w:left="0"/>
        <w:jc w:val="both"/>
        <w:rPr>
          <w:rFonts w:ascii="Arial" w:eastAsia="TimesNewRomanPSMT" w:hAnsi="Arial" w:cs="Arial"/>
          <w:bCs/>
        </w:rPr>
      </w:pPr>
    </w:p>
    <w:p w:rsidR="00164CBB" w:rsidRPr="0033702F" w:rsidRDefault="00164CBB">
      <w:pPr>
        <w:pStyle w:val="ListParagraph"/>
        <w:tabs>
          <w:tab w:val="left" w:pos="680"/>
        </w:tabs>
        <w:ind w:left="0"/>
        <w:jc w:val="both"/>
        <w:rPr>
          <w:rFonts w:ascii="Arial" w:eastAsia="TimesNewRomanPSMT" w:hAnsi="Arial" w:cs="Arial"/>
          <w:bCs/>
        </w:rPr>
      </w:pPr>
    </w:p>
    <w:p w:rsidR="00164CBB" w:rsidRDefault="00164CBB">
      <w:pPr>
        <w:pStyle w:val="ListParagraph"/>
        <w:tabs>
          <w:tab w:val="left" w:pos="680"/>
        </w:tabs>
        <w:ind w:left="0"/>
        <w:jc w:val="both"/>
        <w:rPr>
          <w:rFonts w:ascii="Arial" w:eastAsia="TimesNewRomanPSMT" w:hAnsi="Arial" w:cs="Arial"/>
          <w:bCs/>
        </w:rPr>
      </w:pPr>
    </w:p>
    <w:p w:rsidR="0027539C" w:rsidRPr="00483D76" w:rsidRDefault="001F4340" w:rsidP="0027539C">
      <w:pPr>
        <w:shd w:val="clear" w:color="auto" w:fill="C6D9F1"/>
        <w:jc w:val="center"/>
        <w:rPr>
          <w:rFonts w:ascii="Arial" w:hAnsi="Arial" w:cs="Arial"/>
          <w:b/>
          <w:bCs/>
          <w:i/>
          <w:iCs/>
          <w:color w:val="auto"/>
          <w:sz w:val="28"/>
          <w:szCs w:val="28"/>
        </w:rPr>
      </w:pPr>
      <w:r>
        <w:rPr>
          <w:rFonts w:ascii="Arial" w:hAnsi="Arial" w:cs="Arial"/>
          <w:b/>
          <w:bCs/>
          <w:i/>
          <w:iCs/>
          <w:color w:val="auto"/>
          <w:sz w:val="28"/>
          <w:szCs w:val="28"/>
        </w:rPr>
        <w:t>V</w:t>
      </w:r>
      <w:r w:rsidR="0027539C" w:rsidRPr="00483D76">
        <w:rPr>
          <w:rFonts w:ascii="Arial" w:hAnsi="Arial" w:cs="Arial"/>
          <w:b/>
          <w:bCs/>
          <w:i/>
          <w:iCs/>
          <w:color w:val="auto"/>
          <w:sz w:val="28"/>
          <w:szCs w:val="28"/>
          <w:lang w:val="ru-RU"/>
        </w:rPr>
        <w:t xml:space="preserve"> </w:t>
      </w:r>
      <w:r w:rsidR="0027539C" w:rsidRPr="00483D76">
        <w:rPr>
          <w:rFonts w:ascii="Arial" w:hAnsi="Arial" w:cs="Arial"/>
          <w:b/>
          <w:bCs/>
          <w:i/>
          <w:iCs/>
          <w:color w:val="auto"/>
          <w:sz w:val="28"/>
          <w:szCs w:val="28"/>
        </w:rPr>
        <w:t>ОБРАСЦИ КОЈИ ЧИНЕ САСТАВНИ ДЕО ПОНУДЕ</w:t>
      </w:r>
    </w:p>
    <w:p w:rsidR="0027539C" w:rsidRDefault="0027539C" w:rsidP="0027539C">
      <w:pPr>
        <w:shd w:val="clear" w:color="auto" w:fill="C6D9F1"/>
        <w:jc w:val="center"/>
        <w:rPr>
          <w:rFonts w:ascii="Arial" w:hAnsi="Arial" w:cs="Arial"/>
          <w:b/>
          <w:bCs/>
          <w:i/>
          <w:iCs/>
          <w:sz w:val="28"/>
          <w:szCs w:val="28"/>
        </w:rPr>
      </w:pPr>
    </w:p>
    <w:p w:rsidR="0027539C" w:rsidRDefault="0027539C" w:rsidP="0027539C">
      <w:pPr>
        <w:jc w:val="center"/>
        <w:rPr>
          <w:rFonts w:ascii="Arial" w:hAnsi="Arial" w:cs="Arial"/>
        </w:rPr>
      </w:pPr>
    </w:p>
    <w:p w:rsidR="001C772B" w:rsidRDefault="001C772B" w:rsidP="00147721">
      <w:pPr>
        <w:spacing w:before="100" w:beforeAutospacing="1" w:line="276" w:lineRule="auto"/>
        <w:ind w:firstLine="480"/>
        <w:jc w:val="both"/>
        <w:rPr>
          <w:rFonts w:ascii="Arial" w:eastAsia="Times New Roman" w:hAnsi="Arial" w:cs="Arial"/>
        </w:rPr>
      </w:pPr>
    </w:p>
    <w:p w:rsidR="001C772B" w:rsidRDefault="001C772B" w:rsidP="00147721">
      <w:pPr>
        <w:spacing w:before="100" w:beforeAutospacing="1" w:line="276" w:lineRule="auto"/>
        <w:ind w:firstLine="480"/>
        <w:jc w:val="both"/>
        <w:rPr>
          <w:rFonts w:ascii="Arial" w:eastAsia="Times New Roman" w:hAnsi="Arial" w:cs="Arial"/>
        </w:rPr>
      </w:pPr>
    </w:p>
    <w:p w:rsidR="0027539C" w:rsidRPr="00CE05D1" w:rsidRDefault="0027539C" w:rsidP="00147721">
      <w:pPr>
        <w:spacing w:before="100" w:beforeAutospacing="1" w:line="276" w:lineRule="auto"/>
        <w:ind w:firstLine="480"/>
        <w:jc w:val="both"/>
        <w:rPr>
          <w:rFonts w:eastAsia="Times New Roman"/>
        </w:rPr>
      </w:pPr>
      <w:r w:rsidRPr="00CE05D1">
        <w:rPr>
          <w:rFonts w:eastAsia="Times New Roman"/>
        </w:rPr>
        <w:t xml:space="preserve">1) </w:t>
      </w:r>
      <w:r w:rsidR="00CE05D1">
        <w:rPr>
          <w:rFonts w:eastAsia="Times New Roman"/>
          <w:lang/>
        </w:rPr>
        <w:t xml:space="preserve"> </w:t>
      </w:r>
      <w:r w:rsidR="001F4340" w:rsidRPr="00CE05D1">
        <w:rPr>
          <w:rFonts w:eastAsia="Times New Roman"/>
        </w:rPr>
        <w:t xml:space="preserve">Образац </w:t>
      </w:r>
      <w:r w:rsidR="001C3C85" w:rsidRPr="00CE05D1">
        <w:rPr>
          <w:rFonts w:eastAsia="Times New Roman"/>
        </w:rPr>
        <w:t>о избору патије и понуда(</w:t>
      </w:r>
      <w:r w:rsidR="001F4340" w:rsidRPr="00CE05D1">
        <w:rPr>
          <w:rFonts w:eastAsia="Times New Roman"/>
        </w:rPr>
        <w:t xml:space="preserve"> Об</w:t>
      </w:r>
      <w:r w:rsidR="001C3C85" w:rsidRPr="00CE05D1">
        <w:rPr>
          <w:rFonts w:eastAsia="Times New Roman"/>
          <w:lang/>
        </w:rPr>
        <w:t xml:space="preserve">разац </w:t>
      </w:r>
      <w:r w:rsidR="001F4340" w:rsidRPr="00CE05D1">
        <w:rPr>
          <w:rFonts w:eastAsia="Times New Roman"/>
        </w:rPr>
        <w:t xml:space="preserve"> 1</w:t>
      </w:r>
      <w:r w:rsidR="00413C44" w:rsidRPr="00CE05D1">
        <w:rPr>
          <w:rFonts w:eastAsia="Times New Roman"/>
        </w:rPr>
        <w:t>)</w:t>
      </w:r>
      <w:r w:rsidRPr="00CE05D1">
        <w:rPr>
          <w:rFonts w:eastAsia="Times New Roman"/>
        </w:rPr>
        <w:t>;</w:t>
      </w:r>
    </w:p>
    <w:p w:rsidR="00413C44" w:rsidRPr="00CE05D1" w:rsidRDefault="0027539C" w:rsidP="00147721">
      <w:pPr>
        <w:spacing w:line="276" w:lineRule="auto"/>
        <w:ind w:firstLine="480"/>
        <w:jc w:val="both"/>
        <w:rPr>
          <w:rFonts w:eastAsia="Times New Roman"/>
        </w:rPr>
      </w:pPr>
      <w:r w:rsidRPr="00CE05D1">
        <w:rPr>
          <w:rFonts w:eastAsia="Times New Roman"/>
        </w:rPr>
        <w:t xml:space="preserve">2) </w:t>
      </w:r>
      <w:r w:rsidR="00413C44" w:rsidRPr="00CE05D1">
        <w:rPr>
          <w:rFonts w:eastAsia="Times New Roman"/>
        </w:rPr>
        <w:t xml:space="preserve"> Образац понуде (Образац бр. 2)</w:t>
      </w:r>
    </w:p>
    <w:p w:rsidR="00413C44" w:rsidRPr="00CE05D1" w:rsidRDefault="0027539C" w:rsidP="00147721">
      <w:pPr>
        <w:spacing w:line="276" w:lineRule="auto"/>
        <w:ind w:firstLine="480"/>
        <w:jc w:val="both"/>
        <w:rPr>
          <w:rFonts w:eastAsia="Times New Roman"/>
        </w:rPr>
      </w:pPr>
      <w:r w:rsidRPr="00CE05D1">
        <w:rPr>
          <w:rFonts w:eastAsia="Times New Roman"/>
        </w:rPr>
        <w:t>3)</w:t>
      </w:r>
      <w:r w:rsidR="001F4340" w:rsidRPr="00CE05D1">
        <w:rPr>
          <w:rFonts w:eastAsia="Times New Roman"/>
        </w:rPr>
        <w:t xml:space="preserve"> </w:t>
      </w:r>
      <w:r w:rsidRPr="00CE05D1">
        <w:rPr>
          <w:rFonts w:eastAsia="Times New Roman"/>
        </w:rPr>
        <w:t xml:space="preserve"> </w:t>
      </w:r>
      <w:r w:rsidR="0033702F" w:rsidRPr="00CE05D1">
        <w:rPr>
          <w:rFonts w:eastAsia="Times New Roman"/>
        </w:rPr>
        <w:t>Модел</w:t>
      </w:r>
      <w:r w:rsidR="001F4340" w:rsidRPr="00CE05D1">
        <w:rPr>
          <w:rFonts w:eastAsia="Times New Roman"/>
        </w:rPr>
        <w:t>и</w:t>
      </w:r>
      <w:r w:rsidR="0033702F" w:rsidRPr="00CE05D1">
        <w:rPr>
          <w:rFonts w:eastAsia="Times New Roman"/>
        </w:rPr>
        <w:t xml:space="preserve"> Уговора </w:t>
      </w:r>
    </w:p>
    <w:p w:rsidR="0027539C" w:rsidRPr="00CE05D1" w:rsidRDefault="00413C44" w:rsidP="00147721">
      <w:pPr>
        <w:spacing w:line="276" w:lineRule="auto"/>
        <w:ind w:firstLine="480"/>
        <w:jc w:val="both"/>
        <w:rPr>
          <w:rFonts w:eastAsia="Times New Roman"/>
        </w:rPr>
      </w:pPr>
      <w:r w:rsidRPr="00CE05D1">
        <w:rPr>
          <w:rFonts w:eastAsia="Times New Roman"/>
        </w:rPr>
        <w:t>4)</w:t>
      </w:r>
      <w:r w:rsidR="00CE05D1">
        <w:rPr>
          <w:rFonts w:eastAsia="Times New Roman"/>
          <w:lang/>
        </w:rPr>
        <w:t xml:space="preserve"> </w:t>
      </w:r>
      <w:r w:rsidR="0027539C" w:rsidRPr="00CE05D1">
        <w:rPr>
          <w:rFonts w:eastAsia="Times New Roman"/>
        </w:rPr>
        <w:t>Образац трошкова припреме понуде (Образац 3);</w:t>
      </w:r>
    </w:p>
    <w:p w:rsidR="0027539C" w:rsidRPr="00CE05D1" w:rsidRDefault="001F4340" w:rsidP="00147721">
      <w:pPr>
        <w:spacing w:line="276" w:lineRule="auto"/>
        <w:ind w:firstLine="480"/>
        <w:jc w:val="both"/>
        <w:rPr>
          <w:rFonts w:eastAsia="Times New Roman"/>
        </w:rPr>
      </w:pPr>
      <w:r w:rsidRPr="00CE05D1">
        <w:rPr>
          <w:rFonts w:eastAsia="Times New Roman"/>
        </w:rPr>
        <w:t>5</w:t>
      </w:r>
      <w:r w:rsidR="0027539C" w:rsidRPr="00CE05D1">
        <w:rPr>
          <w:rFonts w:eastAsia="Times New Roman"/>
        </w:rPr>
        <w:t>) Образац изјаве о независној понуди (Образац 4);</w:t>
      </w:r>
    </w:p>
    <w:p w:rsidR="001F4340" w:rsidRPr="00CE05D1" w:rsidRDefault="0027539C" w:rsidP="00147721">
      <w:pPr>
        <w:spacing w:line="276" w:lineRule="auto"/>
        <w:ind w:firstLine="480"/>
        <w:jc w:val="both"/>
        <w:rPr>
          <w:rFonts w:eastAsia="Times New Roman"/>
        </w:rPr>
      </w:pPr>
      <w:r w:rsidRPr="00CE05D1">
        <w:rPr>
          <w:rFonts w:eastAsia="Times New Roman"/>
        </w:rPr>
        <w:t>5) Образац изјаве понуђача о испуњености</w:t>
      </w:r>
      <w:r w:rsidR="00413C44" w:rsidRPr="00CE05D1">
        <w:rPr>
          <w:rFonts w:eastAsia="Times New Roman"/>
        </w:rPr>
        <w:t xml:space="preserve">  обавезних</w:t>
      </w:r>
      <w:r w:rsidRPr="00CE05D1">
        <w:rPr>
          <w:rFonts w:eastAsia="Times New Roman"/>
        </w:rPr>
        <w:t xml:space="preserve"> услова за учешће у </w:t>
      </w:r>
    </w:p>
    <w:p w:rsidR="0027539C" w:rsidRPr="00CE05D1" w:rsidRDefault="001F4340" w:rsidP="00147721">
      <w:pPr>
        <w:spacing w:line="276" w:lineRule="auto"/>
        <w:ind w:firstLine="480"/>
        <w:jc w:val="both"/>
        <w:rPr>
          <w:rFonts w:eastAsia="Times New Roman"/>
        </w:rPr>
      </w:pPr>
      <w:r w:rsidRPr="00CE05D1">
        <w:rPr>
          <w:rFonts w:eastAsia="Times New Roman"/>
        </w:rPr>
        <w:t xml:space="preserve">     </w:t>
      </w:r>
      <w:r w:rsidR="0027539C" w:rsidRPr="00CE05D1">
        <w:rPr>
          <w:rFonts w:eastAsia="Times New Roman"/>
        </w:rPr>
        <w:t>п</w:t>
      </w:r>
      <w:r w:rsidR="00413C44" w:rsidRPr="00CE05D1">
        <w:rPr>
          <w:rFonts w:eastAsia="Times New Roman"/>
        </w:rPr>
        <w:t>оступку јавне набавке - чл. 75.</w:t>
      </w:r>
      <w:r w:rsidR="0027539C" w:rsidRPr="00CE05D1">
        <w:rPr>
          <w:iCs/>
        </w:rPr>
        <w:t xml:space="preserve"> </w:t>
      </w:r>
      <w:r w:rsidRPr="00CE05D1">
        <w:rPr>
          <w:iCs/>
        </w:rPr>
        <w:t>Закона</w:t>
      </w:r>
      <w:r w:rsidR="0027539C" w:rsidRPr="00CE05D1">
        <w:rPr>
          <w:rFonts w:eastAsia="Times New Roman"/>
        </w:rPr>
        <w:t>(Образац 5);</w:t>
      </w:r>
    </w:p>
    <w:p w:rsidR="0027539C" w:rsidRPr="00CE05D1" w:rsidRDefault="004901F1" w:rsidP="004901F1">
      <w:pPr>
        <w:spacing w:line="276" w:lineRule="auto"/>
        <w:ind w:firstLine="480"/>
        <w:jc w:val="both"/>
      </w:pPr>
      <w:r w:rsidRPr="00CE05D1">
        <w:rPr>
          <w:rFonts w:eastAsia="Times New Roman"/>
          <w:color w:val="auto"/>
        </w:rPr>
        <w:t>6)</w:t>
      </w:r>
      <w:r w:rsidR="00FE712D" w:rsidRPr="00CE05D1">
        <w:rPr>
          <w:rFonts w:eastAsia="Times New Roman"/>
          <w:color w:val="auto"/>
        </w:rPr>
        <w:t xml:space="preserve"> Образац изјаве о власништву</w:t>
      </w:r>
      <w:r w:rsidR="001F4340" w:rsidRPr="00CE05D1">
        <w:rPr>
          <w:rFonts w:eastAsia="Times New Roman"/>
          <w:color w:val="auto"/>
        </w:rPr>
        <w:t xml:space="preserve"> ( Образац 6)</w:t>
      </w:r>
    </w:p>
    <w:p w:rsidR="0027539C" w:rsidRPr="00CE05D1" w:rsidRDefault="0027539C" w:rsidP="0027539C">
      <w:pPr>
        <w:jc w:val="both"/>
      </w:pPr>
    </w:p>
    <w:p w:rsidR="0027539C" w:rsidRPr="00CE05D1" w:rsidRDefault="0027539C" w:rsidP="0027539C">
      <w:pPr>
        <w:jc w:val="both"/>
      </w:pPr>
    </w:p>
    <w:p w:rsidR="00F83C46" w:rsidRPr="00CE05D1" w:rsidRDefault="00F83C46" w:rsidP="0027539C">
      <w:pPr>
        <w:jc w:val="both"/>
      </w:pPr>
    </w:p>
    <w:p w:rsidR="00F83C46" w:rsidRPr="00CE05D1" w:rsidRDefault="00F83C46" w:rsidP="0027539C">
      <w:pPr>
        <w:jc w:val="both"/>
      </w:pPr>
    </w:p>
    <w:p w:rsidR="00F83C46" w:rsidRPr="00CE05D1" w:rsidRDefault="00F83C46" w:rsidP="0027539C">
      <w:pPr>
        <w:jc w:val="both"/>
      </w:pPr>
    </w:p>
    <w:p w:rsidR="00F83C46" w:rsidRPr="00CE05D1" w:rsidRDefault="00F83C46" w:rsidP="0027539C">
      <w:pPr>
        <w:jc w:val="both"/>
      </w:pPr>
    </w:p>
    <w:p w:rsidR="00F83C46" w:rsidRPr="00CE05D1" w:rsidRDefault="00F83C46" w:rsidP="0027539C">
      <w:pPr>
        <w:jc w:val="both"/>
      </w:pPr>
    </w:p>
    <w:p w:rsidR="00F83C46" w:rsidRPr="00F83C46" w:rsidRDefault="00F83C46" w:rsidP="0027539C">
      <w:pPr>
        <w:jc w:val="both"/>
        <w:rPr>
          <w:rFonts w:ascii="Arial" w:hAnsi="Arial" w:cs="Arial"/>
        </w:rPr>
      </w:pPr>
    </w:p>
    <w:p w:rsidR="0027539C" w:rsidRDefault="0027539C" w:rsidP="0027539C">
      <w:pPr>
        <w:jc w:val="both"/>
        <w:rPr>
          <w:rFonts w:ascii="Arial" w:hAnsi="Arial" w:cs="Arial"/>
        </w:rPr>
      </w:pPr>
    </w:p>
    <w:p w:rsidR="0027539C" w:rsidRDefault="0027539C" w:rsidP="0027539C">
      <w:pPr>
        <w:jc w:val="both"/>
        <w:rPr>
          <w:rFonts w:ascii="Arial" w:hAnsi="Arial" w:cs="Arial"/>
        </w:rPr>
      </w:pPr>
    </w:p>
    <w:p w:rsidR="001C772B" w:rsidRPr="00413C44" w:rsidRDefault="001C772B" w:rsidP="00413C44">
      <w:pPr>
        <w:rPr>
          <w:b/>
          <w:bCs/>
          <w:i/>
          <w:iCs/>
        </w:rPr>
      </w:pPr>
    </w:p>
    <w:p w:rsidR="00413C44" w:rsidRDefault="00413C44" w:rsidP="001C772B">
      <w:pPr>
        <w:pStyle w:val="ListParagraph"/>
        <w:jc w:val="center"/>
        <w:rPr>
          <w:b/>
          <w:bCs/>
          <w:i/>
          <w:iCs/>
        </w:rPr>
      </w:pPr>
      <w:r>
        <w:rPr>
          <w:b/>
          <w:bCs/>
          <w:i/>
          <w:iCs/>
        </w:rPr>
        <w:lastRenderedPageBreak/>
        <w:t xml:space="preserve">                               (ОБРАЗАЦ БР.1)</w:t>
      </w:r>
    </w:p>
    <w:p w:rsidR="00413C44" w:rsidRDefault="00413C44" w:rsidP="001C772B">
      <w:pPr>
        <w:pStyle w:val="ListParagraph"/>
        <w:jc w:val="center"/>
        <w:rPr>
          <w:b/>
          <w:bCs/>
          <w:i/>
          <w:iCs/>
        </w:rPr>
      </w:pPr>
    </w:p>
    <w:p w:rsidR="001C772B" w:rsidRPr="001C772B" w:rsidRDefault="001C772B" w:rsidP="001C772B">
      <w:pPr>
        <w:pStyle w:val="ListParagraph"/>
        <w:jc w:val="center"/>
        <w:rPr>
          <w:b/>
          <w:bCs/>
          <w:i/>
          <w:iCs/>
        </w:rPr>
      </w:pPr>
      <w:r w:rsidRPr="001C772B">
        <w:rPr>
          <w:b/>
          <w:bCs/>
          <w:i/>
          <w:iCs/>
        </w:rPr>
        <w:t>ОБРАЗАЦ О ИЗБОРУ ПАРТИЈЕ</w:t>
      </w:r>
    </w:p>
    <w:p w:rsidR="001C772B" w:rsidRPr="001C772B" w:rsidRDefault="001C772B" w:rsidP="001C772B">
      <w:pPr>
        <w:jc w:val="both"/>
      </w:pPr>
    </w:p>
    <w:p w:rsidR="001C772B" w:rsidRPr="001C772B" w:rsidRDefault="001C772B" w:rsidP="001C772B">
      <w:pPr>
        <w:jc w:val="both"/>
      </w:pPr>
    </w:p>
    <w:p w:rsidR="001C772B" w:rsidRPr="001C772B" w:rsidRDefault="001C772B" w:rsidP="001C772B">
      <w:pPr>
        <w:jc w:val="both"/>
      </w:pPr>
    </w:p>
    <w:p w:rsidR="001C772B" w:rsidRPr="001C772B" w:rsidRDefault="001C772B" w:rsidP="001C772B">
      <w:pPr>
        <w:jc w:val="both"/>
      </w:pPr>
    </w:p>
    <w:p w:rsidR="001C772B" w:rsidRPr="001C772B" w:rsidRDefault="001C772B" w:rsidP="001C772B">
      <w:pPr>
        <w:jc w:val="both"/>
        <w:rPr>
          <w:i/>
          <w:iCs/>
        </w:rPr>
      </w:pPr>
      <w:r w:rsidRPr="001C772B">
        <w:t xml:space="preserve">Понуђач </w:t>
      </w:r>
      <w:r w:rsidRPr="001C772B">
        <w:rPr>
          <w:i/>
        </w:rPr>
        <w:t xml:space="preserve">___________________________________________________________________ </w:t>
      </w:r>
    </w:p>
    <w:p w:rsidR="001C772B" w:rsidRDefault="001C772B" w:rsidP="001C772B">
      <w:pPr>
        <w:ind w:firstLine="720"/>
        <w:jc w:val="both"/>
        <w:rPr>
          <w:i/>
          <w:iCs/>
        </w:rPr>
      </w:pPr>
      <w:r w:rsidRPr="001C772B">
        <w:rPr>
          <w:i/>
        </w:rPr>
        <w:t xml:space="preserve">  </w:t>
      </w:r>
      <w:r w:rsidRPr="001C772B">
        <w:rPr>
          <w:i/>
        </w:rPr>
        <w:tab/>
      </w:r>
      <w:r w:rsidRPr="001C772B">
        <w:rPr>
          <w:i/>
        </w:rPr>
        <w:tab/>
      </w:r>
      <w:r w:rsidRPr="001C772B">
        <w:rPr>
          <w:i/>
        </w:rPr>
        <w:tab/>
      </w:r>
      <w:r w:rsidRPr="001C772B">
        <w:rPr>
          <w:i/>
        </w:rPr>
        <w:tab/>
      </w:r>
      <w:r w:rsidRPr="001C772B">
        <w:rPr>
          <w:i/>
        </w:rPr>
        <w:tab/>
      </w:r>
      <w:r w:rsidRPr="001C772B">
        <w:rPr>
          <w:i/>
          <w:iCs/>
        </w:rPr>
        <w:t>(</w:t>
      </w:r>
      <w:r w:rsidRPr="001C772B">
        <w:rPr>
          <w:i/>
        </w:rPr>
        <w:t>назив понуђача</w:t>
      </w:r>
      <w:r w:rsidRPr="001C772B">
        <w:rPr>
          <w:i/>
          <w:iCs/>
        </w:rPr>
        <w:t>)</w:t>
      </w:r>
    </w:p>
    <w:p w:rsidR="001C772B" w:rsidRDefault="001C772B" w:rsidP="001C772B">
      <w:pPr>
        <w:ind w:firstLine="720"/>
        <w:jc w:val="both"/>
        <w:rPr>
          <w:i/>
          <w:iCs/>
        </w:rPr>
      </w:pPr>
    </w:p>
    <w:p w:rsidR="001C772B" w:rsidRDefault="001C772B" w:rsidP="001C772B">
      <w:pPr>
        <w:ind w:firstLine="720"/>
        <w:jc w:val="both"/>
        <w:rPr>
          <w:i/>
          <w:iCs/>
        </w:rPr>
      </w:pPr>
    </w:p>
    <w:p w:rsidR="001C772B" w:rsidRPr="001C772B" w:rsidRDefault="001C772B" w:rsidP="001C772B">
      <w:pPr>
        <w:ind w:firstLine="720"/>
        <w:jc w:val="both"/>
        <w:rPr>
          <w:i/>
        </w:rPr>
      </w:pPr>
    </w:p>
    <w:p w:rsidR="001C772B" w:rsidRPr="001C772B" w:rsidRDefault="001C772B" w:rsidP="001C772B">
      <w:pPr>
        <w:jc w:val="both"/>
        <w:rPr>
          <w:b/>
          <w:bCs/>
          <w:iCs/>
        </w:rPr>
      </w:pPr>
      <w:r w:rsidRPr="001C772B">
        <w:t xml:space="preserve">у поступку јавне набавке: </w:t>
      </w:r>
      <w:r w:rsidRPr="001C772B">
        <w:rPr>
          <w:b/>
        </w:rPr>
        <w:t>Откуп уметничких дела за збирку Саремене галерије Зрењанин</w:t>
      </w:r>
      <w:r w:rsidRPr="001C772B">
        <w:rPr>
          <w:b/>
          <w:bCs/>
          <w:iCs/>
        </w:rPr>
        <w:t xml:space="preserve"> ППБОП</w:t>
      </w:r>
      <w:r w:rsidRPr="001C772B">
        <w:rPr>
          <w:b/>
        </w:rPr>
        <w:t xml:space="preserve"> –</w:t>
      </w:r>
      <w:r w:rsidRPr="001C772B">
        <w:rPr>
          <w:b/>
          <w:bCs/>
          <w:iCs/>
        </w:rPr>
        <w:t>ЈН бр.</w:t>
      </w:r>
      <w:r w:rsidRPr="001C772B">
        <w:rPr>
          <w:b/>
        </w:rPr>
        <w:t xml:space="preserve"> </w:t>
      </w:r>
      <w:r w:rsidR="00F83C46">
        <w:rPr>
          <w:b/>
        </w:rPr>
        <w:t>2</w:t>
      </w:r>
      <w:r w:rsidRPr="001C772B">
        <w:rPr>
          <w:b/>
        </w:rPr>
        <w:t>/2018</w:t>
      </w:r>
      <w:r w:rsidRPr="001C772B">
        <w:t>, подноси понуду за:</w:t>
      </w:r>
    </w:p>
    <w:p w:rsidR="001C772B" w:rsidRPr="001C772B" w:rsidRDefault="001C772B" w:rsidP="001C772B">
      <w:pPr>
        <w:jc w:val="both"/>
        <w:rPr>
          <w:i/>
          <w:color w:val="auto"/>
        </w:rPr>
      </w:pPr>
      <w:r w:rsidRPr="001C772B">
        <w:rPr>
          <w:i/>
          <w:color w:val="auto"/>
        </w:rPr>
        <w:t>(заокружити редни број партије):</w:t>
      </w:r>
    </w:p>
    <w:p w:rsidR="001C772B" w:rsidRPr="001C772B" w:rsidRDefault="001C772B" w:rsidP="001C772B">
      <w:pPr>
        <w:jc w:val="both"/>
        <w:rPr>
          <w:i/>
          <w:color w:val="auto"/>
        </w:rPr>
      </w:pPr>
    </w:p>
    <w:p w:rsidR="001C772B" w:rsidRPr="001C772B" w:rsidRDefault="001C772B" w:rsidP="001C772B">
      <w:pPr>
        <w:spacing w:line="240" w:lineRule="auto"/>
      </w:pPr>
      <w:r w:rsidRPr="001C772B">
        <w:rPr>
          <w:b/>
          <w:lang w:val="sr-Cyrl-CS"/>
        </w:rPr>
        <w:t>Партија 1</w:t>
      </w:r>
      <w:r w:rsidRPr="001C772B">
        <w:rPr>
          <w:lang w:val="sr-Cyrl-CS"/>
        </w:rPr>
        <w:t xml:space="preserve">. -   </w:t>
      </w:r>
      <w:r w:rsidRPr="001C772B">
        <w:rPr>
          <w:b/>
          <w:i/>
        </w:rPr>
        <w:t>Субота</w:t>
      </w:r>
      <w:r w:rsidRPr="001C772B">
        <w:rPr>
          <w:b/>
        </w:rPr>
        <w:t xml:space="preserve">, </w:t>
      </w:r>
      <w:r w:rsidRPr="001C772B">
        <w:t xml:space="preserve">комбинована техника, Никола Џафо,  200х180цм, </w:t>
      </w:r>
    </w:p>
    <w:p w:rsidR="001C772B" w:rsidRPr="001C772B" w:rsidRDefault="001C772B" w:rsidP="001C772B">
      <w:pPr>
        <w:spacing w:line="240" w:lineRule="auto"/>
      </w:pPr>
    </w:p>
    <w:p w:rsidR="001C772B" w:rsidRPr="001C772B" w:rsidRDefault="001C772B" w:rsidP="001C772B">
      <w:pPr>
        <w:spacing w:line="240" w:lineRule="auto"/>
      </w:pPr>
      <w:r w:rsidRPr="001C772B">
        <w:rPr>
          <w:b/>
          <w:lang w:val="sr-Cyrl-CS"/>
        </w:rPr>
        <w:t>Партија</w:t>
      </w:r>
      <w:r w:rsidR="00F83C46">
        <w:rPr>
          <w:b/>
          <w:lang w:val="sr-Cyrl-CS"/>
        </w:rPr>
        <w:t xml:space="preserve"> </w:t>
      </w:r>
      <w:r w:rsidRPr="001C772B">
        <w:rPr>
          <w:b/>
          <w:lang w:val="sr-Cyrl-CS"/>
        </w:rPr>
        <w:t>2.-</w:t>
      </w:r>
      <w:r w:rsidRPr="001C772B">
        <w:rPr>
          <w:lang w:val="sr-Cyrl-CS"/>
        </w:rPr>
        <w:t xml:space="preserve">  </w:t>
      </w:r>
      <w:r w:rsidRPr="001C772B">
        <w:t xml:space="preserve"> </w:t>
      </w:r>
      <w:r w:rsidRPr="001C772B">
        <w:rPr>
          <w:b/>
          <w:i/>
        </w:rPr>
        <w:t>Корекција слике помоћу текста и обрнуто</w:t>
      </w:r>
      <w:r w:rsidRPr="001C772B">
        <w:t xml:space="preserve">, уље на платну,  Игор Антић, </w:t>
      </w:r>
    </w:p>
    <w:p w:rsidR="001C772B" w:rsidRDefault="001C772B" w:rsidP="001C772B">
      <w:pPr>
        <w:spacing w:line="240" w:lineRule="auto"/>
      </w:pPr>
      <w:r w:rsidRPr="001C772B">
        <w:t xml:space="preserve">                   </w:t>
      </w:r>
      <w:r w:rsidR="00F83C46">
        <w:t xml:space="preserve">   </w:t>
      </w:r>
      <w:r w:rsidRPr="001C772B">
        <w:t xml:space="preserve"> 130х175цм, </w:t>
      </w:r>
    </w:p>
    <w:p w:rsidR="00F83C46" w:rsidRPr="00F83C46" w:rsidRDefault="00F83C46" w:rsidP="001C772B">
      <w:pPr>
        <w:spacing w:line="240" w:lineRule="auto"/>
      </w:pPr>
    </w:p>
    <w:p w:rsidR="001C772B" w:rsidRPr="001C772B" w:rsidRDefault="001C772B" w:rsidP="001C772B">
      <w:pPr>
        <w:spacing w:line="240" w:lineRule="auto"/>
      </w:pPr>
      <w:r w:rsidRPr="001C772B">
        <w:rPr>
          <w:b/>
          <w:lang w:val="sr-Cyrl-CS"/>
        </w:rPr>
        <w:t>Партија 3.</w:t>
      </w:r>
      <w:r w:rsidRPr="001C772B">
        <w:rPr>
          <w:lang w:val="sr-Cyrl-CS"/>
        </w:rPr>
        <w:t xml:space="preserve"> </w:t>
      </w:r>
      <w:r w:rsidRPr="001C772B">
        <w:t xml:space="preserve">-  </w:t>
      </w:r>
      <w:r w:rsidRPr="001C772B">
        <w:rPr>
          <w:b/>
          <w:i/>
        </w:rPr>
        <w:t>Armenians 01</w:t>
      </w:r>
      <w:r w:rsidRPr="001C772B">
        <w:t xml:space="preserve">,  комбинована техника, Дејан Калуђеровић,   92х95цм,  </w:t>
      </w:r>
    </w:p>
    <w:p w:rsidR="001C772B" w:rsidRPr="001C772B" w:rsidRDefault="001C772B" w:rsidP="001C772B">
      <w:pPr>
        <w:spacing w:line="240" w:lineRule="auto"/>
      </w:pPr>
    </w:p>
    <w:p w:rsidR="001C772B" w:rsidRPr="001C772B" w:rsidRDefault="001C772B" w:rsidP="001C772B">
      <w:pPr>
        <w:spacing w:line="240" w:lineRule="auto"/>
      </w:pPr>
      <w:r w:rsidRPr="001C772B">
        <w:rPr>
          <w:b/>
          <w:lang w:val="sr-Cyrl-CS"/>
        </w:rPr>
        <w:t>Партија 4</w:t>
      </w:r>
      <w:r w:rsidRPr="001C772B">
        <w:rPr>
          <w:lang w:val="sr-Cyrl-CS"/>
        </w:rPr>
        <w:t xml:space="preserve">. </w:t>
      </w:r>
      <w:r w:rsidRPr="001C772B">
        <w:t xml:space="preserve">- </w:t>
      </w:r>
      <w:r w:rsidRPr="001C772B">
        <w:rPr>
          <w:b/>
          <w:i/>
        </w:rPr>
        <w:t>IL PUTTO</w:t>
      </w:r>
      <w:r w:rsidRPr="001C772B">
        <w:t xml:space="preserve">, цртеж на папиру, Марија Драгојловић 80х140цм, </w:t>
      </w:r>
    </w:p>
    <w:p w:rsidR="001C772B" w:rsidRPr="001C772B" w:rsidRDefault="001C772B" w:rsidP="001C772B">
      <w:pPr>
        <w:spacing w:line="240" w:lineRule="auto"/>
        <w:rPr>
          <w:b/>
          <w:bCs/>
        </w:rPr>
      </w:pPr>
    </w:p>
    <w:p w:rsidR="00147721" w:rsidRPr="001C772B" w:rsidRDefault="00147721" w:rsidP="0027539C">
      <w:pPr>
        <w:jc w:val="both"/>
      </w:pPr>
    </w:p>
    <w:p w:rsidR="001C772B" w:rsidRPr="001C772B" w:rsidRDefault="001C772B" w:rsidP="0027539C">
      <w:pPr>
        <w:jc w:val="both"/>
      </w:pPr>
    </w:p>
    <w:p w:rsidR="001C772B" w:rsidRPr="001C772B" w:rsidRDefault="001C772B" w:rsidP="0027539C">
      <w:pPr>
        <w:jc w:val="both"/>
      </w:pPr>
    </w:p>
    <w:p w:rsidR="001C772B" w:rsidRPr="001C772B" w:rsidRDefault="001C772B" w:rsidP="0027539C">
      <w:pPr>
        <w:jc w:val="both"/>
      </w:pPr>
    </w:p>
    <w:p w:rsidR="001C772B" w:rsidRPr="001C772B" w:rsidRDefault="001C772B" w:rsidP="0027539C">
      <w:pPr>
        <w:jc w:val="both"/>
      </w:pPr>
    </w:p>
    <w:p w:rsidR="001C772B" w:rsidRPr="001C772B" w:rsidRDefault="001C772B" w:rsidP="0027539C">
      <w:pPr>
        <w:jc w:val="both"/>
      </w:pPr>
    </w:p>
    <w:p w:rsidR="001C772B" w:rsidRPr="001C772B" w:rsidRDefault="001C772B" w:rsidP="0027539C">
      <w:pPr>
        <w:jc w:val="both"/>
      </w:pPr>
    </w:p>
    <w:p w:rsidR="001C772B" w:rsidRDefault="001C772B" w:rsidP="0027539C">
      <w:pPr>
        <w:jc w:val="both"/>
        <w:rPr>
          <w:rFonts w:ascii="Arial" w:hAnsi="Arial" w:cs="Arial"/>
        </w:rPr>
      </w:pPr>
    </w:p>
    <w:p w:rsidR="001C772B" w:rsidRDefault="001C772B" w:rsidP="0027539C">
      <w:pPr>
        <w:jc w:val="both"/>
        <w:rPr>
          <w:rFonts w:ascii="Arial" w:hAnsi="Arial" w:cs="Arial"/>
        </w:rPr>
      </w:pPr>
    </w:p>
    <w:p w:rsidR="001C772B" w:rsidRDefault="001C772B" w:rsidP="0027539C">
      <w:pPr>
        <w:jc w:val="both"/>
        <w:rPr>
          <w:rFonts w:ascii="Arial" w:hAnsi="Arial" w:cs="Arial"/>
        </w:rPr>
      </w:pPr>
    </w:p>
    <w:p w:rsidR="001C772B" w:rsidRDefault="001C772B" w:rsidP="0027539C">
      <w:pPr>
        <w:jc w:val="both"/>
        <w:rPr>
          <w:rFonts w:ascii="Arial" w:hAnsi="Arial" w:cs="Arial"/>
        </w:rPr>
      </w:pPr>
    </w:p>
    <w:p w:rsidR="001C772B" w:rsidRDefault="001C772B" w:rsidP="0027539C">
      <w:pPr>
        <w:jc w:val="both"/>
        <w:rPr>
          <w:rFonts w:ascii="Arial" w:hAnsi="Arial" w:cs="Arial"/>
        </w:rPr>
      </w:pPr>
    </w:p>
    <w:p w:rsidR="001C772B" w:rsidRDefault="001C772B" w:rsidP="0027539C">
      <w:pPr>
        <w:jc w:val="both"/>
        <w:rPr>
          <w:rFonts w:ascii="Arial" w:hAnsi="Arial" w:cs="Arial"/>
        </w:rPr>
      </w:pPr>
    </w:p>
    <w:p w:rsidR="001C772B" w:rsidRDefault="001C772B" w:rsidP="0027539C">
      <w:pPr>
        <w:jc w:val="both"/>
        <w:rPr>
          <w:rFonts w:ascii="Arial" w:hAnsi="Arial" w:cs="Arial"/>
        </w:rPr>
      </w:pPr>
    </w:p>
    <w:p w:rsidR="001C772B" w:rsidRDefault="001C772B" w:rsidP="0027539C">
      <w:pPr>
        <w:jc w:val="both"/>
        <w:rPr>
          <w:rFonts w:ascii="Arial" w:hAnsi="Arial" w:cs="Arial"/>
        </w:rPr>
      </w:pPr>
    </w:p>
    <w:p w:rsidR="001C772B" w:rsidRDefault="001C772B" w:rsidP="0027539C">
      <w:pPr>
        <w:jc w:val="both"/>
        <w:rPr>
          <w:rFonts w:ascii="Arial" w:hAnsi="Arial" w:cs="Arial"/>
        </w:rPr>
      </w:pPr>
    </w:p>
    <w:p w:rsidR="001C772B" w:rsidRDefault="001C772B" w:rsidP="0027539C">
      <w:pPr>
        <w:jc w:val="both"/>
        <w:rPr>
          <w:rFonts w:ascii="Arial" w:hAnsi="Arial" w:cs="Arial"/>
        </w:rPr>
      </w:pPr>
    </w:p>
    <w:p w:rsidR="001C772B" w:rsidRDefault="001C772B" w:rsidP="0027539C">
      <w:pPr>
        <w:jc w:val="both"/>
        <w:rPr>
          <w:rFonts w:ascii="Arial" w:hAnsi="Arial" w:cs="Arial"/>
        </w:rPr>
      </w:pPr>
    </w:p>
    <w:p w:rsidR="001C772B" w:rsidRDefault="001C772B" w:rsidP="0027539C">
      <w:pPr>
        <w:jc w:val="both"/>
        <w:rPr>
          <w:rFonts w:ascii="Arial" w:hAnsi="Arial" w:cs="Arial"/>
        </w:rPr>
      </w:pPr>
    </w:p>
    <w:p w:rsidR="001C772B" w:rsidRDefault="001C772B" w:rsidP="0027539C">
      <w:pPr>
        <w:jc w:val="both"/>
        <w:rPr>
          <w:rFonts w:ascii="Arial" w:hAnsi="Arial" w:cs="Arial"/>
        </w:rPr>
      </w:pPr>
    </w:p>
    <w:p w:rsidR="001C772B" w:rsidRDefault="001C772B" w:rsidP="0027539C">
      <w:pPr>
        <w:jc w:val="both"/>
        <w:rPr>
          <w:rFonts w:ascii="Arial" w:hAnsi="Arial" w:cs="Arial"/>
        </w:rPr>
      </w:pPr>
    </w:p>
    <w:p w:rsidR="00945845" w:rsidRDefault="00945845" w:rsidP="00945845">
      <w:pPr>
        <w:rPr>
          <w:rFonts w:ascii="Arial" w:hAnsi="Arial" w:cs="Arial"/>
        </w:rPr>
      </w:pPr>
    </w:p>
    <w:p w:rsidR="00945845" w:rsidRDefault="00945845" w:rsidP="00945845">
      <w:pPr>
        <w:rPr>
          <w:rFonts w:ascii="Arial" w:hAnsi="Arial" w:cs="Arial"/>
        </w:rPr>
      </w:pPr>
    </w:p>
    <w:p w:rsidR="00945845" w:rsidRDefault="00945845" w:rsidP="00945845">
      <w:pPr>
        <w:rPr>
          <w:rFonts w:ascii="Arial" w:hAnsi="Arial" w:cs="Arial"/>
        </w:rPr>
      </w:pPr>
    </w:p>
    <w:p w:rsidR="00147721" w:rsidRDefault="00945845" w:rsidP="00945845">
      <w:pPr>
        <w:rPr>
          <w:rFonts w:ascii="Arial" w:hAnsi="Arial" w:cs="Arial"/>
          <w:b/>
          <w:bCs/>
          <w:iCs/>
          <w:sz w:val="28"/>
          <w:szCs w:val="28"/>
        </w:rPr>
      </w:pPr>
      <w:r>
        <w:rPr>
          <w:rFonts w:ascii="Arial" w:hAnsi="Arial" w:cs="Arial"/>
        </w:rPr>
        <w:t xml:space="preserve">                                                                                            </w:t>
      </w:r>
      <w:r w:rsidR="00A779BA">
        <w:rPr>
          <w:rFonts w:ascii="Arial" w:hAnsi="Arial" w:cs="Arial"/>
          <w:b/>
          <w:bCs/>
          <w:iCs/>
          <w:sz w:val="28"/>
          <w:szCs w:val="28"/>
        </w:rPr>
        <w:t xml:space="preserve">  </w:t>
      </w:r>
      <w:r w:rsidR="00147721">
        <w:rPr>
          <w:rFonts w:ascii="Arial" w:hAnsi="Arial" w:cs="Arial"/>
          <w:b/>
          <w:bCs/>
          <w:iCs/>
          <w:sz w:val="28"/>
          <w:szCs w:val="28"/>
        </w:rPr>
        <w:t>(ОБРАЗАЦ 1)</w:t>
      </w:r>
    </w:p>
    <w:p w:rsidR="00A779BA" w:rsidRPr="00A779BA" w:rsidRDefault="00A779BA" w:rsidP="00A779BA">
      <w:pPr>
        <w:pStyle w:val="ListParagraph"/>
        <w:suppressAutoHyphens w:val="0"/>
        <w:spacing w:after="200" w:line="276" w:lineRule="auto"/>
        <w:ind w:left="643"/>
        <w:contextualSpacing/>
        <w:jc w:val="center"/>
        <w:rPr>
          <w:b/>
          <w:bCs/>
          <w:i/>
          <w:iCs/>
          <w:sz w:val="22"/>
          <w:szCs w:val="22"/>
        </w:rPr>
      </w:pPr>
    </w:p>
    <w:p w:rsidR="00A779BA" w:rsidRPr="00A779BA" w:rsidRDefault="00A779BA" w:rsidP="00A779BA">
      <w:pPr>
        <w:pStyle w:val="ListParagraph"/>
        <w:suppressAutoHyphens w:val="0"/>
        <w:spacing w:after="200" w:line="276" w:lineRule="auto"/>
        <w:ind w:left="643"/>
        <w:contextualSpacing/>
        <w:jc w:val="center"/>
      </w:pPr>
      <w:r w:rsidRPr="00A779BA">
        <w:rPr>
          <w:b/>
          <w:bCs/>
          <w:i/>
          <w:iCs/>
          <w:sz w:val="22"/>
          <w:szCs w:val="22"/>
        </w:rPr>
        <w:t>ПАРТИЈА 1.</w:t>
      </w:r>
      <w:r w:rsidRPr="00A779BA">
        <w:rPr>
          <w:b/>
          <w:sz w:val="22"/>
          <w:szCs w:val="22"/>
        </w:rPr>
        <w:t xml:space="preserve"> </w:t>
      </w:r>
      <w:r w:rsidRPr="00A779BA">
        <w:rPr>
          <w:b/>
          <w:i/>
          <w:sz w:val="22"/>
          <w:szCs w:val="22"/>
        </w:rPr>
        <w:t xml:space="preserve">- </w:t>
      </w:r>
      <w:r w:rsidRPr="00A779BA">
        <w:rPr>
          <w:b/>
          <w:i/>
        </w:rPr>
        <w:t>Субота</w:t>
      </w:r>
      <w:r w:rsidRPr="00A779BA">
        <w:rPr>
          <w:b/>
        </w:rPr>
        <w:t xml:space="preserve">, </w:t>
      </w:r>
      <w:r w:rsidRPr="00A779BA">
        <w:t>комбинована техника, Никола Џафо,  200х180цм,</w:t>
      </w:r>
    </w:p>
    <w:p w:rsidR="00A779BA" w:rsidRPr="00A779BA" w:rsidRDefault="00A779BA" w:rsidP="00A779BA">
      <w:pPr>
        <w:pStyle w:val="ListParagraph"/>
        <w:suppressAutoHyphens w:val="0"/>
        <w:spacing w:after="200" w:line="276" w:lineRule="auto"/>
        <w:ind w:left="643"/>
        <w:contextualSpacing/>
        <w:rPr>
          <w:iCs/>
        </w:rPr>
      </w:pPr>
    </w:p>
    <w:p w:rsidR="00147721" w:rsidRPr="00A779BA" w:rsidRDefault="00147721" w:rsidP="00A779BA">
      <w:pPr>
        <w:pStyle w:val="ListParagraph"/>
        <w:suppressAutoHyphens w:val="0"/>
        <w:spacing w:after="200" w:line="276" w:lineRule="auto"/>
        <w:ind w:left="643"/>
        <w:contextualSpacing/>
        <w:rPr>
          <w:i/>
          <w:iCs/>
        </w:rPr>
      </w:pPr>
      <w:r w:rsidRPr="00A779BA">
        <w:rPr>
          <w:iCs/>
        </w:rPr>
        <w:t>Понуда</w:t>
      </w:r>
      <w:r w:rsidR="001C772B" w:rsidRPr="00A779BA">
        <w:rPr>
          <w:iCs/>
        </w:rPr>
        <w:t xml:space="preserve">  </w:t>
      </w:r>
      <w:r w:rsidRPr="00A779BA">
        <w:rPr>
          <w:iCs/>
        </w:rPr>
        <w:t xml:space="preserve"> бр</w:t>
      </w:r>
      <w:r w:rsidR="00A779BA">
        <w:rPr>
          <w:iCs/>
        </w:rPr>
        <w:t xml:space="preserve">. </w:t>
      </w:r>
      <w:r w:rsidRPr="00A779BA">
        <w:rPr>
          <w:iCs/>
        </w:rPr>
        <w:t xml:space="preserve"> ________________ од __________________ за јавну набавку</w:t>
      </w:r>
      <w:r w:rsidR="00F83C46">
        <w:rPr>
          <w:iCs/>
        </w:rPr>
        <w:t xml:space="preserve"> Откуп уме</w:t>
      </w:r>
      <w:r w:rsidR="00A779BA" w:rsidRPr="00A779BA">
        <w:rPr>
          <w:iCs/>
        </w:rPr>
        <w:t>т</w:t>
      </w:r>
      <w:r w:rsidR="00F83C46">
        <w:rPr>
          <w:iCs/>
        </w:rPr>
        <w:t>ни</w:t>
      </w:r>
      <w:r w:rsidR="00A779BA" w:rsidRPr="00A779BA">
        <w:rPr>
          <w:iCs/>
        </w:rPr>
        <w:t>чких дела за збирку Савремене галерије Зрењанин</w:t>
      </w:r>
      <w:r w:rsidRPr="00A779BA">
        <w:rPr>
          <w:b/>
          <w:bCs/>
          <w:i/>
          <w:iCs/>
        </w:rPr>
        <w:t>,</w:t>
      </w:r>
      <w:r w:rsidRPr="00A779BA">
        <w:rPr>
          <w:b/>
          <w:bCs/>
          <w:iCs/>
        </w:rPr>
        <w:t xml:space="preserve"> </w:t>
      </w:r>
      <w:r w:rsidRPr="00A779BA">
        <w:rPr>
          <w:iCs/>
        </w:rPr>
        <w:t>ЈН број</w:t>
      </w:r>
      <w:r w:rsidR="00A779BA" w:rsidRPr="00A779BA">
        <w:rPr>
          <w:iCs/>
        </w:rPr>
        <w:t xml:space="preserve"> 2/2018</w:t>
      </w:r>
      <w:r w:rsidRPr="00A779BA">
        <w:rPr>
          <w:iCs/>
        </w:rPr>
        <w:t xml:space="preserve"> </w:t>
      </w:r>
    </w:p>
    <w:p w:rsidR="00147721" w:rsidRPr="00A779BA" w:rsidRDefault="00147721" w:rsidP="00A779BA">
      <w:pPr>
        <w:rPr>
          <w:i/>
          <w:iCs/>
        </w:rPr>
      </w:pPr>
    </w:p>
    <w:p w:rsidR="00147721" w:rsidRDefault="00147721" w:rsidP="00147721">
      <w:pPr>
        <w:rPr>
          <w:rFonts w:ascii="Arial" w:hAnsi="Arial" w:cs="Arial"/>
          <w:i/>
          <w:iCs/>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147721" w:rsidTr="00BB758A">
        <w:tc>
          <w:tcPr>
            <w:tcW w:w="4621" w:type="dxa"/>
            <w:tcBorders>
              <w:top w:val="single" w:sz="4" w:space="0" w:color="000000"/>
              <w:left w:val="single" w:sz="4" w:space="0" w:color="000000"/>
              <w:bottom w:val="single" w:sz="4" w:space="0" w:color="000000"/>
            </w:tcBorders>
            <w:shd w:val="clear" w:color="auto" w:fill="auto"/>
          </w:tcPr>
          <w:p w:rsidR="00147721" w:rsidRDefault="00147721" w:rsidP="00BB758A">
            <w:pPr>
              <w:jc w:val="both"/>
              <w:rPr>
                <w:rFonts w:ascii="Arial" w:hAnsi="Arial" w:cs="Arial"/>
                <w:b/>
                <w:bCs/>
                <w:i/>
                <w:iCs/>
              </w:rPr>
            </w:pPr>
            <w:r>
              <w:rPr>
                <w:rFonts w:ascii="Arial" w:hAnsi="Arial" w:cs="Arial"/>
                <w:i/>
                <w:iCs/>
              </w:rPr>
              <w:t>Назив понуђача:</w:t>
            </w:r>
          </w:p>
          <w:p w:rsidR="00147721" w:rsidRDefault="00147721" w:rsidP="00BB758A">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7721" w:rsidRDefault="00147721" w:rsidP="00BB758A">
            <w:pPr>
              <w:snapToGrid w:val="0"/>
              <w:rPr>
                <w:rFonts w:ascii="Arial" w:hAnsi="Arial" w:cs="Arial"/>
                <w:b/>
                <w:bCs/>
                <w:i/>
                <w:iCs/>
              </w:rPr>
            </w:pPr>
          </w:p>
          <w:p w:rsidR="00147721" w:rsidRDefault="00147721" w:rsidP="00BB758A">
            <w:pPr>
              <w:rPr>
                <w:rFonts w:ascii="Arial" w:hAnsi="Arial" w:cs="Arial"/>
                <w:b/>
                <w:bCs/>
                <w:i/>
                <w:iCs/>
              </w:rPr>
            </w:pPr>
          </w:p>
          <w:p w:rsidR="00147721" w:rsidRDefault="00147721" w:rsidP="00BB758A">
            <w:pPr>
              <w:rPr>
                <w:rFonts w:ascii="Arial" w:hAnsi="Arial" w:cs="Arial"/>
                <w:b/>
                <w:bCs/>
                <w:i/>
                <w:iCs/>
              </w:rPr>
            </w:pPr>
          </w:p>
        </w:tc>
      </w:tr>
      <w:tr w:rsidR="00147721" w:rsidTr="00BB758A">
        <w:tc>
          <w:tcPr>
            <w:tcW w:w="4621" w:type="dxa"/>
            <w:tcBorders>
              <w:top w:val="single" w:sz="4" w:space="0" w:color="000000"/>
              <w:left w:val="single" w:sz="4" w:space="0" w:color="000000"/>
              <w:bottom w:val="single" w:sz="4" w:space="0" w:color="000000"/>
            </w:tcBorders>
            <w:shd w:val="clear" w:color="auto" w:fill="auto"/>
          </w:tcPr>
          <w:p w:rsidR="00147721" w:rsidRDefault="00147721" w:rsidP="00BB758A">
            <w:pPr>
              <w:jc w:val="both"/>
              <w:rPr>
                <w:rFonts w:ascii="Arial" w:hAnsi="Arial" w:cs="Arial"/>
                <w:b/>
                <w:bCs/>
                <w:i/>
                <w:iCs/>
              </w:rPr>
            </w:pPr>
            <w:r>
              <w:rPr>
                <w:rFonts w:ascii="Arial" w:hAnsi="Arial" w:cs="Arial"/>
                <w:i/>
                <w:iCs/>
              </w:rPr>
              <w:t>Адреса понуђача:</w:t>
            </w:r>
          </w:p>
          <w:p w:rsidR="00147721" w:rsidRDefault="00147721" w:rsidP="00BB758A">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7721" w:rsidRDefault="00147721" w:rsidP="00BB758A">
            <w:pPr>
              <w:snapToGrid w:val="0"/>
              <w:rPr>
                <w:rFonts w:ascii="Arial" w:hAnsi="Arial" w:cs="Arial"/>
                <w:b/>
                <w:bCs/>
                <w:i/>
                <w:iCs/>
              </w:rPr>
            </w:pPr>
          </w:p>
          <w:p w:rsidR="00147721" w:rsidRDefault="00147721" w:rsidP="00BB758A">
            <w:pPr>
              <w:rPr>
                <w:rFonts w:ascii="Arial" w:hAnsi="Arial" w:cs="Arial"/>
                <w:b/>
                <w:bCs/>
                <w:i/>
                <w:iCs/>
              </w:rPr>
            </w:pPr>
          </w:p>
          <w:p w:rsidR="00147721" w:rsidRDefault="00147721" w:rsidP="00BB758A">
            <w:pPr>
              <w:rPr>
                <w:rFonts w:ascii="Arial" w:hAnsi="Arial" w:cs="Arial"/>
                <w:b/>
                <w:bCs/>
                <w:i/>
                <w:iCs/>
              </w:rPr>
            </w:pPr>
          </w:p>
        </w:tc>
      </w:tr>
      <w:tr w:rsidR="00147721" w:rsidTr="00BB758A">
        <w:tc>
          <w:tcPr>
            <w:tcW w:w="4621" w:type="dxa"/>
            <w:tcBorders>
              <w:top w:val="single" w:sz="4" w:space="0" w:color="000000"/>
              <w:left w:val="single" w:sz="4" w:space="0" w:color="000000"/>
              <w:bottom w:val="single" w:sz="4" w:space="0" w:color="000000"/>
            </w:tcBorders>
            <w:shd w:val="clear" w:color="auto" w:fill="auto"/>
          </w:tcPr>
          <w:p w:rsidR="00147721" w:rsidRDefault="00147721" w:rsidP="00BB758A">
            <w:pPr>
              <w:jc w:val="both"/>
              <w:rPr>
                <w:rFonts w:ascii="Arial" w:hAnsi="Arial" w:cs="Arial"/>
                <w:b/>
                <w:bCs/>
                <w:i/>
                <w:iCs/>
              </w:rPr>
            </w:pPr>
            <w:r>
              <w:rPr>
                <w:rFonts w:ascii="Arial" w:hAnsi="Arial" w:cs="Arial"/>
                <w:i/>
                <w:iCs/>
              </w:rPr>
              <w:t>Матични број понуђача:</w:t>
            </w:r>
          </w:p>
          <w:p w:rsidR="00147721" w:rsidRDefault="00147721" w:rsidP="00BB758A">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7721" w:rsidRDefault="00147721" w:rsidP="00BB758A">
            <w:pPr>
              <w:snapToGrid w:val="0"/>
              <w:rPr>
                <w:rFonts w:ascii="Arial" w:hAnsi="Arial" w:cs="Arial"/>
                <w:b/>
                <w:bCs/>
                <w:i/>
                <w:iCs/>
              </w:rPr>
            </w:pPr>
          </w:p>
          <w:p w:rsidR="00147721" w:rsidRDefault="00147721" w:rsidP="00BB758A">
            <w:pPr>
              <w:rPr>
                <w:rFonts w:ascii="Arial" w:hAnsi="Arial" w:cs="Arial"/>
                <w:b/>
                <w:bCs/>
                <w:i/>
                <w:iCs/>
              </w:rPr>
            </w:pPr>
          </w:p>
          <w:p w:rsidR="00147721" w:rsidRDefault="00147721" w:rsidP="00BB758A">
            <w:pPr>
              <w:rPr>
                <w:rFonts w:ascii="Arial" w:hAnsi="Arial" w:cs="Arial"/>
                <w:b/>
                <w:bCs/>
                <w:i/>
                <w:iCs/>
              </w:rPr>
            </w:pPr>
          </w:p>
        </w:tc>
      </w:tr>
      <w:tr w:rsidR="00147721" w:rsidRPr="00221130" w:rsidTr="00BB758A">
        <w:tc>
          <w:tcPr>
            <w:tcW w:w="4621" w:type="dxa"/>
            <w:tcBorders>
              <w:top w:val="single" w:sz="4" w:space="0" w:color="000000"/>
              <w:left w:val="single" w:sz="4" w:space="0" w:color="000000"/>
              <w:bottom w:val="single" w:sz="4" w:space="0" w:color="000000"/>
            </w:tcBorders>
            <w:shd w:val="clear" w:color="auto" w:fill="auto"/>
          </w:tcPr>
          <w:p w:rsidR="00147721" w:rsidRDefault="00147721" w:rsidP="00BB758A">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147721" w:rsidRDefault="00147721" w:rsidP="00BB758A">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7721" w:rsidRDefault="00147721" w:rsidP="00BB758A">
            <w:pPr>
              <w:snapToGrid w:val="0"/>
              <w:rPr>
                <w:rFonts w:ascii="Arial" w:hAnsi="Arial" w:cs="Arial"/>
                <w:b/>
                <w:bCs/>
                <w:i/>
                <w:iCs/>
                <w:lang w:val="ru-RU"/>
              </w:rPr>
            </w:pPr>
          </w:p>
        </w:tc>
      </w:tr>
      <w:tr w:rsidR="00147721" w:rsidTr="00BB758A">
        <w:tc>
          <w:tcPr>
            <w:tcW w:w="4621" w:type="dxa"/>
            <w:tcBorders>
              <w:top w:val="single" w:sz="4" w:space="0" w:color="000000"/>
              <w:left w:val="single" w:sz="4" w:space="0" w:color="000000"/>
              <w:bottom w:val="single" w:sz="4" w:space="0" w:color="000000"/>
            </w:tcBorders>
            <w:shd w:val="clear" w:color="auto" w:fill="auto"/>
          </w:tcPr>
          <w:p w:rsidR="00147721" w:rsidRDefault="00147721" w:rsidP="00BB758A">
            <w:pPr>
              <w:jc w:val="both"/>
              <w:rPr>
                <w:rFonts w:ascii="Arial" w:hAnsi="Arial" w:cs="Arial"/>
                <w:b/>
                <w:bCs/>
                <w:i/>
                <w:iCs/>
              </w:rPr>
            </w:pPr>
            <w:r>
              <w:rPr>
                <w:rFonts w:ascii="Arial" w:hAnsi="Arial" w:cs="Arial"/>
                <w:i/>
                <w:iCs/>
              </w:rPr>
              <w:t>Име особе за контакт:</w:t>
            </w:r>
          </w:p>
          <w:p w:rsidR="00147721" w:rsidRDefault="00147721" w:rsidP="00BB758A">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7721" w:rsidRDefault="00147721" w:rsidP="00BB758A">
            <w:pPr>
              <w:snapToGrid w:val="0"/>
              <w:rPr>
                <w:rFonts w:ascii="Arial" w:hAnsi="Arial" w:cs="Arial"/>
                <w:b/>
                <w:bCs/>
                <w:i/>
                <w:iCs/>
              </w:rPr>
            </w:pPr>
          </w:p>
          <w:p w:rsidR="00147721" w:rsidRDefault="00147721" w:rsidP="00BB758A">
            <w:pPr>
              <w:rPr>
                <w:rFonts w:ascii="Arial" w:hAnsi="Arial" w:cs="Arial"/>
                <w:b/>
                <w:bCs/>
                <w:i/>
                <w:iCs/>
              </w:rPr>
            </w:pPr>
          </w:p>
          <w:p w:rsidR="00147721" w:rsidRDefault="00147721" w:rsidP="00BB758A">
            <w:pPr>
              <w:rPr>
                <w:rFonts w:ascii="Arial" w:hAnsi="Arial" w:cs="Arial"/>
                <w:b/>
                <w:bCs/>
                <w:i/>
                <w:iCs/>
              </w:rPr>
            </w:pPr>
          </w:p>
        </w:tc>
      </w:tr>
      <w:tr w:rsidR="00147721" w:rsidRPr="00221130" w:rsidTr="00BB758A">
        <w:tc>
          <w:tcPr>
            <w:tcW w:w="4621" w:type="dxa"/>
            <w:tcBorders>
              <w:top w:val="single" w:sz="4" w:space="0" w:color="000000"/>
              <w:left w:val="single" w:sz="4" w:space="0" w:color="000000"/>
              <w:bottom w:val="single" w:sz="4" w:space="0" w:color="000000"/>
            </w:tcBorders>
            <w:shd w:val="clear" w:color="auto" w:fill="auto"/>
          </w:tcPr>
          <w:p w:rsidR="00147721" w:rsidRDefault="00147721" w:rsidP="00BB758A">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147721" w:rsidRDefault="00147721" w:rsidP="00BB758A">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7721" w:rsidRDefault="00147721" w:rsidP="00BB758A">
            <w:pPr>
              <w:snapToGrid w:val="0"/>
              <w:rPr>
                <w:rFonts w:ascii="Arial" w:hAnsi="Arial" w:cs="Arial"/>
                <w:b/>
                <w:bCs/>
                <w:i/>
                <w:iCs/>
                <w:lang w:val="ru-RU"/>
              </w:rPr>
            </w:pPr>
          </w:p>
        </w:tc>
      </w:tr>
      <w:tr w:rsidR="00147721" w:rsidTr="00BB758A">
        <w:tc>
          <w:tcPr>
            <w:tcW w:w="4621" w:type="dxa"/>
            <w:tcBorders>
              <w:top w:val="single" w:sz="4" w:space="0" w:color="000000"/>
              <w:left w:val="single" w:sz="4" w:space="0" w:color="000000"/>
              <w:bottom w:val="single" w:sz="4" w:space="0" w:color="000000"/>
            </w:tcBorders>
            <w:shd w:val="clear" w:color="auto" w:fill="auto"/>
          </w:tcPr>
          <w:p w:rsidR="00147721" w:rsidRDefault="00147721" w:rsidP="00BB758A">
            <w:pPr>
              <w:jc w:val="both"/>
              <w:rPr>
                <w:rFonts w:ascii="Arial" w:hAnsi="Arial" w:cs="Arial"/>
                <w:b/>
                <w:bCs/>
                <w:i/>
                <w:iCs/>
              </w:rPr>
            </w:pPr>
            <w:r>
              <w:rPr>
                <w:rFonts w:ascii="Arial" w:hAnsi="Arial" w:cs="Arial"/>
                <w:i/>
                <w:iCs/>
              </w:rPr>
              <w:t>Телефон:</w:t>
            </w:r>
          </w:p>
          <w:p w:rsidR="00147721" w:rsidRDefault="00147721" w:rsidP="00BB758A">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7721" w:rsidRDefault="00147721" w:rsidP="00BB758A">
            <w:pPr>
              <w:snapToGrid w:val="0"/>
              <w:rPr>
                <w:rFonts w:ascii="Arial" w:hAnsi="Arial" w:cs="Arial"/>
                <w:b/>
                <w:bCs/>
                <w:i/>
                <w:iCs/>
              </w:rPr>
            </w:pPr>
          </w:p>
          <w:p w:rsidR="00147721" w:rsidRDefault="00147721" w:rsidP="00BB758A">
            <w:pPr>
              <w:rPr>
                <w:rFonts w:ascii="Arial" w:hAnsi="Arial" w:cs="Arial"/>
                <w:b/>
                <w:bCs/>
                <w:i/>
                <w:iCs/>
              </w:rPr>
            </w:pPr>
          </w:p>
          <w:p w:rsidR="00147721" w:rsidRDefault="00147721" w:rsidP="00BB758A">
            <w:pPr>
              <w:rPr>
                <w:rFonts w:ascii="Arial" w:hAnsi="Arial" w:cs="Arial"/>
                <w:b/>
                <w:bCs/>
                <w:i/>
                <w:iCs/>
              </w:rPr>
            </w:pPr>
          </w:p>
        </w:tc>
      </w:tr>
      <w:tr w:rsidR="00147721" w:rsidTr="00BB758A">
        <w:tc>
          <w:tcPr>
            <w:tcW w:w="4621" w:type="dxa"/>
            <w:tcBorders>
              <w:top w:val="single" w:sz="4" w:space="0" w:color="000000"/>
              <w:left w:val="single" w:sz="4" w:space="0" w:color="000000"/>
              <w:bottom w:val="single" w:sz="4" w:space="0" w:color="000000"/>
            </w:tcBorders>
            <w:shd w:val="clear" w:color="auto" w:fill="auto"/>
          </w:tcPr>
          <w:p w:rsidR="00147721" w:rsidRDefault="00147721" w:rsidP="00BB758A">
            <w:pPr>
              <w:jc w:val="both"/>
              <w:rPr>
                <w:rFonts w:ascii="Arial" w:hAnsi="Arial" w:cs="Arial"/>
                <w:b/>
                <w:bCs/>
                <w:i/>
                <w:iCs/>
              </w:rPr>
            </w:pPr>
            <w:r>
              <w:rPr>
                <w:rFonts w:ascii="Arial" w:hAnsi="Arial" w:cs="Arial"/>
                <w:i/>
                <w:iCs/>
              </w:rPr>
              <w:t>Телефакс:</w:t>
            </w:r>
          </w:p>
          <w:p w:rsidR="00147721" w:rsidRDefault="00147721" w:rsidP="00BB758A">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7721" w:rsidRDefault="00147721" w:rsidP="00BB758A">
            <w:pPr>
              <w:snapToGrid w:val="0"/>
              <w:rPr>
                <w:rFonts w:ascii="Arial" w:hAnsi="Arial" w:cs="Arial"/>
                <w:b/>
                <w:bCs/>
                <w:i/>
                <w:iCs/>
              </w:rPr>
            </w:pPr>
          </w:p>
          <w:p w:rsidR="00147721" w:rsidRDefault="00147721" w:rsidP="00BB758A">
            <w:pPr>
              <w:rPr>
                <w:rFonts w:ascii="Arial" w:hAnsi="Arial" w:cs="Arial"/>
                <w:b/>
                <w:bCs/>
                <w:i/>
                <w:iCs/>
              </w:rPr>
            </w:pPr>
          </w:p>
          <w:p w:rsidR="00147721" w:rsidRDefault="00147721" w:rsidP="00BB758A">
            <w:pPr>
              <w:rPr>
                <w:rFonts w:ascii="Arial" w:hAnsi="Arial" w:cs="Arial"/>
                <w:b/>
                <w:bCs/>
                <w:i/>
                <w:iCs/>
              </w:rPr>
            </w:pPr>
          </w:p>
        </w:tc>
      </w:tr>
      <w:tr w:rsidR="00147721" w:rsidTr="00BB758A">
        <w:tc>
          <w:tcPr>
            <w:tcW w:w="4621" w:type="dxa"/>
            <w:tcBorders>
              <w:top w:val="single" w:sz="4" w:space="0" w:color="000000"/>
              <w:left w:val="single" w:sz="4" w:space="0" w:color="000000"/>
              <w:bottom w:val="single" w:sz="4" w:space="0" w:color="000000"/>
            </w:tcBorders>
            <w:shd w:val="clear" w:color="auto" w:fill="auto"/>
          </w:tcPr>
          <w:p w:rsidR="00147721" w:rsidRDefault="00147721" w:rsidP="00BB758A">
            <w:pPr>
              <w:jc w:val="both"/>
              <w:rPr>
                <w:rFonts w:ascii="Arial" w:hAnsi="Arial" w:cs="Arial"/>
                <w:b/>
                <w:bCs/>
                <w:i/>
                <w:iCs/>
                <w:lang w:val="ru-RU"/>
              </w:rPr>
            </w:pPr>
            <w:r>
              <w:rPr>
                <w:rFonts w:ascii="Arial" w:hAnsi="Arial" w:cs="Arial"/>
                <w:i/>
                <w:iCs/>
                <w:lang w:val="ru-RU"/>
              </w:rPr>
              <w:t>Број рачуна понуђача и назив банке:</w:t>
            </w:r>
          </w:p>
          <w:p w:rsidR="00147721" w:rsidRDefault="00147721" w:rsidP="00BB758A">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7721" w:rsidRDefault="00147721" w:rsidP="00BB758A">
            <w:pPr>
              <w:snapToGrid w:val="0"/>
              <w:rPr>
                <w:rFonts w:ascii="Arial" w:hAnsi="Arial" w:cs="Arial"/>
                <w:b/>
                <w:bCs/>
                <w:i/>
                <w:iCs/>
                <w:lang w:val="ru-RU"/>
              </w:rPr>
            </w:pPr>
          </w:p>
          <w:p w:rsidR="00147721" w:rsidRDefault="00147721" w:rsidP="00BB758A">
            <w:pPr>
              <w:rPr>
                <w:rFonts w:ascii="Arial" w:hAnsi="Arial" w:cs="Arial"/>
                <w:b/>
                <w:bCs/>
                <w:i/>
                <w:iCs/>
                <w:lang w:val="ru-RU"/>
              </w:rPr>
            </w:pPr>
          </w:p>
          <w:p w:rsidR="00147721" w:rsidRDefault="00147721" w:rsidP="00BB758A">
            <w:pPr>
              <w:rPr>
                <w:rFonts w:ascii="Arial" w:hAnsi="Arial" w:cs="Arial"/>
                <w:b/>
                <w:bCs/>
                <w:i/>
                <w:iCs/>
                <w:lang w:val="ru-RU"/>
              </w:rPr>
            </w:pPr>
          </w:p>
        </w:tc>
      </w:tr>
      <w:tr w:rsidR="00147721" w:rsidTr="00BB758A">
        <w:tc>
          <w:tcPr>
            <w:tcW w:w="4621" w:type="dxa"/>
            <w:tcBorders>
              <w:top w:val="single" w:sz="4" w:space="0" w:color="000000"/>
              <w:left w:val="single" w:sz="4" w:space="0" w:color="000000"/>
              <w:bottom w:val="single" w:sz="4" w:space="0" w:color="000000"/>
            </w:tcBorders>
            <w:shd w:val="clear" w:color="auto" w:fill="auto"/>
          </w:tcPr>
          <w:p w:rsidR="00147721" w:rsidRDefault="00147721" w:rsidP="00BB758A">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7721" w:rsidRDefault="00147721" w:rsidP="00BB758A">
            <w:pPr>
              <w:snapToGrid w:val="0"/>
              <w:ind w:firstLine="708"/>
              <w:rPr>
                <w:rFonts w:ascii="Arial" w:hAnsi="Arial" w:cs="Arial"/>
                <w:b/>
                <w:bCs/>
                <w:i/>
                <w:iCs/>
                <w:lang w:val="ru-RU"/>
              </w:rPr>
            </w:pPr>
          </w:p>
          <w:p w:rsidR="00147721" w:rsidRDefault="00147721" w:rsidP="00BB758A">
            <w:pPr>
              <w:ind w:firstLine="708"/>
              <w:rPr>
                <w:rFonts w:ascii="Arial" w:hAnsi="Arial" w:cs="Arial"/>
                <w:b/>
                <w:bCs/>
                <w:i/>
                <w:iCs/>
                <w:lang w:val="ru-RU"/>
              </w:rPr>
            </w:pPr>
          </w:p>
          <w:p w:rsidR="00147721" w:rsidRDefault="00147721" w:rsidP="00BB758A">
            <w:pPr>
              <w:ind w:firstLine="708"/>
              <w:rPr>
                <w:rFonts w:ascii="Arial" w:hAnsi="Arial" w:cs="Arial"/>
                <w:b/>
                <w:bCs/>
                <w:i/>
                <w:iCs/>
                <w:lang w:val="ru-RU"/>
              </w:rPr>
            </w:pPr>
          </w:p>
        </w:tc>
      </w:tr>
    </w:tbl>
    <w:p w:rsidR="00147721" w:rsidRDefault="00147721" w:rsidP="00147721">
      <w:pPr>
        <w:rPr>
          <w:rFonts w:ascii="Arial" w:hAnsi="Arial" w:cs="Arial"/>
          <w:b/>
          <w:bCs/>
          <w:i/>
          <w:iCs/>
        </w:rPr>
      </w:pPr>
    </w:p>
    <w:p w:rsidR="00D61CD3" w:rsidRPr="00F83C46" w:rsidRDefault="00D61CD3" w:rsidP="00A779BA">
      <w:pPr>
        <w:rPr>
          <w:b/>
          <w:bCs/>
          <w:i/>
          <w:iCs/>
          <w:sz w:val="20"/>
          <w:szCs w:val="20"/>
        </w:rPr>
      </w:pPr>
    </w:p>
    <w:p w:rsidR="00F83C46" w:rsidRPr="00F83C46" w:rsidRDefault="00A779BA" w:rsidP="00A779BA">
      <w:pPr>
        <w:jc w:val="center"/>
        <w:rPr>
          <w:rFonts w:eastAsia="TimesNewRomanPSMT"/>
          <w:b/>
          <w:bCs/>
          <w:sz w:val="22"/>
          <w:szCs w:val="22"/>
        </w:rPr>
      </w:pPr>
      <w:r w:rsidRPr="00F83C46">
        <w:rPr>
          <w:rFonts w:eastAsia="TimesNewRomanPSMT"/>
          <w:b/>
          <w:bCs/>
          <w:lang w:val="sr-Cyrl-CS"/>
        </w:rPr>
        <w:t>2</w:t>
      </w:r>
      <w:r w:rsidR="0027539C" w:rsidRPr="00F83C46">
        <w:rPr>
          <w:rFonts w:eastAsia="TimesNewRomanPSMT"/>
          <w:b/>
          <w:bCs/>
          <w:lang w:val="sr-Cyrl-CS"/>
        </w:rPr>
        <w:t xml:space="preserve">) </w:t>
      </w:r>
      <w:r w:rsidR="0027539C" w:rsidRPr="00F83C46">
        <w:rPr>
          <w:rFonts w:eastAsia="TimesNewRomanPSMT"/>
          <w:b/>
          <w:bCs/>
        </w:rPr>
        <w:t>ОПИС ПРЕДМЕТА НАБАВКЕ</w:t>
      </w:r>
      <w:r w:rsidRPr="00F83C46">
        <w:rPr>
          <w:rFonts w:eastAsia="TimesNewRomanPSMT"/>
          <w:b/>
          <w:bCs/>
          <w:sz w:val="22"/>
          <w:szCs w:val="22"/>
        </w:rPr>
        <w:t xml:space="preserve"> </w:t>
      </w:r>
    </w:p>
    <w:p w:rsidR="00A779BA" w:rsidRPr="00F83C46" w:rsidRDefault="00A779BA" w:rsidP="00A779BA">
      <w:pPr>
        <w:jc w:val="center"/>
        <w:rPr>
          <w:b/>
          <w:sz w:val="22"/>
          <w:szCs w:val="22"/>
        </w:rPr>
      </w:pPr>
      <w:r w:rsidRPr="00F83C46">
        <w:rPr>
          <w:b/>
          <w:sz w:val="22"/>
          <w:szCs w:val="22"/>
        </w:rPr>
        <w:t>Откуп уметничких дела за збирку Савремене галерије Зрењанин</w:t>
      </w:r>
    </w:p>
    <w:p w:rsidR="00A779BA" w:rsidRPr="00F83C46" w:rsidRDefault="00A779BA" w:rsidP="00A779BA">
      <w:pPr>
        <w:jc w:val="center"/>
        <w:rPr>
          <w:rFonts w:eastAsia="TimesNewRomanPSMT"/>
          <w:b/>
          <w:bCs/>
          <w:sz w:val="22"/>
          <w:szCs w:val="22"/>
        </w:rPr>
      </w:pPr>
      <w:r w:rsidRPr="00F83C46">
        <w:rPr>
          <w:b/>
          <w:sz w:val="22"/>
          <w:szCs w:val="22"/>
        </w:rPr>
        <w:t>бр. 2/2018</w:t>
      </w:r>
    </w:p>
    <w:p w:rsidR="00A779BA" w:rsidRDefault="00A779BA" w:rsidP="00A779BA">
      <w:pPr>
        <w:ind w:left="180"/>
        <w:rPr>
          <w:rFonts w:eastAsia="TimesNewRomanPSMT"/>
          <w:b/>
          <w:bCs/>
          <w:sz w:val="22"/>
          <w:szCs w:val="22"/>
        </w:rPr>
      </w:pPr>
    </w:p>
    <w:p w:rsidR="00F83C46" w:rsidRPr="00F83C46" w:rsidRDefault="00F83C46" w:rsidP="00A779BA">
      <w:pPr>
        <w:ind w:left="180"/>
        <w:rPr>
          <w:rFonts w:eastAsia="TimesNewRomanPSMT"/>
          <w:b/>
          <w:bCs/>
          <w:sz w:val="22"/>
          <w:szCs w:val="22"/>
        </w:rPr>
      </w:pPr>
    </w:p>
    <w:p w:rsidR="00A779BA" w:rsidRPr="00F83C46" w:rsidRDefault="00A779BA" w:rsidP="00A779BA">
      <w:pPr>
        <w:ind w:left="180"/>
        <w:rPr>
          <w:rFonts w:eastAsia="TimesNewRomanPSMT"/>
          <w:b/>
          <w:bCs/>
          <w:sz w:val="22"/>
          <w:szCs w:val="22"/>
        </w:rPr>
      </w:pPr>
    </w:p>
    <w:p w:rsidR="00A779BA" w:rsidRPr="00A779BA" w:rsidRDefault="00A779BA" w:rsidP="00A779BA">
      <w:pPr>
        <w:pStyle w:val="ListParagraph"/>
        <w:suppressAutoHyphens w:val="0"/>
        <w:spacing w:after="200" w:line="276" w:lineRule="auto"/>
        <w:ind w:left="643"/>
        <w:contextualSpacing/>
        <w:jc w:val="center"/>
      </w:pPr>
      <w:r w:rsidRPr="005C3FD9">
        <w:rPr>
          <w:rFonts w:ascii="Arial" w:hAnsi="Arial" w:cs="Arial"/>
          <w:b/>
          <w:sz w:val="22"/>
          <w:szCs w:val="22"/>
          <w:u w:val="single"/>
        </w:rPr>
        <w:t>Партија 1. -</w:t>
      </w:r>
      <w:r>
        <w:rPr>
          <w:rFonts w:ascii="Arial" w:hAnsi="Arial" w:cs="Arial"/>
          <w:b/>
          <w:sz w:val="22"/>
          <w:szCs w:val="22"/>
          <w:u w:val="single"/>
        </w:rPr>
        <w:t xml:space="preserve"> </w:t>
      </w:r>
      <w:r w:rsidRPr="00A779BA">
        <w:rPr>
          <w:b/>
          <w:i/>
        </w:rPr>
        <w:t>Субота</w:t>
      </w:r>
      <w:r w:rsidRPr="00A779BA">
        <w:rPr>
          <w:b/>
        </w:rPr>
        <w:t xml:space="preserve">, </w:t>
      </w:r>
      <w:r w:rsidRPr="00A779BA">
        <w:t>комбинована техника, Никола Џафо,  200х180цм,</w:t>
      </w:r>
    </w:p>
    <w:p w:rsidR="00A779BA" w:rsidRPr="00A779BA" w:rsidRDefault="00A779BA" w:rsidP="00A779BA">
      <w:pPr>
        <w:pStyle w:val="ListParagraph"/>
        <w:suppressAutoHyphens w:val="0"/>
        <w:spacing w:after="200" w:line="276" w:lineRule="auto"/>
        <w:ind w:left="643"/>
        <w:contextualSpacing/>
        <w:rPr>
          <w:iCs/>
        </w:rPr>
      </w:pPr>
    </w:p>
    <w:p w:rsidR="0027539C" w:rsidRDefault="0027539C" w:rsidP="00A779BA">
      <w:pPr>
        <w:jc w:val="both"/>
        <w:rPr>
          <w:rFonts w:ascii="Arial" w:eastAsia="TimesNewRomanPSMT" w:hAnsi="Arial" w:cs="Arial"/>
          <w:b/>
          <w:b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6069"/>
        <w:gridCol w:w="2204"/>
      </w:tblGrid>
      <w:tr w:rsidR="00A779BA" w:rsidRPr="005C3FD9" w:rsidTr="00CA6039">
        <w:tc>
          <w:tcPr>
            <w:tcW w:w="681" w:type="dxa"/>
            <w:tcBorders>
              <w:top w:val="single" w:sz="18" w:space="0" w:color="auto"/>
              <w:left w:val="single" w:sz="18" w:space="0" w:color="auto"/>
              <w:bottom w:val="single" w:sz="18" w:space="0" w:color="auto"/>
              <w:right w:val="single" w:sz="18" w:space="0" w:color="auto"/>
            </w:tcBorders>
            <w:vAlign w:val="center"/>
          </w:tcPr>
          <w:p w:rsidR="00A779BA" w:rsidRPr="005C3FD9" w:rsidRDefault="00A779BA" w:rsidP="00CA6039">
            <w:pPr>
              <w:jc w:val="center"/>
              <w:rPr>
                <w:rFonts w:ascii="Arial" w:hAnsi="Arial" w:cs="Arial"/>
                <w:b/>
                <w:sz w:val="22"/>
                <w:szCs w:val="22"/>
              </w:rPr>
            </w:pPr>
            <w:r w:rsidRPr="005C3FD9">
              <w:rPr>
                <w:rFonts w:ascii="Arial" w:hAnsi="Arial" w:cs="Arial"/>
                <w:b/>
                <w:sz w:val="22"/>
                <w:szCs w:val="22"/>
              </w:rPr>
              <w:t>Ред. бр.</w:t>
            </w:r>
          </w:p>
        </w:tc>
        <w:tc>
          <w:tcPr>
            <w:tcW w:w="6069" w:type="dxa"/>
            <w:tcBorders>
              <w:top w:val="single" w:sz="18" w:space="0" w:color="auto"/>
              <w:left w:val="single" w:sz="18" w:space="0" w:color="auto"/>
              <w:bottom w:val="single" w:sz="18" w:space="0" w:color="auto"/>
              <w:right w:val="single" w:sz="18" w:space="0" w:color="auto"/>
            </w:tcBorders>
            <w:vAlign w:val="center"/>
          </w:tcPr>
          <w:p w:rsidR="00A779BA" w:rsidRPr="005C3FD9" w:rsidRDefault="00A779BA" w:rsidP="00CA6039">
            <w:pPr>
              <w:jc w:val="center"/>
              <w:rPr>
                <w:rFonts w:ascii="Arial" w:hAnsi="Arial" w:cs="Arial"/>
                <w:b/>
                <w:sz w:val="22"/>
                <w:szCs w:val="22"/>
              </w:rPr>
            </w:pPr>
            <w:r w:rsidRPr="005C3FD9">
              <w:rPr>
                <w:rFonts w:ascii="Arial" w:hAnsi="Arial" w:cs="Arial"/>
                <w:b/>
                <w:sz w:val="22"/>
                <w:szCs w:val="22"/>
              </w:rPr>
              <w:t>Назив</w:t>
            </w:r>
          </w:p>
        </w:tc>
        <w:tc>
          <w:tcPr>
            <w:tcW w:w="2204" w:type="dxa"/>
            <w:tcBorders>
              <w:top w:val="single" w:sz="18" w:space="0" w:color="auto"/>
              <w:left w:val="single" w:sz="18" w:space="0" w:color="auto"/>
              <w:bottom w:val="single" w:sz="18" w:space="0" w:color="auto"/>
              <w:right w:val="single" w:sz="18" w:space="0" w:color="auto"/>
            </w:tcBorders>
            <w:vAlign w:val="center"/>
          </w:tcPr>
          <w:p w:rsidR="00A779BA" w:rsidRPr="005C3FD9" w:rsidRDefault="00A779BA" w:rsidP="00CA6039">
            <w:pPr>
              <w:jc w:val="center"/>
              <w:rPr>
                <w:rFonts w:ascii="Arial" w:hAnsi="Arial" w:cs="Arial"/>
                <w:b/>
                <w:sz w:val="22"/>
                <w:szCs w:val="22"/>
              </w:rPr>
            </w:pPr>
            <w:r w:rsidRPr="005C3FD9">
              <w:rPr>
                <w:rFonts w:ascii="Arial" w:hAnsi="Arial" w:cs="Arial"/>
                <w:b/>
                <w:sz w:val="22"/>
                <w:szCs w:val="22"/>
              </w:rPr>
              <w:t>Цена</w:t>
            </w:r>
          </w:p>
        </w:tc>
      </w:tr>
      <w:tr w:rsidR="00A779BA" w:rsidRPr="005C3FD9" w:rsidTr="00CA6039">
        <w:trPr>
          <w:trHeight w:val="583"/>
        </w:trPr>
        <w:tc>
          <w:tcPr>
            <w:tcW w:w="681" w:type="dxa"/>
            <w:tcBorders>
              <w:top w:val="single" w:sz="18" w:space="0" w:color="auto"/>
              <w:left w:val="single" w:sz="18" w:space="0" w:color="auto"/>
            </w:tcBorders>
            <w:vAlign w:val="center"/>
          </w:tcPr>
          <w:p w:rsidR="00A779BA" w:rsidRPr="005C3FD9" w:rsidRDefault="00A779BA" w:rsidP="00CA6039">
            <w:pPr>
              <w:jc w:val="center"/>
              <w:rPr>
                <w:rFonts w:ascii="Arial" w:hAnsi="Arial" w:cs="Arial"/>
                <w:sz w:val="22"/>
                <w:szCs w:val="22"/>
              </w:rPr>
            </w:pPr>
            <w:r w:rsidRPr="005C3FD9">
              <w:rPr>
                <w:rFonts w:ascii="Arial" w:hAnsi="Arial" w:cs="Arial"/>
                <w:sz w:val="22"/>
                <w:szCs w:val="22"/>
              </w:rPr>
              <w:t>1</w:t>
            </w:r>
          </w:p>
        </w:tc>
        <w:tc>
          <w:tcPr>
            <w:tcW w:w="6069" w:type="dxa"/>
            <w:tcBorders>
              <w:top w:val="single" w:sz="18" w:space="0" w:color="auto"/>
            </w:tcBorders>
            <w:vAlign w:val="center"/>
          </w:tcPr>
          <w:p w:rsidR="00A779BA" w:rsidRPr="00F83C46" w:rsidRDefault="00E741A5" w:rsidP="00CA6039">
            <w:pPr>
              <w:pStyle w:val="Pa4"/>
              <w:rPr>
                <w:rFonts w:ascii="Arial" w:hAnsi="Arial" w:cs="Arial"/>
                <w:sz w:val="22"/>
                <w:szCs w:val="22"/>
              </w:rPr>
            </w:pPr>
            <w:r>
              <w:rPr>
                <w:rFonts w:ascii="Arial" w:hAnsi="Arial" w:cs="Arial"/>
                <w:color w:val="000000"/>
                <w:sz w:val="22"/>
                <w:szCs w:val="22"/>
              </w:rPr>
              <w:t>Дело</w:t>
            </w:r>
            <w:r w:rsidR="00F83C46">
              <w:rPr>
                <w:rFonts w:ascii="Arial" w:hAnsi="Arial" w:cs="Arial"/>
                <w:color w:val="000000"/>
                <w:sz w:val="22"/>
                <w:szCs w:val="22"/>
              </w:rPr>
              <w:t xml:space="preserve"> се састоји од:</w:t>
            </w:r>
          </w:p>
          <w:p w:rsidR="00A779BA" w:rsidRDefault="00A779BA" w:rsidP="00CA6039">
            <w:pPr>
              <w:rPr>
                <w:lang w:eastAsia="en-US"/>
              </w:rPr>
            </w:pPr>
          </w:p>
          <w:p w:rsidR="00A779BA" w:rsidRPr="005B051D" w:rsidRDefault="00A779BA" w:rsidP="00CA6039">
            <w:pPr>
              <w:rPr>
                <w:lang w:eastAsia="en-US"/>
              </w:rPr>
            </w:pPr>
          </w:p>
        </w:tc>
        <w:tc>
          <w:tcPr>
            <w:tcW w:w="2204" w:type="dxa"/>
            <w:tcBorders>
              <w:top w:val="single" w:sz="18" w:space="0" w:color="auto"/>
              <w:right w:val="single" w:sz="18" w:space="0" w:color="auto"/>
            </w:tcBorders>
            <w:vAlign w:val="center"/>
          </w:tcPr>
          <w:p w:rsidR="00A779BA" w:rsidRPr="00AD019B" w:rsidRDefault="00A779BA" w:rsidP="00CA6039">
            <w:pPr>
              <w:jc w:val="right"/>
              <w:rPr>
                <w:rFonts w:ascii="Arial" w:hAnsi="Arial" w:cs="Arial"/>
                <w:sz w:val="22"/>
                <w:szCs w:val="22"/>
                <w:lang w:val="en-GB"/>
              </w:rPr>
            </w:pPr>
          </w:p>
        </w:tc>
      </w:tr>
      <w:tr w:rsidR="00A779BA" w:rsidRPr="005C3FD9" w:rsidTr="00CA6039">
        <w:trPr>
          <w:trHeight w:val="481"/>
        </w:trPr>
        <w:tc>
          <w:tcPr>
            <w:tcW w:w="6750" w:type="dxa"/>
            <w:gridSpan w:val="2"/>
            <w:tcBorders>
              <w:top w:val="single" w:sz="18" w:space="0" w:color="auto"/>
              <w:left w:val="single" w:sz="18" w:space="0" w:color="auto"/>
              <w:bottom w:val="single" w:sz="18" w:space="0" w:color="auto"/>
            </w:tcBorders>
            <w:vAlign w:val="center"/>
          </w:tcPr>
          <w:p w:rsidR="00A779BA" w:rsidRPr="005C3FD9" w:rsidRDefault="00A779BA" w:rsidP="00CA6039">
            <w:pPr>
              <w:jc w:val="right"/>
              <w:rPr>
                <w:rFonts w:ascii="Arial" w:hAnsi="Arial" w:cs="Arial"/>
                <w:b/>
                <w:i/>
                <w:sz w:val="22"/>
                <w:szCs w:val="22"/>
              </w:rPr>
            </w:pPr>
            <w:r w:rsidRPr="005C3FD9">
              <w:rPr>
                <w:rFonts w:ascii="Arial" w:hAnsi="Arial" w:cs="Arial"/>
                <w:b/>
                <w:i/>
                <w:sz w:val="22"/>
                <w:szCs w:val="22"/>
              </w:rPr>
              <w:t>УКУПНО:</w:t>
            </w:r>
          </w:p>
        </w:tc>
        <w:tc>
          <w:tcPr>
            <w:tcW w:w="2204" w:type="dxa"/>
            <w:tcBorders>
              <w:top w:val="single" w:sz="18" w:space="0" w:color="auto"/>
              <w:bottom w:val="single" w:sz="18" w:space="0" w:color="auto"/>
              <w:right w:val="single" w:sz="18" w:space="0" w:color="auto"/>
            </w:tcBorders>
            <w:vAlign w:val="center"/>
          </w:tcPr>
          <w:p w:rsidR="00A779BA" w:rsidRPr="00AD019B" w:rsidRDefault="00A779BA" w:rsidP="00CA6039">
            <w:pPr>
              <w:jc w:val="right"/>
              <w:rPr>
                <w:rFonts w:ascii="Arial" w:hAnsi="Arial" w:cs="Arial"/>
                <w:b/>
                <w:i/>
                <w:sz w:val="22"/>
                <w:szCs w:val="22"/>
                <w:lang w:val="en-GB"/>
              </w:rPr>
            </w:pPr>
          </w:p>
        </w:tc>
      </w:tr>
    </w:tbl>
    <w:p w:rsidR="00A779BA" w:rsidRPr="005C3FD9" w:rsidRDefault="00A779BA" w:rsidP="00A779BA">
      <w:pPr>
        <w:jc w:val="both"/>
        <w:rPr>
          <w:rFonts w:ascii="Arial" w:hAnsi="Arial" w:cs="Arial"/>
          <w:b/>
          <w:sz w:val="22"/>
          <w:szCs w:val="22"/>
          <w:u w:val="single"/>
        </w:rPr>
      </w:pPr>
    </w:p>
    <w:p w:rsidR="00A779BA" w:rsidRPr="005C3FD9" w:rsidRDefault="00A779BA" w:rsidP="00A779BA">
      <w:pPr>
        <w:jc w:val="both"/>
        <w:rPr>
          <w:rFonts w:ascii="Arial" w:hAnsi="Arial" w:cs="Arial"/>
          <w:b/>
          <w:sz w:val="22"/>
          <w:szCs w:val="22"/>
          <w:u w:val="single"/>
        </w:rPr>
      </w:pPr>
    </w:p>
    <w:p w:rsidR="00A779BA" w:rsidRPr="005C3FD9" w:rsidRDefault="00A779BA" w:rsidP="00A779BA">
      <w:pPr>
        <w:jc w:val="both"/>
        <w:rPr>
          <w:rFonts w:ascii="Arial" w:hAnsi="Arial" w:cs="Arial"/>
          <w:b/>
          <w:sz w:val="22"/>
          <w:szCs w:val="22"/>
          <w:u w:val="single"/>
        </w:rPr>
      </w:pPr>
    </w:p>
    <w:p w:rsidR="00A779BA" w:rsidRPr="005C3FD9" w:rsidRDefault="00A779BA" w:rsidP="00A779BA">
      <w:pPr>
        <w:ind w:left="180"/>
        <w:rPr>
          <w:rFonts w:ascii="Arial" w:eastAsia="TimesNewRomanPSMT" w:hAnsi="Arial" w:cs="Arial"/>
          <w:b/>
          <w:bCs/>
          <w:color w:val="auto"/>
          <w:sz w:val="22"/>
          <w:szCs w:val="22"/>
        </w:rPr>
      </w:pPr>
    </w:p>
    <w:p w:rsidR="00A779BA" w:rsidRPr="00670FCF" w:rsidRDefault="00A779BA" w:rsidP="00A779BA">
      <w:pPr>
        <w:numPr>
          <w:ilvl w:val="0"/>
          <w:numId w:val="33"/>
        </w:numPr>
        <w:suppressAutoHyphens w:val="0"/>
        <w:spacing w:line="240" w:lineRule="auto"/>
        <w:rPr>
          <w:color w:val="auto"/>
          <w:sz w:val="22"/>
          <w:szCs w:val="22"/>
        </w:rPr>
      </w:pPr>
      <w:r w:rsidRPr="00670FCF">
        <w:rPr>
          <w:color w:val="auto"/>
          <w:sz w:val="22"/>
          <w:szCs w:val="22"/>
        </w:rPr>
        <w:t xml:space="preserve">Укупна цена: </w:t>
      </w:r>
      <w:r w:rsidRPr="00670FCF">
        <w:rPr>
          <w:color w:val="auto"/>
          <w:sz w:val="22"/>
          <w:szCs w:val="22"/>
        </w:rPr>
        <w:tab/>
      </w:r>
      <w:r w:rsidRPr="00670FCF">
        <w:rPr>
          <w:color w:val="auto"/>
          <w:sz w:val="22"/>
          <w:szCs w:val="22"/>
        </w:rPr>
        <w:tab/>
        <w:t>___________________ динара;</w:t>
      </w:r>
    </w:p>
    <w:p w:rsidR="00A779BA" w:rsidRPr="00670FCF" w:rsidRDefault="00A779BA" w:rsidP="00A779BA">
      <w:pPr>
        <w:numPr>
          <w:ilvl w:val="0"/>
          <w:numId w:val="33"/>
        </w:numPr>
        <w:suppressAutoHyphens w:val="0"/>
        <w:spacing w:line="240" w:lineRule="auto"/>
        <w:rPr>
          <w:color w:val="auto"/>
          <w:sz w:val="22"/>
          <w:szCs w:val="22"/>
        </w:rPr>
      </w:pPr>
      <w:r w:rsidRPr="00670FCF">
        <w:rPr>
          <w:iCs/>
          <w:color w:val="auto"/>
          <w:sz w:val="22"/>
          <w:szCs w:val="22"/>
        </w:rPr>
        <w:t xml:space="preserve">Начин плаћања: </w:t>
      </w:r>
      <w:r w:rsidRPr="00670FCF">
        <w:rPr>
          <w:iCs/>
          <w:color w:val="auto"/>
          <w:sz w:val="22"/>
          <w:szCs w:val="22"/>
        </w:rPr>
        <w:tab/>
      </w:r>
      <w:r w:rsidR="00670FCF">
        <w:rPr>
          <w:iCs/>
          <w:color w:val="auto"/>
          <w:sz w:val="22"/>
          <w:szCs w:val="22"/>
          <w:lang/>
        </w:rPr>
        <w:t xml:space="preserve">             </w:t>
      </w:r>
      <w:r w:rsidRPr="00670FCF">
        <w:rPr>
          <w:b/>
          <w:iCs/>
          <w:color w:val="auto"/>
          <w:sz w:val="22"/>
          <w:szCs w:val="22"/>
        </w:rPr>
        <w:t>уплатом на рачун понуђача</w:t>
      </w:r>
    </w:p>
    <w:p w:rsidR="00A779BA" w:rsidRPr="00670FCF" w:rsidRDefault="00A779BA" w:rsidP="00A779BA">
      <w:pPr>
        <w:numPr>
          <w:ilvl w:val="0"/>
          <w:numId w:val="33"/>
        </w:numPr>
        <w:suppressAutoHyphens w:val="0"/>
        <w:spacing w:line="240" w:lineRule="auto"/>
        <w:rPr>
          <w:color w:val="auto"/>
          <w:sz w:val="22"/>
          <w:szCs w:val="22"/>
        </w:rPr>
      </w:pPr>
      <w:r w:rsidRPr="00670FCF">
        <w:rPr>
          <w:iCs/>
          <w:color w:val="auto"/>
          <w:sz w:val="22"/>
          <w:szCs w:val="22"/>
        </w:rPr>
        <w:t xml:space="preserve">Рок плаћања: </w:t>
      </w:r>
      <w:r w:rsidRPr="00670FCF">
        <w:rPr>
          <w:iCs/>
          <w:color w:val="auto"/>
          <w:sz w:val="22"/>
          <w:szCs w:val="22"/>
        </w:rPr>
        <w:tab/>
      </w:r>
      <w:r w:rsidRPr="00670FCF">
        <w:rPr>
          <w:b/>
          <w:iCs/>
          <w:color w:val="auto"/>
          <w:sz w:val="22"/>
          <w:szCs w:val="22"/>
        </w:rPr>
        <w:tab/>
      </w:r>
      <w:r w:rsidRPr="00670FCF">
        <w:rPr>
          <w:b/>
          <w:color w:val="auto"/>
          <w:sz w:val="22"/>
          <w:szCs w:val="22"/>
        </w:rPr>
        <w:t>у року од 8 дана, од дана примопредаје</w:t>
      </w:r>
    </w:p>
    <w:p w:rsidR="00A779BA" w:rsidRPr="00670FCF" w:rsidRDefault="00A779BA" w:rsidP="00A779BA">
      <w:pPr>
        <w:numPr>
          <w:ilvl w:val="0"/>
          <w:numId w:val="33"/>
        </w:numPr>
        <w:suppressAutoHyphens w:val="0"/>
        <w:spacing w:line="240" w:lineRule="auto"/>
        <w:rPr>
          <w:color w:val="auto"/>
          <w:sz w:val="22"/>
          <w:szCs w:val="22"/>
        </w:rPr>
      </w:pPr>
      <w:r w:rsidRPr="00670FCF">
        <w:rPr>
          <w:iCs/>
          <w:color w:val="auto"/>
          <w:sz w:val="22"/>
          <w:szCs w:val="22"/>
        </w:rPr>
        <w:t>Услов плаћања:</w:t>
      </w:r>
      <w:r w:rsidRPr="00670FCF">
        <w:rPr>
          <w:iCs/>
          <w:color w:val="auto"/>
          <w:sz w:val="22"/>
          <w:szCs w:val="22"/>
        </w:rPr>
        <w:tab/>
      </w:r>
      <w:r w:rsidRPr="00670FCF">
        <w:rPr>
          <w:iCs/>
          <w:color w:val="auto"/>
          <w:sz w:val="22"/>
          <w:szCs w:val="22"/>
        </w:rPr>
        <w:tab/>
      </w:r>
      <w:r w:rsidRPr="00670FCF">
        <w:rPr>
          <w:b/>
          <w:color w:val="auto"/>
          <w:sz w:val="22"/>
          <w:szCs w:val="22"/>
        </w:rPr>
        <w:t>понуђачу није дозвољено да захтева аванс</w:t>
      </w:r>
    </w:p>
    <w:p w:rsidR="00A779BA" w:rsidRPr="00670FCF" w:rsidRDefault="00A779BA" w:rsidP="00A779BA">
      <w:pPr>
        <w:numPr>
          <w:ilvl w:val="0"/>
          <w:numId w:val="33"/>
        </w:numPr>
        <w:suppressAutoHyphens w:val="0"/>
        <w:spacing w:line="240" w:lineRule="auto"/>
        <w:rPr>
          <w:color w:val="auto"/>
          <w:sz w:val="22"/>
          <w:szCs w:val="22"/>
        </w:rPr>
      </w:pPr>
      <w:r w:rsidRPr="00670FCF">
        <w:rPr>
          <w:iCs/>
          <w:color w:val="auto"/>
          <w:sz w:val="22"/>
          <w:szCs w:val="22"/>
        </w:rPr>
        <w:t>Рок испоруке:</w:t>
      </w:r>
      <w:r w:rsidRPr="00670FCF">
        <w:rPr>
          <w:iCs/>
          <w:color w:val="auto"/>
          <w:sz w:val="22"/>
          <w:szCs w:val="22"/>
        </w:rPr>
        <w:tab/>
      </w:r>
      <w:r w:rsidRPr="00670FCF">
        <w:rPr>
          <w:iCs/>
          <w:color w:val="auto"/>
          <w:sz w:val="22"/>
          <w:szCs w:val="22"/>
        </w:rPr>
        <w:tab/>
        <w:t>_____</w:t>
      </w:r>
      <w:r w:rsidRPr="00670FCF">
        <w:rPr>
          <w:b/>
          <w:color w:val="auto"/>
          <w:sz w:val="22"/>
          <w:szCs w:val="22"/>
        </w:rPr>
        <w:t xml:space="preserve"> дана</w:t>
      </w:r>
      <w:r w:rsidRPr="00670FCF">
        <w:rPr>
          <w:b/>
          <w:bCs/>
          <w:color w:val="auto"/>
          <w:sz w:val="22"/>
          <w:szCs w:val="22"/>
        </w:rPr>
        <w:t xml:space="preserve"> од дана закључења уговора</w:t>
      </w:r>
    </w:p>
    <w:p w:rsidR="00A779BA" w:rsidRPr="00670FCF" w:rsidRDefault="00A779BA" w:rsidP="00A779BA">
      <w:pPr>
        <w:numPr>
          <w:ilvl w:val="0"/>
          <w:numId w:val="33"/>
        </w:numPr>
        <w:suppressAutoHyphens w:val="0"/>
        <w:spacing w:line="240" w:lineRule="auto"/>
        <w:rPr>
          <w:color w:val="auto"/>
          <w:sz w:val="22"/>
          <w:szCs w:val="22"/>
        </w:rPr>
      </w:pPr>
      <w:r w:rsidRPr="00670FCF">
        <w:rPr>
          <w:iCs/>
          <w:color w:val="auto"/>
          <w:sz w:val="22"/>
          <w:szCs w:val="22"/>
        </w:rPr>
        <w:t xml:space="preserve">Место испоруке: </w:t>
      </w:r>
      <w:r w:rsidRPr="00670FCF">
        <w:rPr>
          <w:iCs/>
          <w:color w:val="auto"/>
          <w:sz w:val="22"/>
          <w:szCs w:val="22"/>
        </w:rPr>
        <w:tab/>
        <w:t xml:space="preserve">___________________________________ </w:t>
      </w:r>
      <w:r w:rsidRPr="00670FCF">
        <w:rPr>
          <w:b/>
          <w:i/>
          <w:iCs/>
          <w:color w:val="auto"/>
          <w:sz w:val="22"/>
          <w:szCs w:val="22"/>
        </w:rPr>
        <w:t>(адреса купца)</w:t>
      </w:r>
    </w:p>
    <w:p w:rsidR="00A779BA" w:rsidRPr="00670FCF" w:rsidRDefault="00A779BA" w:rsidP="00A779BA">
      <w:pPr>
        <w:numPr>
          <w:ilvl w:val="0"/>
          <w:numId w:val="33"/>
        </w:numPr>
        <w:suppressAutoHyphens w:val="0"/>
        <w:spacing w:line="240" w:lineRule="auto"/>
        <w:rPr>
          <w:color w:val="auto"/>
          <w:sz w:val="22"/>
          <w:szCs w:val="22"/>
        </w:rPr>
      </w:pPr>
      <w:r w:rsidRPr="00670FCF">
        <w:rPr>
          <w:color w:val="auto"/>
          <w:sz w:val="22"/>
          <w:szCs w:val="22"/>
        </w:rPr>
        <w:t>Рок важења понуде:</w:t>
      </w:r>
      <w:r w:rsidRPr="00670FCF">
        <w:rPr>
          <w:color w:val="auto"/>
          <w:sz w:val="22"/>
          <w:szCs w:val="22"/>
        </w:rPr>
        <w:tab/>
        <w:t xml:space="preserve">_________ дана </w:t>
      </w:r>
      <w:r w:rsidRPr="00670FCF">
        <w:rPr>
          <w:b/>
          <w:i/>
          <w:color w:val="auto"/>
          <w:sz w:val="22"/>
          <w:szCs w:val="22"/>
        </w:rPr>
        <w:t>(не краћи од 30)</w:t>
      </w:r>
    </w:p>
    <w:p w:rsidR="00A779BA" w:rsidRPr="00670FCF" w:rsidRDefault="00A779BA" w:rsidP="00A779BA">
      <w:pPr>
        <w:suppressAutoHyphens w:val="0"/>
        <w:spacing w:line="240" w:lineRule="auto"/>
        <w:ind w:left="540"/>
        <w:rPr>
          <w:color w:val="auto"/>
          <w:sz w:val="22"/>
          <w:szCs w:val="22"/>
        </w:rPr>
      </w:pPr>
    </w:p>
    <w:p w:rsidR="00A779BA" w:rsidRPr="00670FCF" w:rsidRDefault="00A779BA" w:rsidP="00A779BA">
      <w:pPr>
        <w:ind w:left="180"/>
        <w:rPr>
          <w:rFonts w:eastAsia="TimesNewRomanPSMT"/>
          <w:b/>
          <w:bCs/>
          <w:color w:val="auto"/>
          <w:sz w:val="22"/>
          <w:szCs w:val="22"/>
        </w:rPr>
      </w:pPr>
    </w:p>
    <w:p w:rsidR="0027539C" w:rsidRPr="00670FCF" w:rsidRDefault="0027539C" w:rsidP="0027539C">
      <w:pPr>
        <w:ind w:left="720" w:firstLine="720"/>
        <w:jc w:val="both"/>
        <w:rPr>
          <w:rFonts w:eastAsia="TimesNewRomanPSMT"/>
          <w:bCs/>
        </w:rPr>
      </w:pPr>
      <w:r w:rsidRPr="00670FCF">
        <w:rPr>
          <w:rFonts w:eastAsia="TimesNewRomanPSMT"/>
          <w:bCs/>
        </w:rPr>
        <w:t xml:space="preserve">Датум </w:t>
      </w:r>
      <w:r w:rsidRPr="00670FCF">
        <w:rPr>
          <w:rFonts w:eastAsia="TimesNewRomanPSMT"/>
          <w:bCs/>
        </w:rPr>
        <w:tab/>
      </w:r>
      <w:r w:rsidRPr="00670FCF">
        <w:rPr>
          <w:rFonts w:eastAsia="TimesNewRomanPSMT"/>
          <w:bCs/>
        </w:rPr>
        <w:tab/>
      </w:r>
      <w:r w:rsidRPr="00670FCF">
        <w:rPr>
          <w:rFonts w:eastAsia="TimesNewRomanPSMT"/>
          <w:bCs/>
        </w:rPr>
        <w:tab/>
      </w:r>
      <w:r w:rsidRPr="00670FCF">
        <w:rPr>
          <w:rFonts w:eastAsia="TimesNewRomanPSMT"/>
          <w:bCs/>
        </w:rPr>
        <w:tab/>
      </w:r>
      <w:r w:rsidRPr="00670FCF">
        <w:rPr>
          <w:rFonts w:eastAsia="TimesNewRomanPSMT"/>
          <w:bCs/>
        </w:rPr>
        <w:tab/>
        <w:t xml:space="preserve">              Понуђач</w:t>
      </w:r>
    </w:p>
    <w:p w:rsidR="0027539C" w:rsidRPr="00670FCF" w:rsidRDefault="0027539C" w:rsidP="0027539C">
      <w:pPr>
        <w:ind w:left="2880" w:firstLine="720"/>
        <w:jc w:val="both"/>
        <w:rPr>
          <w:rFonts w:eastAsia="TimesNewRomanPS-BoldMT"/>
          <w:b/>
          <w:bCs/>
          <w:i/>
          <w:iCs/>
          <w:color w:val="002060"/>
        </w:rPr>
      </w:pPr>
      <w:r w:rsidRPr="00670FCF">
        <w:rPr>
          <w:rFonts w:eastAsia="TimesNewRomanPSMT"/>
          <w:bCs/>
        </w:rPr>
        <w:t xml:space="preserve">    М. П. </w:t>
      </w:r>
    </w:p>
    <w:p w:rsidR="0027539C" w:rsidRPr="00670FCF" w:rsidRDefault="0027539C" w:rsidP="0027539C">
      <w:pPr>
        <w:jc w:val="both"/>
        <w:rPr>
          <w:rFonts w:eastAsia="TimesNewRomanPS-BoldMT"/>
          <w:b/>
          <w:bCs/>
          <w:i/>
          <w:iCs/>
          <w:color w:val="002060"/>
        </w:rPr>
      </w:pPr>
      <w:r w:rsidRPr="00670FCF">
        <w:rPr>
          <w:rFonts w:eastAsia="TimesNewRomanPS-BoldMT"/>
          <w:b/>
          <w:bCs/>
          <w:i/>
          <w:iCs/>
          <w:color w:val="002060"/>
        </w:rPr>
        <w:t>_____________________________</w:t>
      </w:r>
      <w:r w:rsidRPr="00670FCF">
        <w:rPr>
          <w:rFonts w:eastAsia="TimesNewRomanPS-BoldMT"/>
          <w:b/>
          <w:bCs/>
          <w:i/>
          <w:iCs/>
          <w:color w:val="002060"/>
        </w:rPr>
        <w:tab/>
      </w:r>
      <w:r w:rsidRPr="00670FCF">
        <w:rPr>
          <w:rFonts w:eastAsia="TimesNewRomanPS-BoldMT"/>
          <w:b/>
          <w:bCs/>
          <w:i/>
          <w:iCs/>
          <w:color w:val="002060"/>
        </w:rPr>
        <w:tab/>
      </w:r>
      <w:r w:rsidRPr="00670FCF">
        <w:rPr>
          <w:rFonts w:eastAsia="TimesNewRomanPS-BoldMT"/>
          <w:b/>
          <w:bCs/>
          <w:i/>
          <w:iCs/>
          <w:color w:val="002060"/>
        </w:rPr>
        <w:tab/>
        <w:t>________________________________</w:t>
      </w:r>
    </w:p>
    <w:p w:rsidR="0027539C" w:rsidRPr="00670FCF" w:rsidRDefault="0027539C" w:rsidP="0027539C">
      <w:pPr>
        <w:jc w:val="both"/>
        <w:rPr>
          <w:rFonts w:eastAsia="TimesNewRomanPS-BoldMT"/>
          <w:b/>
          <w:bCs/>
          <w:i/>
          <w:iCs/>
          <w:color w:val="002060"/>
        </w:rPr>
      </w:pPr>
    </w:p>
    <w:p w:rsidR="0027539C" w:rsidRPr="00670FCF" w:rsidRDefault="0027539C" w:rsidP="0027539C">
      <w:pPr>
        <w:jc w:val="both"/>
        <w:rPr>
          <w:rFonts w:eastAsia="TimesNewRomanPS-BoldMT"/>
          <w:b/>
          <w:bCs/>
          <w:i/>
          <w:iCs/>
          <w:color w:val="002060"/>
        </w:rPr>
      </w:pPr>
    </w:p>
    <w:p w:rsidR="00A779BA" w:rsidRPr="00670FCF" w:rsidRDefault="00A779BA" w:rsidP="0027539C">
      <w:pPr>
        <w:rPr>
          <w:b/>
          <w:bCs/>
          <w:i/>
          <w:iCs/>
        </w:rPr>
      </w:pPr>
    </w:p>
    <w:p w:rsidR="00A779BA" w:rsidRPr="00670FCF" w:rsidRDefault="00A779BA" w:rsidP="00A779BA">
      <w:pPr>
        <w:jc w:val="both"/>
        <w:outlineLvl w:val="0"/>
        <w:rPr>
          <w:i/>
          <w:iCs/>
          <w:sz w:val="22"/>
          <w:szCs w:val="22"/>
        </w:rPr>
      </w:pPr>
      <w:r w:rsidRPr="00670FCF">
        <w:rPr>
          <w:b/>
          <w:bCs/>
          <w:i/>
          <w:iCs/>
          <w:sz w:val="22"/>
          <w:szCs w:val="22"/>
          <w:u w:val="single"/>
        </w:rPr>
        <w:t>Напомена:</w:t>
      </w:r>
      <w:r w:rsidRPr="00670FCF">
        <w:rPr>
          <w:b/>
          <w:bCs/>
          <w:i/>
          <w:iCs/>
          <w:sz w:val="22"/>
          <w:szCs w:val="22"/>
        </w:rPr>
        <w:t xml:space="preserve"> </w:t>
      </w:r>
    </w:p>
    <w:p w:rsidR="00A779BA" w:rsidRPr="00670FCF" w:rsidRDefault="00A779BA" w:rsidP="00A779BA">
      <w:pPr>
        <w:numPr>
          <w:ilvl w:val="0"/>
          <w:numId w:val="30"/>
        </w:numPr>
        <w:jc w:val="both"/>
        <w:rPr>
          <w:i/>
          <w:iCs/>
          <w:sz w:val="22"/>
          <w:szCs w:val="22"/>
        </w:rPr>
      </w:pPr>
      <w:r w:rsidRPr="00670FCF">
        <w:rPr>
          <w:i/>
          <w:iCs/>
          <w:sz w:val="22"/>
          <w:szCs w:val="22"/>
        </w:rPr>
        <w:t>Образац понуде понуђач мора да попуни, овери печатом и потпише, чиме потврђује да су тачни подаци који су у обрасцу понуде наведени.</w:t>
      </w:r>
    </w:p>
    <w:p w:rsidR="00A779BA" w:rsidRPr="00670FCF" w:rsidRDefault="00A779BA" w:rsidP="00A779BA">
      <w:pPr>
        <w:jc w:val="both"/>
        <w:rPr>
          <w:b/>
          <w:sz w:val="22"/>
          <w:szCs w:val="22"/>
          <w:u w:val="single"/>
        </w:rPr>
      </w:pPr>
    </w:p>
    <w:p w:rsidR="00A779BA" w:rsidRPr="005C3FD9" w:rsidRDefault="00A779BA" w:rsidP="00A779BA">
      <w:pPr>
        <w:jc w:val="both"/>
        <w:rPr>
          <w:rFonts w:ascii="Arial" w:hAnsi="Arial" w:cs="Arial"/>
          <w:b/>
          <w:sz w:val="22"/>
          <w:szCs w:val="22"/>
          <w:u w:val="single"/>
        </w:rPr>
      </w:pPr>
    </w:p>
    <w:p w:rsidR="00A779BA" w:rsidRDefault="00A779BA" w:rsidP="00A779BA">
      <w:pPr>
        <w:ind w:left="720" w:firstLine="720"/>
        <w:jc w:val="both"/>
        <w:rPr>
          <w:rFonts w:eastAsia="TimesNewRomanPSMT"/>
          <w:bCs/>
        </w:rPr>
      </w:pPr>
    </w:p>
    <w:p w:rsidR="00A779BA" w:rsidRDefault="00A779BA" w:rsidP="0027539C">
      <w:pPr>
        <w:rPr>
          <w:rFonts w:ascii="Arial" w:hAnsi="Arial" w:cs="Arial"/>
          <w:b/>
          <w:bCs/>
          <w:i/>
          <w:iCs/>
        </w:rPr>
      </w:pPr>
    </w:p>
    <w:p w:rsidR="00A779BA" w:rsidRDefault="00A779BA" w:rsidP="0027539C">
      <w:pPr>
        <w:rPr>
          <w:rFonts w:ascii="Arial" w:hAnsi="Arial" w:cs="Arial"/>
          <w:b/>
          <w:bCs/>
          <w:i/>
          <w:iCs/>
        </w:rPr>
      </w:pPr>
    </w:p>
    <w:p w:rsidR="00A779BA" w:rsidRDefault="00A779BA" w:rsidP="0027539C">
      <w:pPr>
        <w:rPr>
          <w:rFonts w:ascii="Arial" w:hAnsi="Arial" w:cs="Arial"/>
          <w:b/>
          <w:bCs/>
          <w:i/>
          <w:iCs/>
        </w:rPr>
      </w:pPr>
    </w:p>
    <w:p w:rsidR="00A779BA" w:rsidRDefault="00A779BA" w:rsidP="0027539C">
      <w:pPr>
        <w:rPr>
          <w:rFonts w:ascii="Arial" w:hAnsi="Arial" w:cs="Arial"/>
          <w:b/>
          <w:bCs/>
          <w:i/>
          <w:iCs/>
        </w:rPr>
      </w:pPr>
    </w:p>
    <w:p w:rsidR="00A779BA" w:rsidRDefault="00A779BA" w:rsidP="0027539C">
      <w:pPr>
        <w:rPr>
          <w:rFonts w:ascii="Arial" w:hAnsi="Arial" w:cs="Arial"/>
          <w:b/>
          <w:bCs/>
          <w:i/>
          <w:iCs/>
        </w:rPr>
      </w:pPr>
    </w:p>
    <w:p w:rsidR="00A779BA" w:rsidRDefault="00A779BA" w:rsidP="0027539C">
      <w:pPr>
        <w:rPr>
          <w:rFonts w:ascii="Arial" w:hAnsi="Arial" w:cs="Arial"/>
          <w:b/>
          <w:bCs/>
          <w:i/>
          <w:iCs/>
        </w:rPr>
      </w:pPr>
    </w:p>
    <w:p w:rsidR="00A779BA" w:rsidRDefault="00A779BA" w:rsidP="0027539C">
      <w:pPr>
        <w:rPr>
          <w:rFonts w:ascii="Arial" w:hAnsi="Arial" w:cs="Arial"/>
          <w:b/>
          <w:bCs/>
          <w:i/>
          <w:iCs/>
        </w:rPr>
      </w:pPr>
    </w:p>
    <w:p w:rsidR="00A779BA" w:rsidRDefault="00A779BA" w:rsidP="0027539C">
      <w:pPr>
        <w:rPr>
          <w:rFonts w:ascii="Arial" w:hAnsi="Arial" w:cs="Arial"/>
          <w:b/>
          <w:bCs/>
          <w:i/>
          <w:iCs/>
        </w:rPr>
      </w:pPr>
    </w:p>
    <w:p w:rsidR="00A779BA" w:rsidRDefault="00A779BA" w:rsidP="0027539C">
      <w:pPr>
        <w:rPr>
          <w:rFonts w:ascii="Arial" w:hAnsi="Arial" w:cs="Arial"/>
          <w:b/>
          <w:bCs/>
          <w:i/>
          <w:iCs/>
        </w:rPr>
      </w:pPr>
    </w:p>
    <w:p w:rsidR="00A779BA" w:rsidRDefault="00A779BA" w:rsidP="0027539C">
      <w:pPr>
        <w:rPr>
          <w:rFonts w:ascii="Arial" w:hAnsi="Arial" w:cs="Arial"/>
          <w:b/>
          <w:bCs/>
          <w:i/>
          <w:iCs/>
        </w:rPr>
      </w:pPr>
    </w:p>
    <w:p w:rsidR="00A779BA" w:rsidRDefault="00A779BA" w:rsidP="0027539C">
      <w:pPr>
        <w:rPr>
          <w:rFonts w:ascii="Arial" w:hAnsi="Arial" w:cs="Arial"/>
          <w:b/>
          <w:bCs/>
          <w:i/>
          <w:iCs/>
        </w:rPr>
      </w:pPr>
    </w:p>
    <w:p w:rsidR="00F83C46" w:rsidRDefault="00F83C46" w:rsidP="00F83C46">
      <w:pPr>
        <w:rPr>
          <w:rFonts w:ascii="Arial" w:hAnsi="Arial" w:cs="Arial"/>
          <w:b/>
          <w:bCs/>
          <w:i/>
          <w:iCs/>
          <w:lang/>
        </w:rPr>
      </w:pPr>
    </w:p>
    <w:p w:rsidR="00670FCF" w:rsidRPr="00670FCF" w:rsidRDefault="00670FCF" w:rsidP="00F83C46">
      <w:pPr>
        <w:rPr>
          <w:rFonts w:ascii="Arial" w:hAnsi="Arial" w:cs="Arial"/>
          <w:b/>
          <w:bCs/>
          <w:i/>
          <w:iCs/>
          <w:lang/>
        </w:rPr>
      </w:pPr>
    </w:p>
    <w:p w:rsidR="00F83C46" w:rsidRDefault="00F83C46" w:rsidP="00F83C46">
      <w:pPr>
        <w:rPr>
          <w:rFonts w:ascii="Arial" w:hAnsi="Arial" w:cs="Arial"/>
          <w:b/>
          <w:bCs/>
          <w:iCs/>
          <w:sz w:val="28"/>
          <w:szCs w:val="28"/>
        </w:rPr>
      </w:pPr>
      <w:r>
        <w:rPr>
          <w:rFonts w:ascii="Arial" w:hAnsi="Arial" w:cs="Arial"/>
          <w:b/>
          <w:bCs/>
          <w:i/>
          <w:iCs/>
        </w:rPr>
        <w:t xml:space="preserve">                                                                                         </w:t>
      </w:r>
      <w:r>
        <w:rPr>
          <w:rFonts w:ascii="Arial" w:hAnsi="Arial" w:cs="Arial"/>
        </w:rPr>
        <w:t xml:space="preserve">                                                                                            </w:t>
      </w:r>
      <w:r>
        <w:rPr>
          <w:rFonts w:ascii="Arial" w:hAnsi="Arial" w:cs="Arial"/>
          <w:b/>
          <w:bCs/>
          <w:iCs/>
          <w:sz w:val="28"/>
          <w:szCs w:val="28"/>
        </w:rPr>
        <w:t xml:space="preserve">       </w:t>
      </w:r>
    </w:p>
    <w:p w:rsidR="00F83C46" w:rsidRDefault="00F83C46" w:rsidP="00F83C46">
      <w:pPr>
        <w:rPr>
          <w:rFonts w:ascii="Arial" w:hAnsi="Arial" w:cs="Arial"/>
          <w:b/>
          <w:bCs/>
          <w:iCs/>
          <w:sz w:val="28"/>
          <w:szCs w:val="28"/>
        </w:rPr>
      </w:pPr>
      <w:r>
        <w:rPr>
          <w:rFonts w:ascii="Arial" w:hAnsi="Arial" w:cs="Arial"/>
          <w:b/>
          <w:bCs/>
          <w:iCs/>
          <w:sz w:val="28"/>
          <w:szCs w:val="28"/>
        </w:rPr>
        <w:lastRenderedPageBreak/>
        <w:t xml:space="preserve">                                                                                     (ОБРАЗАЦ 1)</w:t>
      </w:r>
    </w:p>
    <w:p w:rsidR="00A779BA" w:rsidRPr="00F83C46" w:rsidRDefault="00F83C46" w:rsidP="0027539C">
      <w:pPr>
        <w:rPr>
          <w:rFonts w:ascii="Arial" w:hAnsi="Arial" w:cs="Arial"/>
          <w:b/>
          <w:bCs/>
          <w:i/>
          <w:iCs/>
        </w:rPr>
      </w:pPr>
      <w:r>
        <w:rPr>
          <w:rFonts w:ascii="Arial" w:hAnsi="Arial" w:cs="Arial"/>
          <w:b/>
          <w:bCs/>
          <w:i/>
          <w:iCs/>
        </w:rPr>
        <w:t xml:space="preserve">                        </w:t>
      </w:r>
    </w:p>
    <w:p w:rsidR="005764EC" w:rsidRDefault="005764EC" w:rsidP="0027539C">
      <w:pPr>
        <w:rPr>
          <w:rFonts w:ascii="Arial" w:hAnsi="Arial" w:cs="Arial"/>
          <w:b/>
          <w:bCs/>
          <w:i/>
          <w:iCs/>
        </w:rPr>
      </w:pPr>
    </w:p>
    <w:p w:rsidR="00945845" w:rsidRPr="00945845" w:rsidRDefault="00A779BA" w:rsidP="00945845">
      <w:pPr>
        <w:spacing w:line="240" w:lineRule="auto"/>
        <w:jc w:val="center"/>
      </w:pPr>
      <w:r w:rsidRPr="00945845">
        <w:rPr>
          <w:b/>
          <w:bCs/>
          <w:i/>
          <w:iCs/>
        </w:rPr>
        <w:t>ПАРТИЈА 2.</w:t>
      </w:r>
      <w:r w:rsidRPr="00945845">
        <w:rPr>
          <w:b/>
          <w:i/>
        </w:rPr>
        <w:t xml:space="preserve"> - </w:t>
      </w:r>
      <w:r w:rsidR="00945845" w:rsidRPr="00945845">
        <w:rPr>
          <w:b/>
          <w:i/>
        </w:rPr>
        <w:t>Корекција слике помоћу текста и обрнуто</w:t>
      </w:r>
      <w:r w:rsidR="00945845" w:rsidRPr="00945845">
        <w:t xml:space="preserve">, уље на платну,  Игор Антић 130х175цм, </w:t>
      </w:r>
    </w:p>
    <w:p w:rsidR="00945845" w:rsidRPr="00945845" w:rsidRDefault="00945845" w:rsidP="00945845">
      <w:pPr>
        <w:spacing w:line="240" w:lineRule="auto"/>
        <w:jc w:val="center"/>
      </w:pPr>
    </w:p>
    <w:p w:rsidR="00945845" w:rsidRPr="00945845" w:rsidRDefault="00945845" w:rsidP="00E741A5">
      <w:pPr>
        <w:spacing w:line="240" w:lineRule="auto"/>
        <w:jc w:val="both"/>
      </w:pPr>
    </w:p>
    <w:p w:rsidR="00A779BA" w:rsidRPr="00945845" w:rsidRDefault="00945845" w:rsidP="00E741A5">
      <w:pPr>
        <w:pStyle w:val="ListParagraph"/>
        <w:suppressAutoHyphens w:val="0"/>
        <w:spacing w:after="200" w:line="276" w:lineRule="auto"/>
        <w:ind w:left="643"/>
        <w:contextualSpacing/>
        <w:jc w:val="both"/>
        <w:rPr>
          <w:i/>
          <w:iCs/>
        </w:rPr>
      </w:pPr>
      <w:r w:rsidRPr="00945845">
        <w:rPr>
          <w:iCs/>
        </w:rPr>
        <w:t>Понуда   бр.  ________________ од __________________ за јавну набавку Откуп уметн</w:t>
      </w:r>
      <w:r w:rsidR="00F83C46">
        <w:rPr>
          <w:iCs/>
        </w:rPr>
        <w:t>и</w:t>
      </w:r>
      <w:r w:rsidRPr="00945845">
        <w:rPr>
          <w:iCs/>
        </w:rPr>
        <w:t>чких дела за збирку Савремене галерије Зрењанин</w:t>
      </w:r>
      <w:r w:rsidRPr="00945845">
        <w:rPr>
          <w:b/>
          <w:bCs/>
          <w:i/>
          <w:iCs/>
        </w:rPr>
        <w:t>,</w:t>
      </w:r>
      <w:r w:rsidRPr="00945845">
        <w:rPr>
          <w:b/>
          <w:bCs/>
          <w:iCs/>
        </w:rPr>
        <w:t xml:space="preserve"> </w:t>
      </w:r>
      <w:r w:rsidRPr="00945845">
        <w:rPr>
          <w:iCs/>
        </w:rPr>
        <w:t xml:space="preserve">ЈН број 2/2018, </w:t>
      </w:r>
      <w:r w:rsidR="00E741A5">
        <w:rPr>
          <w:iCs/>
        </w:rPr>
        <w:t xml:space="preserve">за </w:t>
      </w:r>
      <w:r w:rsidR="00A779BA" w:rsidRPr="00945845">
        <w:t xml:space="preserve">Партију 2. - </w:t>
      </w:r>
      <w:r w:rsidRPr="00945845">
        <w:rPr>
          <w:i/>
        </w:rPr>
        <w:t>Корекција слике помоћу текста и обрнуто</w:t>
      </w:r>
      <w:r w:rsidRPr="00945845">
        <w:t>, уље на платну,  Игор Антић 130х175цм</w:t>
      </w:r>
    </w:p>
    <w:p w:rsidR="00A779BA" w:rsidRPr="005C3FD9" w:rsidRDefault="00A779BA" w:rsidP="00E741A5">
      <w:pPr>
        <w:pStyle w:val="Pa4"/>
        <w:jc w:val="both"/>
        <w:outlineLvl w:val="0"/>
        <w:rPr>
          <w:rFonts w:ascii="Arial" w:hAnsi="Arial" w:cs="Arial"/>
          <w:b/>
          <w:color w:val="000000"/>
          <w:sz w:val="22"/>
          <w:szCs w:val="22"/>
        </w:rPr>
      </w:pPr>
    </w:p>
    <w:p w:rsidR="00A779BA" w:rsidRPr="005C3FD9" w:rsidRDefault="00A779BA" w:rsidP="00A779BA">
      <w:pPr>
        <w:numPr>
          <w:ilvl w:val="6"/>
          <w:numId w:val="34"/>
        </w:numPr>
        <w:rPr>
          <w:rFonts w:ascii="Arial" w:hAnsi="Arial" w:cs="Arial"/>
          <w:b/>
          <w:bCs/>
          <w:i/>
          <w:iCs/>
          <w:sz w:val="22"/>
          <w:szCs w:val="22"/>
        </w:rPr>
      </w:pPr>
      <w:r w:rsidRPr="005C3FD9">
        <w:rPr>
          <w:rFonts w:ascii="Arial" w:hAnsi="Arial" w:cs="Arial"/>
          <w:b/>
          <w:bCs/>
          <w:i/>
          <w:iCs/>
          <w:sz w:val="22"/>
          <w:szCs w:val="22"/>
        </w:rPr>
        <w:t>ОПШТИ ПОДАЦИ О ПОНУЂАЧУ:</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004"/>
      </w:tblGrid>
      <w:tr w:rsidR="00A779BA" w:rsidRPr="005C3FD9" w:rsidTr="00CA6039">
        <w:trPr>
          <w:trHeight w:val="530"/>
        </w:trPr>
        <w:tc>
          <w:tcPr>
            <w:tcW w:w="4068" w:type="dxa"/>
            <w:tcBorders>
              <w:top w:val="double" w:sz="4" w:space="0" w:color="auto"/>
              <w:left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ИМЕ И ПРЕЗИМЕ:</w:t>
            </w:r>
          </w:p>
        </w:tc>
        <w:tc>
          <w:tcPr>
            <w:tcW w:w="5004" w:type="dxa"/>
            <w:tcBorders>
              <w:top w:val="double" w:sz="4" w:space="0" w:color="auto"/>
              <w:left w:val="double" w:sz="4" w:space="0" w:color="auto"/>
              <w:right w:val="double" w:sz="4" w:space="0" w:color="auto"/>
            </w:tcBorders>
          </w:tcPr>
          <w:p w:rsidR="00A779BA" w:rsidRPr="005C3FD9" w:rsidRDefault="00A779BA" w:rsidP="00CA6039">
            <w:pPr>
              <w:rPr>
                <w:rFonts w:ascii="Arial" w:hAnsi="Arial" w:cs="Arial"/>
                <w:sz w:val="22"/>
                <w:szCs w:val="22"/>
              </w:rPr>
            </w:pPr>
          </w:p>
        </w:tc>
      </w:tr>
      <w:tr w:rsidR="00A779BA" w:rsidRPr="005C3FD9" w:rsidTr="00CA6039">
        <w:trPr>
          <w:trHeight w:val="531"/>
        </w:trPr>
        <w:tc>
          <w:tcPr>
            <w:tcW w:w="4068" w:type="dxa"/>
            <w:tcBorders>
              <w:left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АДРЕСА:</w:t>
            </w:r>
          </w:p>
        </w:tc>
        <w:tc>
          <w:tcPr>
            <w:tcW w:w="5004" w:type="dxa"/>
            <w:tcBorders>
              <w:left w:val="double" w:sz="4" w:space="0" w:color="auto"/>
              <w:right w:val="double" w:sz="4" w:space="0" w:color="auto"/>
            </w:tcBorders>
          </w:tcPr>
          <w:p w:rsidR="00A779BA" w:rsidRPr="005C3FD9" w:rsidRDefault="00A779BA" w:rsidP="00CA6039">
            <w:pPr>
              <w:rPr>
                <w:rFonts w:ascii="Arial" w:hAnsi="Arial" w:cs="Arial"/>
                <w:sz w:val="22"/>
                <w:szCs w:val="22"/>
              </w:rPr>
            </w:pPr>
          </w:p>
        </w:tc>
      </w:tr>
      <w:tr w:rsidR="00A779BA" w:rsidRPr="005C3FD9" w:rsidTr="00CA6039">
        <w:trPr>
          <w:trHeight w:val="525"/>
        </w:trPr>
        <w:tc>
          <w:tcPr>
            <w:tcW w:w="4068" w:type="dxa"/>
            <w:tcBorders>
              <w:left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МЕСТО И ПОШТАНСКИ БРОЈ:</w:t>
            </w:r>
          </w:p>
        </w:tc>
        <w:tc>
          <w:tcPr>
            <w:tcW w:w="5004" w:type="dxa"/>
            <w:tcBorders>
              <w:left w:val="double" w:sz="4" w:space="0" w:color="auto"/>
              <w:right w:val="double" w:sz="4" w:space="0" w:color="auto"/>
            </w:tcBorders>
          </w:tcPr>
          <w:p w:rsidR="00A779BA" w:rsidRPr="005C3FD9" w:rsidRDefault="00A779BA" w:rsidP="00CA6039">
            <w:pPr>
              <w:rPr>
                <w:rFonts w:ascii="Arial" w:hAnsi="Arial" w:cs="Arial"/>
                <w:sz w:val="22"/>
                <w:szCs w:val="22"/>
              </w:rPr>
            </w:pPr>
          </w:p>
        </w:tc>
      </w:tr>
      <w:tr w:rsidR="00A779BA" w:rsidRPr="005C3FD9" w:rsidTr="00CA6039">
        <w:trPr>
          <w:trHeight w:val="533"/>
        </w:trPr>
        <w:tc>
          <w:tcPr>
            <w:tcW w:w="4068" w:type="dxa"/>
            <w:tcBorders>
              <w:left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ОПШТИНА:</w:t>
            </w:r>
          </w:p>
        </w:tc>
        <w:tc>
          <w:tcPr>
            <w:tcW w:w="5004" w:type="dxa"/>
            <w:tcBorders>
              <w:left w:val="double" w:sz="4" w:space="0" w:color="auto"/>
              <w:right w:val="double" w:sz="4" w:space="0" w:color="auto"/>
            </w:tcBorders>
          </w:tcPr>
          <w:p w:rsidR="00A779BA" w:rsidRPr="005C3FD9" w:rsidRDefault="00A779BA" w:rsidP="00CA6039">
            <w:pPr>
              <w:rPr>
                <w:rFonts w:ascii="Arial" w:hAnsi="Arial" w:cs="Arial"/>
                <w:sz w:val="22"/>
                <w:szCs w:val="22"/>
              </w:rPr>
            </w:pPr>
          </w:p>
        </w:tc>
      </w:tr>
      <w:tr w:rsidR="00A779BA" w:rsidRPr="005C3FD9" w:rsidTr="00CA6039">
        <w:trPr>
          <w:trHeight w:val="343"/>
        </w:trPr>
        <w:tc>
          <w:tcPr>
            <w:tcW w:w="4068" w:type="dxa"/>
            <w:tcBorders>
              <w:left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ЈМБГ:</w:t>
            </w:r>
          </w:p>
        </w:tc>
        <w:tc>
          <w:tcPr>
            <w:tcW w:w="5004" w:type="dxa"/>
            <w:tcBorders>
              <w:left w:val="double" w:sz="4" w:space="0" w:color="auto"/>
              <w:right w:val="double" w:sz="4" w:space="0" w:color="auto"/>
            </w:tcBorders>
            <w:vAlign w:val="center"/>
          </w:tcPr>
          <w:p w:rsidR="00A779BA" w:rsidRPr="005C3FD9" w:rsidRDefault="00A779BA" w:rsidP="00CA6039">
            <w:pPr>
              <w:rPr>
                <w:rFonts w:ascii="Arial" w:hAnsi="Arial" w:cs="Arial"/>
                <w:sz w:val="22"/>
                <w:szCs w:val="22"/>
              </w:rPr>
            </w:pPr>
          </w:p>
        </w:tc>
      </w:tr>
      <w:tr w:rsidR="00A779BA" w:rsidRPr="005C3FD9" w:rsidTr="00CA6039">
        <w:trPr>
          <w:trHeight w:val="352"/>
        </w:trPr>
        <w:tc>
          <w:tcPr>
            <w:tcW w:w="4068" w:type="dxa"/>
            <w:tcBorders>
              <w:left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БРОЈ ЛИЧНЕ КАРТЕ ИЛИ ДР. ДОК.:</w:t>
            </w:r>
          </w:p>
        </w:tc>
        <w:tc>
          <w:tcPr>
            <w:tcW w:w="5004" w:type="dxa"/>
            <w:tcBorders>
              <w:left w:val="double" w:sz="4" w:space="0" w:color="auto"/>
              <w:right w:val="double" w:sz="4" w:space="0" w:color="auto"/>
            </w:tcBorders>
            <w:vAlign w:val="center"/>
          </w:tcPr>
          <w:p w:rsidR="00A779BA" w:rsidRPr="005C3FD9" w:rsidRDefault="00A779BA" w:rsidP="00CA6039">
            <w:pPr>
              <w:rPr>
                <w:rFonts w:ascii="Arial" w:hAnsi="Arial" w:cs="Arial"/>
                <w:sz w:val="22"/>
                <w:szCs w:val="22"/>
              </w:rPr>
            </w:pPr>
          </w:p>
        </w:tc>
      </w:tr>
      <w:tr w:rsidR="00A779BA" w:rsidRPr="005C3FD9" w:rsidTr="00CA6039">
        <w:trPr>
          <w:trHeight w:val="363"/>
        </w:trPr>
        <w:tc>
          <w:tcPr>
            <w:tcW w:w="4068" w:type="dxa"/>
            <w:tcBorders>
              <w:left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ТЕЛЕФОН:</w:t>
            </w:r>
          </w:p>
        </w:tc>
        <w:tc>
          <w:tcPr>
            <w:tcW w:w="5004" w:type="dxa"/>
            <w:tcBorders>
              <w:left w:val="double" w:sz="4" w:space="0" w:color="auto"/>
              <w:right w:val="double" w:sz="4" w:space="0" w:color="auto"/>
            </w:tcBorders>
            <w:vAlign w:val="center"/>
          </w:tcPr>
          <w:p w:rsidR="00A779BA" w:rsidRPr="005C3FD9" w:rsidRDefault="00A779BA" w:rsidP="00CA6039">
            <w:pPr>
              <w:rPr>
                <w:rFonts w:ascii="Arial" w:hAnsi="Arial" w:cs="Arial"/>
                <w:sz w:val="22"/>
                <w:szCs w:val="22"/>
              </w:rPr>
            </w:pPr>
          </w:p>
        </w:tc>
      </w:tr>
      <w:tr w:rsidR="00A779BA" w:rsidRPr="005C3FD9" w:rsidTr="00CA6039">
        <w:trPr>
          <w:trHeight w:val="343"/>
        </w:trPr>
        <w:tc>
          <w:tcPr>
            <w:tcW w:w="4068" w:type="dxa"/>
            <w:tcBorders>
              <w:left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ТЕЛЕФАКС:</w:t>
            </w:r>
          </w:p>
        </w:tc>
        <w:tc>
          <w:tcPr>
            <w:tcW w:w="5004" w:type="dxa"/>
            <w:tcBorders>
              <w:left w:val="double" w:sz="4" w:space="0" w:color="auto"/>
              <w:right w:val="double" w:sz="4" w:space="0" w:color="auto"/>
            </w:tcBorders>
            <w:vAlign w:val="center"/>
          </w:tcPr>
          <w:p w:rsidR="00A779BA" w:rsidRPr="005C3FD9" w:rsidRDefault="00A779BA" w:rsidP="00CA6039">
            <w:pPr>
              <w:rPr>
                <w:rFonts w:ascii="Arial" w:hAnsi="Arial" w:cs="Arial"/>
                <w:sz w:val="22"/>
                <w:szCs w:val="22"/>
              </w:rPr>
            </w:pPr>
          </w:p>
        </w:tc>
      </w:tr>
      <w:tr w:rsidR="00A779BA" w:rsidRPr="005C3FD9" w:rsidTr="00CA6039">
        <w:trPr>
          <w:trHeight w:val="337"/>
        </w:trPr>
        <w:tc>
          <w:tcPr>
            <w:tcW w:w="4068" w:type="dxa"/>
            <w:tcBorders>
              <w:left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Е-MAIL:</w:t>
            </w:r>
          </w:p>
        </w:tc>
        <w:tc>
          <w:tcPr>
            <w:tcW w:w="5004" w:type="dxa"/>
            <w:tcBorders>
              <w:left w:val="double" w:sz="4" w:space="0" w:color="auto"/>
              <w:right w:val="double" w:sz="4" w:space="0" w:color="auto"/>
            </w:tcBorders>
          </w:tcPr>
          <w:p w:rsidR="00A779BA" w:rsidRPr="005C3FD9" w:rsidRDefault="00A779BA" w:rsidP="00CA6039">
            <w:pPr>
              <w:rPr>
                <w:rFonts w:ascii="Arial" w:hAnsi="Arial" w:cs="Arial"/>
                <w:sz w:val="22"/>
                <w:szCs w:val="22"/>
              </w:rPr>
            </w:pPr>
          </w:p>
        </w:tc>
      </w:tr>
      <w:tr w:rsidR="00A779BA" w:rsidRPr="005C3FD9" w:rsidTr="00CA6039">
        <w:trPr>
          <w:trHeight w:val="531"/>
        </w:trPr>
        <w:tc>
          <w:tcPr>
            <w:tcW w:w="4068" w:type="dxa"/>
            <w:tcBorders>
              <w:left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ЛИЦЕ ЗА КОНТАКТ:</w:t>
            </w:r>
          </w:p>
        </w:tc>
        <w:tc>
          <w:tcPr>
            <w:tcW w:w="5004" w:type="dxa"/>
            <w:tcBorders>
              <w:left w:val="double" w:sz="4" w:space="0" w:color="auto"/>
              <w:right w:val="double" w:sz="4" w:space="0" w:color="auto"/>
            </w:tcBorders>
          </w:tcPr>
          <w:p w:rsidR="00A779BA" w:rsidRPr="005C3FD9" w:rsidRDefault="00A779BA" w:rsidP="00CA6039">
            <w:pPr>
              <w:rPr>
                <w:rFonts w:ascii="Arial" w:hAnsi="Arial" w:cs="Arial"/>
                <w:sz w:val="22"/>
                <w:szCs w:val="22"/>
              </w:rPr>
            </w:pPr>
          </w:p>
        </w:tc>
      </w:tr>
      <w:tr w:rsidR="00A779BA" w:rsidRPr="005C3FD9" w:rsidTr="00CA6039">
        <w:trPr>
          <w:trHeight w:val="531"/>
        </w:trPr>
        <w:tc>
          <w:tcPr>
            <w:tcW w:w="4068" w:type="dxa"/>
            <w:tcBorders>
              <w:left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ПИБ:</w:t>
            </w:r>
          </w:p>
        </w:tc>
        <w:tc>
          <w:tcPr>
            <w:tcW w:w="5004" w:type="dxa"/>
            <w:tcBorders>
              <w:left w:val="double" w:sz="4" w:space="0" w:color="auto"/>
              <w:right w:val="double" w:sz="4" w:space="0" w:color="auto"/>
            </w:tcBorders>
            <w:vAlign w:val="center"/>
          </w:tcPr>
          <w:p w:rsidR="00A779BA" w:rsidRPr="005C3FD9" w:rsidRDefault="00A779BA" w:rsidP="00CA6039">
            <w:pPr>
              <w:rPr>
                <w:rFonts w:ascii="Arial" w:hAnsi="Arial" w:cs="Arial"/>
                <w:sz w:val="22"/>
                <w:szCs w:val="22"/>
              </w:rPr>
            </w:pPr>
          </w:p>
        </w:tc>
      </w:tr>
      <w:tr w:rsidR="00A779BA" w:rsidRPr="005C3FD9" w:rsidTr="00CA6039">
        <w:trPr>
          <w:trHeight w:val="531"/>
        </w:trPr>
        <w:tc>
          <w:tcPr>
            <w:tcW w:w="4068" w:type="dxa"/>
            <w:tcBorders>
              <w:left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ШИФРА ДЕЛАТНОСТИ:</w:t>
            </w:r>
          </w:p>
        </w:tc>
        <w:tc>
          <w:tcPr>
            <w:tcW w:w="5004" w:type="dxa"/>
            <w:tcBorders>
              <w:left w:val="double" w:sz="4" w:space="0" w:color="auto"/>
              <w:right w:val="double" w:sz="4" w:space="0" w:color="auto"/>
            </w:tcBorders>
          </w:tcPr>
          <w:p w:rsidR="00A779BA" w:rsidRPr="005C3FD9" w:rsidRDefault="00A779BA" w:rsidP="00CA6039">
            <w:pPr>
              <w:rPr>
                <w:rFonts w:ascii="Arial" w:hAnsi="Arial" w:cs="Arial"/>
                <w:sz w:val="22"/>
                <w:szCs w:val="22"/>
              </w:rPr>
            </w:pPr>
          </w:p>
        </w:tc>
      </w:tr>
      <w:tr w:rsidR="00A779BA" w:rsidRPr="005C3FD9" w:rsidTr="00CA6039">
        <w:trPr>
          <w:trHeight w:val="531"/>
        </w:trPr>
        <w:tc>
          <w:tcPr>
            <w:tcW w:w="4068" w:type="dxa"/>
            <w:tcBorders>
              <w:left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МАТИЧНИ БРОЈ:</w:t>
            </w:r>
          </w:p>
        </w:tc>
        <w:tc>
          <w:tcPr>
            <w:tcW w:w="5004" w:type="dxa"/>
            <w:tcBorders>
              <w:left w:val="double" w:sz="4" w:space="0" w:color="auto"/>
              <w:right w:val="double" w:sz="4" w:space="0" w:color="auto"/>
            </w:tcBorders>
          </w:tcPr>
          <w:p w:rsidR="00A779BA" w:rsidRPr="005C3FD9" w:rsidRDefault="00A779BA" w:rsidP="00CA6039">
            <w:pPr>
              <w:rPr>
                <w:rFonts w:ascii="Arial" w:hAnsi="Arial" w:cs="Arial"/>
                <w:sz w:val="22"/>
                <w:szCs w:val="22"/>
              </w:rPr>
            </w:pPr>
          </w:p>
        </w:tc>
      </w:tr>
      <w:tr w:rsidR="00A779BA" w:rsidRPr="005C3FD9" w:rsidTr="00CA6039">
        <w:trPr>
          <w:trHeight w:val="531"/>
        </w:trPr>
        <w:tc>
          <w:tcPr>
            <w:tcW w:w="4068" w:type="dxa"/>
            <w:tcBorders>
              <w:left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ОБВЕЗНИК ПДВ-а (да/не):</w:t>
            </w:r>
          </w:p>
        </w:tc>
        <w:tc>
          <w:tcPr>
            <w:tcW w:w="5004" w:type="dxa"/>
            <w:tcBorders>
              <w:left w:val="double" w:sz="4" w:space="0" w:color="auto"/>
              <w:right w:val="double" w:sz="4" w:space="0" w:color="auto"/>
            </w:tcBorders>
          </w:tcPr>
          <w:p w:rsidR="00A779BA" w:rsidRPr="005C3FD9" w:rsidRDefault="00A779BA" w:rsidP="00CA6039">
            <w:pPr>
              <w:rPr>
                <w:rFonts w:ascii="Arial" w:hAnsi="Arial" w:cs="Arial"/>
                <w:sz w:val="22"/>
                <w:szCs w:val="22"/>
              </w:rPr>
            </w:pPr>
          </w:p>
        </w:tc>
      </w:tr>
      <w:tr w:rsidR="00A779BA" w:rsidRPr="005C3FD9" w:rsidTr="00CA6039">
        <w:trPr>
          <w:trHeight w:val="523"/>
        </w:trPr>
        <w:tc>
          <w:tcPr>
            <w:tcW w:w="4068" w:type="dxa"/>
            <w:tcBorders>
              <w:left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БРОЈ РАЧУНА:</w:t>
            </w:r>
          </w:p>
        </w:tc>
        <w:tc>
          <w:tcPr>
            <w:tcW w:w="5004" w:type="dxa"/>
            <w:tcBorders>
              <w:left w:val="double" w:sz="4" w:space="0" w:color="auto"/>
              <w:right w:val="double" w:sz="4" w:space="0" w:color="auto"/>
            </w:tcBorders>
          </w:tcPr>
          <w:p w:rsidR="00A779BA" w:rsidRPr="005C3FD9" w:rsidRDefault="00A779BA" w:rsidP="00CA6039">
            <w:pPr>
              <w:rPr>
                <w:rFonts w:ascii="Arial" w:hAnsi="Arial" w:cs="Arial"/>
                <w:sz w:val="22"/>
                <w:szCs w:val="22"/>
              </w:rPr>
            </w:pPr>
          </w:p>
        </w:tc>
      </w:tr>
      <w:tr w:rsidR="00A779BA" w:rsidRPr="005C3FD9" w:rsidTr="00CA6039">
        <w:trPr>
          <w:trHeight w:val="562"/>
        </w:trPr>
        <w:tc>
          <w:tcPr>
            <w:tcW w:w="4068" w:type="dxa"/>
            <w:tcBorders>
              <w:left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НАЗИВ БАНКЕ:</w:t>
            </w:r>
          </w:p>
        </w:tc>
        <w:tc>
          <w:tcPr>
            <w:tcW w:w="5004" w:type="dxa"/>
            <w:tcBorders>
              <w:left w:val="double" w:sz="4" w:space="0" w:color="auto"/>
              <w:right w:val="double" w:sz="4" w:space="0" w:color="auto"/>
            </w:tcBorders>
          </w:tcPr>
          <w:p w:rsidR="00A779BA" w:rsidRPr="005C3FD9" w:rsidRDefault="00A779BA" w:rsidP="00CA6039">
            <w:pPr>
              <w:rPr>
                <w:rFonts w:ascii="Arial" w:hAnsi="Arial" w:cs="Arial"/>
                <w:sz w:val="22"/>
                <w:szCs w:val="22"/>
              </w:rPr>
            </w:pPr>
          </w:p>
        </w:tc>
      </w:tr>
      <w:tr w:rsidR="00A779BA" w:rsidRPr="005C3FD9" w:rsidTr="00CA6039">
        <w:trPr>
          <w:trHeight w:val="559"/>
        </w:trPr>
        <w:tc>
          <w:tcPr>
            <w:tcW w:w="4068" w:type="dxa"/>
            <w:tcBorders>
              <w:left w:val="double" w:sz="4" w:space="0" w:color="auto"/>
              <w:bottom w:val="double" w:sz="4" w:space="0" w:color="auto"/>
              <w:right w:val="double" w:sz="4" w:space="0" w:color="auto"/>
            </w:tcBorders>
            <w:vAlign w:val="center"/>
          </w:tcPr>
          <w:p w:rsidR="00A779BA" w:rsidRPr="005C3FD9" w:rsidRDefault="00A779BA" w:rsidP="00CA6039">
            <w:pPr>
              <w:rPr>
                <w:rFonts w:ascii="Arial" w:hAnsi="Arial" w:cs="Arial"/>
                <w:b/>
                <w:i/>
                <w:sz w:val="20"/>
                <w:szCs w:val="20"/>
              </w:rPr>
            </w:pPr>
            <w:r w:rsidRPr="005C3FD9">
              <w:rPr>
                <w:rFonts w:ascii="Arial" w:hAnsi="Arial" w:cs="Arial"/>
                <w:b/>
                <w:i/>
                <w:sz w:val="20"/>
                <w:szCs w:val="20"/>
              </w:rPr>
              <w:t>ЛИЦЕ ОВЛАШЋЕНО ЗА ПОТПИСИВАЊЕ УГОВОРА:</w:t>
            </w:r>
          </w:p>
        </w:tc>
        <w:tc>
          <w:tcPr>
            <w:tcW w:w="5004" w:type="dxa"/>
            <w:tcBorders>
              <w:left w:val="double" w:sz="4" w:space="0" w:color="auto"/>
              <w:bottom w:val="double" w:sz="4" w:space="0" w:color="auto"/>
              <w:right w:val="double" w:sz="4" w:space="0" w:color="auto"/>
            </w:tcBorders>
          </w:tcPr>
          <w:p w:rsidR="00A779BA" w:rsidRPr="005C3FD9" w:rsidRDefault="00A779BA" w:rsidP="00CA6039">
            <w:pPr>
              <w:rPr>
                <w:rFonts w:ascii="Arial" w:hAnsi="Arial" w:cs="Arial"/>
                <w:sz w:val="22"/>
                <w:szCs w:val="22"/>
              </w:rPr>
            </w:pPr>
          </w:p>
        </w:tc>
      </w:tr>
    </w:tbl>
    <w:p w:rsidR="00A779BA" w:rsidRPr="005C3FD9" w:rsidRDefault="00A779BA" w:rsidP="00A779BA">
      <w:pPr>
        <w:ind w:left="180"/>
        <w:rPr>
          <w:rFonts w:ascii="Arial" w:eastAsia="TimesNewRomanPSMT" w:hAnsi="Arial" w:cs="Arial"/>
          <w:b/>
          <w:bCs/>
          <w:sz w:val="22"/>
          <w:szCs w:val="22"/>
        </w:rPr>
      </w:pPr>
    </w:p>
    <w:p w:rsidR="00945845" w:rsidRPr="00A779BA" w:rsidRDefault="00A779BA" w:rsidP="00945845">
      <w:pPr>
        <w:rPr>
          <w:rFonts w:ascii="Arial" w:hAnsi="Arial" w:cs="Arial"/>
          <w:b/>
          <w:bCs/>
          <w:i/>
          <w:iCs/>
          <w:sz w:val="20"/>
          <w:szCs w:val="20"/>
        </w:rPr>
      </w:pPr>
      <w:r>
        <w:rPr>
          <w:rFonts w:ascii="Arial" w:eastAsia="TimesNewRomanPSMT" w:hAnsi="Arial" w:cs="Arial"/>
          <w:b/>
          <w:bCs/>
          <w:sz w:val="22"/>
          <w:szCs w:val="22"/>
        </w:rPr>
        <w:br w:type="page"/>
      </w:r>
    </w:p>
    <w:p w:rsidR="00945845" w:rsidRPr="00E741A5" w:rsidRDefault="00945845" w:rsidP="00945845">
      <w:pPr>
        <w:jc w:val="center"/>
        <w:rPr>
          <w:rFonts w:eastAsia="TimesNewRomanPSMT"/>
          <w:b/>
          <w:bCs/>
        </w:rPr>
      </w:pPr>
      <w:r w:rsidRPr="00E741A5">
        <w:rPr>
          <w:rFonts w:eastAsia="TimesNewRomanPSMT"/>
          <w:b/>
          <w:bCs/>
          <w:lang w:val="sr-Cyrl-CS"/>
        </w:rPr>
        <w:lastRenderedPageBreak/>
        <w:t xml:space="preserve">2) </w:t>
      </w:r>
      <w:r w:rsidRPr="00E741A5">
        <w:rPr>
          <w:rFonts w:eastAsia="TimesNewRomanPSMT"/>
          <w:b/>
          <w:bCs/>
        </w:rPr>
        <w:t xml:space="preserve">ОПИС ПРЕДМЕТА НАБАВКЕ </w:t>
      </w:r>
    </w:p>
    <w:p w:rsidR="00945845" w:rsidRPr="00E741A5" w:rsidRDefault="00945845" w:rsidP="00945845">
      <w:pPr>
        <w:jc w:val="center"/>
        <w:rPr>
          <w:b/>
        </w:rPr>
      </w:pPr>
      <w:r w:rsidRPr="00E741A5">
        <w:rPr>
          <w:b/>
        </w:rPr>
        <w:t>Откуп уметничких дела за збирку Савремене галерије Зрењанин</w:t>
      </w:r>
    </w:p>
    <w:p w:rsidR="00945845" w:rsidRPr="00E741A5" w:rsidRDefault="00945845" w:rsidP="00945845">
      <w:pPr>
        <w:jc w:val="center"/>
        <w:rPr>
          <w:rFonts w:eastAsia="TimesNewRomanPSMT"/>
          <w:b/>
          <w:bCs/>
        </w:rPr>
      </w:pPr>
      <w:r w:rsidRPr="00E741A5">
        <w:rPr>
          <w:b/>
        </w:rPr>
        <w:t>ЈН бр. 2/2018</w:t>
      </w:r>
    </w:p>
    <w:p w:rsidR="00A779BA" w:rsidRPr="00E741A5" w:rsidRDefault="00A779BA" w:rsidP="00A779BA">
      <w:pPr>
        <w:ind w:left="180"/>
        <w:rPr>
          <w:rFonts w:eastAsia="TimesNewRomanPSMT"/>
          <w:b/>
          <w:bCs/>
        </w:rPr>
      </w:pPr>
    </w:p>
    <w:p w:rsidR="00945845" w:rsidRPr="00E741A5" w:rsidRDefault="00A779BA" w:rsidP="00945845">
      <w:pPr>
        <w:spacing w:line="240" w:lineRule="auto"/>
        <w:jc w:val="center"/>
      </w:pPr>
      <w:r w:rsidRPr="00E741A5">
        <w:rPr>
          <w:b/>
          <w:u w:val="single"/>
        </w:rPr>
        <w:t xml:space="preserve">Партија 2. - </w:t>
      </w:r>
      <w:r w:rsidR="00945845" w:rsidRPr="00E741A5">
        <w:rPr>
          <w:b/>
          <w:i/>
        </w:rPr>
        <w:t>Корекција слике помоћу текста и обрнуто</w:t>
      </w:r>
      <w:r w:rsidR="00945845" w:rsidRPr="00E741A5">
        <w:t xml:space="preserve">, уље на платну,  Игор Антић 130х175цм, </w:t>
      </w:r>
    </w:p>
    <w:p w:rsidR="00A779BA" w:rsidRPr="005C3FD9" w:rsidRDefault="00A779BA" w:rsidP="00945845">
      <w:pPr>
        <w:jc w:val="center"/>
        <w:outlineLvl w:val="0"/>
        <w:rPr>
          <w:rFonts w:ascii="Arial" w:hAnsi="Arial" w:cs="Arial"/>
          <w:sz w:val="22"/>
          <w:szCs w:val="22"/>
        </w:rPr>
      </w:pPr>
    </w:p>
    <w:p w:rsidR="00A779BA" w:rsidRPr="005C3FD9" w:rsidRDefault="00A779BA" w:rsidP="00A779BA">
      <w:pPr>
        <w:jc w:val="both"/>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6519"/>
        <w:gridCol w:w="1754"/>
      </w:tblGrid>
      <w:tr w:rsidR="00A779BA" w:rsidRPr="005C3FD9" w:rsidTr="00CA6039">
        <w:tc>
          <w:tcPr>
            <w:tcW w:w="681" w:type="dxa"/>
            <w:tcBorders>
              <w:top w:val="single" w:sz="18" w:space="0" w:color="auto"/>
              <w:left w:val="single" w:sz="18" w:space="0" w:color="auto"/>
              <w:bottom w:val="single" w:sz="18" w:space="0" w:color="auto"/>
              <w:right w:val="single" w:sz="18" w:space="0" w:color="auto"/>
            </w:tcBorders>
            <w:vAlign w:val="center"/>
          </w:tcPr>
          <w:p w:rsidR="00A779BA" w:rsidRPr="005C3FD9" w:rsidRDefault="00A779BA" w:rsidP="00CA6039">
            <w:pPr>
              <w:jc w:val="center"/>
              <w:rPr>
                <w:rFonts w:ascii="Arial" w:hAnsi="Arial" w:cs="Arial"/>
                <w:b/>
                <w:sz w:val="22"/>
                <w:szCs w:val="22"/>
              </w:rPr>
            </w:pPr>
            <w:r w:rsidRPr="005C3FD9">
              <w:rPr>
                <w:rFonts w:ascii="Arial" w:hAnsi="Arial" w:cs="Arial"/>
                <w:b/>
                <w:sz w:val="22"/>
                <w:szCs w:val="22"/>
              </w:rPr>
              <w:t>Ред. бр.</w:t>
            </w:r>
          </w:p>
        </w:tc>
        <w:tc>
          <w:tcPr>
            <w:tcW w:w="6519" w:type="dxa"/>
            <w:tcBorders>
              <w:top w:val="single" w:sz="18" w:space="0" w:color="auto"/>
              <w:left w:val="single" w:sz="18" w:space="0" w:color="auto"/>
              <w:bottom w:val="single" w:sz="18" w:space="0" w:color="auto"/>
              <w:right w:val="single" w:sz="18" w:space="0" w:color="auto"/>
            </w:tcBorders>
            <w:vAlign w:val="center"/>
          </w:tcPr>
          <w:p w:rsidR="00A779BA" w:rsidRPr="005C3FD9" w:rsidRDefault="00A779BA" w:rsidP="00CA6039">
            <w:pPr>
              <w:jc w:val="center"/>
              <w:rPr>
                <w:rFonts w:ascii="Arial" w:hAnsi="Arial" w:cs="Arial"/>
                <w:b/>
                <w:sz w:val="22"/>
                <w:szCs w:val="22"/>
              </w:rPr>
            </w:pPr>
            <w:r w:rsidRPr="005C3FD9">
              <w:rPr>
                <w:rFonts w:ascii="Arial" w:hAnsi="Arial" w:cs="Arial"/>
                <w:b/>
                <w:sz w:val="22"/>
                <w:szCs w:val="22"/>
              </w:rPr>
              <w:t>Назив</w:t>
            </w:r>
          </w:p>
        </w:tc>
        <w:tc>
          <w:tcPr>
            <w:tcW w:w="1754" w:type="dxa"/>
            <w:tcBorders>
              <w:top w:val="single" w:sz="18" w:space="0" w:color="auto"/>
              <w:left w:val="single" w:sz="18" w:space="0" w:color="auto"/>
              <w:bottom w:val="single" w:sz="18" w:space="0" w:color="auto"/>
              <w:right w:val="single" w:sz="18" w:space="0" w:color="auto"/>
            </w:tcBorders>
            <w:vAlign w:val="center"/>
          </w:tcPr>
          <w:p w:rsidR="00A779BA" w:rsidRPr="005C3FD9" w:rsidRDefault="00A779BA" w:rsidP="00CA6039">
            <w:pPr>
              <w:jc w:val="center"/>
              <w:rPr>
                <w:rFonts w:ascii="Arial" w:hAnsi="Arial" w:cs="Arial"/>
                <w:b/>
                <w:sz w:val="22"/>
                <w:szCs w:val="22"/>
              </w:rPr>
            </w:pPr>
            <w:r w:rsidRPr="005C3FD9">
              <w:rPr>
                <w:rFonts w:ascii="Arial" w:hAnsi="Arial" w:cs="Arial"/>
                <w:b/>
                <w:sz w:val="22"/>
                <w:szCs w:val="22"/>
              </w:rPr>
              <w:t>Цена</w:t>
            </w:r>
          </w:p>
        </w:tc>
      </w:tr>
      <w:tr w:rsidR="00A779BA" w:rsidRPr="005C3FD9" w:rsidTr="00CA6039">
        <w:tc>
          <w:tcPr>
            <w:tcW w:w="681" w:type="dxa"/>
            <w:tcBorders>
              <w:top w:val="single" w:sz="18" w:space="0" w:color="auto"/>
              <w:left w:val="single" w:sz="18" w:space="0" w:color="auto"/>
            </w:tcBorders>
            <w:vAlign w:val="center"/>
          </w:tcPr>
          <w:p w:rsidR="00A779BA" w:rsidRPr="005C3FD9" w:rsidRDefault="00A779BA" w:rsidP="00CA6039">
            <w:pPr>
              <w:jc w:val="center"/>
              <w:rPr>
                <w:rFonts w:ascii="Arial" w:hAnsi="Arial" w:cs="Arial"/>
                <w:sz w:val="22"/>
                <w:szCs w:val="22"/>
              </w:rPr>
            </w:pPr>
            <w:r w:rsidRPr="005C3FD9">
              <w:rPr>
                <w:rFonts w:ascii="Arial" w:hAnsi="Arial" w:cs="Arial"/>
                <w:sz w:val="22"/>
                <w:szCs w:val="22"/>
              </w:rPr>
              <w:t>1</w:t>
            </w:r>
          </w:p>
        </w:tc>
        <w:tc>
          <w:tcPr>
            <w:tcW w:w="6519" w:type="dxa"/>
            <w:tcBorders>
              <w:top w:val="single" w:sz="18" w:space="0" w:color="auto"/>
            </w:tcBorders>
          </w:tcPr>
          <w:p w:rsidR="00A779BA" w:rsidRDefault="00A779BA" w:rsidP="00CA6039">
            <w:pPr>
              <w:suppressAutoHyphens w:val="0"/>
              <w:spacing w:line="240" w:lineRule="auto"/>
              <w:rPr>
                <w:rFonts w:ascii="Arial" w:hAnsi="Arial" w:cs="Arial"/>
                <w:b/>
                <w:sz w:val="20"/>
                <w:szCs w:val="20"/>
              </w:rPr>
            </w:pPr>
            <w:r>
              <w:rPr>
                <w:rFonts w:ascii="Arial" w:hAnsi="Arial" w:cs="Arial"/>
                <w:b/>
                <w:sz w:val="20"/>
                <w:szCs w:val="20"/>
              </w:rPr>
              <w:t>Дело се састоји од:</w:t>
            </w:r>
          </w:p>
          <w:p w:rsidR="00A779BA" w:rsidRDefault="00A779BA" w:rsidP="00CA6039">
            <w:pPr>
              <w:suppressAutoHyphens w:val="0"/>
              <w:spacing w:line="240" w:lineRule="auto"/>
              <w:rPr>
                <w:rFonts w:ascii="Arial" w:hAnsi="Arial" w:cs="Arial"/>
                <w:b/>
                <w:sz w:val="20"/>
                <w:szCs w:val="20"/>
              </w:rPr>
            </w:pPr>
          </w:p>
          <w:p w:rsidR="00A779BA" w:rsidRDefault="00A779BA" w:rsidP="00CA6039">
            <w:pPr>
              <w:suppressAutoHyphens w:val="0"/>
              <w:spacing w:line="240" w:lineRule="auto"/>
              <w:rPr>
                <w:rFonts w:ascii="Arial" w:hAnsi="Arial" w:cs="Arial"/>
                <w:b/>
                <w:sz w:val="20"/>
                <w:szCs w:val="20"/>
              </w:rPr>
            </w:pPr>
          </w:p>
          <w:p w:rsidR="00A779BA" w:rsidRPr="005B051D" w:rsidRDefault="00A779BA" w:rsidP="00CA6039">
            <w:pPr>
              <w:suppressAutoHyphens w:val="0"/>
              <w:spacing w:line="240" w:lineRule="auto"/>
              <w:rPr>
                <w:rFonts w:ascii="Arial" w:hAnsi="Arial" w:cs="Arial"/>
                <w:sz w:val="22"/>
                <w:szCs w:val="22"/>
              </w:rPr>
            </w:pPr>
          </w:p>
        </w:tc>
        <w:tc>
          <w:tcPr>
            <w:tcW w:w="1754" w:type="dxa"/>
            <w:tcBorders>
              <w:top w:val="single" w:sz="18" w:space="0" w:color="auto"/>
              <w:right w:val="single" w:sz="18" w:space="0" w:color="auto"/>
            </w:tcBorders>
          </w:tcPr>
          <w:p w:rsidR="00A779BA" w:rsidRPr="005C3FD9" w:rsidRDefault="00A779BA" w:rsidP="00CA6039">
            <w:pPr>
              <w:suppressAutoHyphens w:val="0"/>
              <w:spacing w:line="240" w:lineRule="auto"/>
              <w:rPr>
                <w:rFonts w:ascii="Arial" w:hAnsi="Arial" w:cs="Arial"/>
                <w:sz w:val="22"/>
                <w:szCs w:val="22"/>
              </w:rPr>
            </w:pPr>
          </w:p>
        </w:tc>
      </w:tr>
      <w:tr w:rsidR="00A779BA" w:rsidRPr="005C3FD9" w:rsidTr="00CA6039">
        <w:trPr>
          <w:trHeight w:val="481"/>
        </w:trPr>
        <w:tc>
          <w:tcPr>
            <w:tcW w:w="7200" w:type="dxa"/>
            <w:gridSpan w:val="2"/>
            <w:tcBorders>
              <w:top w:val="single" w:sz="18" w:space="0" w:color="auto"/>
              <w:left w:val="single" w:sz="18" w:space="0" w:color="auto"/>
              <w:bottom w:val="single" w:sz="18" w:space="0" w:color="auto"/>
            </w:tcBorders>
            <w:vAlign w:val="center"/>
          </w:tcPr>
          <w:p w:rsidR="00A779BA" w:rsidRPr="005C3FD9" w:rsidRDefault="00A779BA" w:rsidP="00CA6039">
            <w:pPr>
              <w:jc w:val="right"/>
              <w:rPr>
                <w:rFonts w:ascii="Arial" w:hAnsi="Arial" w:cs="Arial"/>
                <w:b/>
                <w:i/>
                <w:sz w:val="22"/>
                <w:szCs w:val="22"/>
              </w:rPr>
            </w:pPr>
            <w:r w:rsidRPr="005C3FD9">
              <w:rPr>
                <w:rFonts w:ascii="Arial" w:hAnsi="Arial" w:cs="Arial"/>
                <w:b/>
                <w:i/>
                <w:sz w:val="22"/>
                <w:szCs w:val="22"/>
              </w:rPr>
              <w:t>УКУПНО:</w:t>
            </w:r>
          </w:p>
        </w:tc>
        <w:tc>
          <w:tcPr>
            <w:tcW w:w="1754" w:type="dxa"/>
            <w:tcBorders>
              <w:top w:val="single" w:sz="18" w:space="0" w:color="auto"/>
              <w:bottom w:val="single" w:sz="18" w:space="0" w:color="auto"/>
              <w:right w:val="single" w:sz="18" w:space="0" w:color="auto"/>
            </w:tcBorders>
            <w:vAlign w:val="center"/>
          </w:tcPr>
          <w:p w:rsidR="00A779BA" w:rsidRPr="005C3FD9" w:rsidRDefault="00A779BA" w:rsidP="00CA6039">
            <w:pPr>
              <w:suppressAutoHyphens w:val="0"/>
              <w:spacing w:line="240" w:lineRule="auto"/>
              <w:ind w:left="360"/>
              <w:jc w:val="right"/>
              <w:rPr>
                <w:rFonts w:ascii="Arial" w:hAnsi="Arial" w:cs="Arial"/>
                <w:b/>
                <w:i/>
                <w:sz w:val="22"/>
                <w:szCs w:val="22"/>
              </w:rPr>
            </w:pPr>
          </w:p>
        </w:tc>
      </w:tr>
    </w:tbl>
    <w:p w:rsidR="00A779BA" w:rsidRPr="005C3FD9" w:rsidRDefault="00A779BA" w:rsidP="00A779BA">
      <w:pPr>
        <w:jc w:val="both"/>
        <w:rPr>
          <w:rFonts w:ascii="Arial" w:hAnsi="Arial" w:cs="Arial"/>
          <w:b/>
          <w:sz w:val="22"/>
          <w:szCs w:val="22"/>
          <w:u w:val="single"/>
        </w:rPr>
      </w:pPr>
    </w:p>
    <w:p w:rsidR="00A779BA" w:rsidRPr="005C3FD9" w:rsidRDefault="00A779BA" w:rsidP="00A779BA">
      <w:pPr>
        <w:jc w:val="both"/>
        <w:rPr>
          <w:rFonts w:ascii="Arial" w:hAnsi="Arial" w:cs="Arial"/>
          <w:b/>
          <w:sz w:val="22"/>
          <w:szCs w:val="22"/>
          <w:u w:val="single"/>
        </w:rPr>
      </w:pPr>
    </w:p>
    <w:p w:rsidR="00A779BA" w:rsidRPr="005C3FD9" w:rsidRDefault="00A779BA" w:rsidP="00A779BA">
      <w:pPr>
        <w:jc w:val="both"/>
        <w:rPr>
          <w:rFonts w:ascii="Arial" w:hAnsi="Arial" w:cs="Arial"/>
          <w:b/>
          <w:sz w:val="22"/>
          <w:szCs w:val="22"/>
          <w:u w:val="single"/>
        </w:rPr>
      </w:pPr>
    </w:p>
    <w:p w:rsidR="00A779BA" w:rsidRPr="00670FCF" w:rsidRDefault="00A779BA" w:rsidP="00A779BA">
      <w:pPr>
        <w:ind w:left="180"/>
        <w:rPr>
          <w:rFonts w:eastAsia="TimesNewRomanPSMT"/>
          <w:b/>
          <w:bCs/>
          <w:color w:val="auto"/>
          <w:sz w:val="22"/>
          <w:szCs w:val="22"/>
        </w:rPr>
      </w:pPr>
    </w:p>
    <w:p w:rsidR="00A779BA" w:rsidRPr="00670FCF" w:rsidRDefault="00A779BA" w:rsidP="00A779BA">
      <w:pPr>
        <w:numPr>
          <w:ilvl w:val="0"/>
          <w:numId w:val="35"/>
        </w:numPr>
        <w:suppressAutoHyphens w:val="0"/>
        <w:spacing w:line="240" w:lineRule="auto"/>
        <w:rPr>
          <w:color w:val="auto"/>
          <w:sz w:val="22"/>
          <w:szCs w:val="22"/>
        </w:rPr>
      </w:pPr>
      <w:r w:rsidRPr="00670FCF">
        <w:rPr>
          <w:color w:val="auto"/>
          <w:sz w:val="22"/>
          <w:szCs w:val="22"/>
        </w:rPr>
        <w:t xml:space="preserve">Укупна цена: </w:t>
      </w:r>
      <w:r w:rsidRPr="00670FCF">
        <w:rPr>
          <w:color w:val="auto"/>
          <w:sz w:val="22"/>
          <w:szCs w:val="22"/>
        </w:rPr>
        <w:tab/>
      </w:r>
      <w:r w:rsidRPr="00670FCF">
        <w:rPr>
          <w:color w:val="auto"/>
          <w:sz w:val="22"/>
          <w:szCs w:val="22"/>
        </w:rPr>
        <w:tab/>
        <w:t>___________________ динара;</w:t>
      </w:r>
    </w:p>
    <w:p w:rsidR="00A779BA" w:rsidRPr="00670FCF" w:rsidRDefault="00A779BA" w:rsidP="00A779BA">
      <w:pPr>
        <w:numPr>
          <w:ilvl w:val="0"/>
          <w:numId w:val="35"/>
        </w:numPr>
        <w:suppressAutoHyphens w:val="0"/>
        <w:spacing w:line="240" w:lineRule="auto"/>
        <w:rPr>
          <w:color w:val="auto"/>
          <w:sz w:val="22"/>
          <w:szCs w:val="22"/>
        </w:rPr>
      </w:pPr>
      <w:r w:rsidRPr="00670FCF">
        <w:rPr>
          <w:iCs/>
          <w:color w:val="auto"/>
          <w:sz w:val="22"/>
          <w:szCs w:val="22"/>
        </w:rPr>
        <w:t xml:space="preserve">Начин плаћања: </w:t>
      </w:r>
      <w:r w:rsidR="00670FCF">
        <w:rPr>
          <w:iCs/>
          <w:color w:val="auto"/>
          <w:sz w:val="22"/>
          <w:szCs w:val="22"/>
          <w:lang/>
        </w:rPr>
        <w:t xml:space="preserve">  </w:t>
      </w:r>
      <w:r w:rsidRPr="00670FCF">
        <w:rPr>
          <w:iCs/>
          <w:color w:val="auto"/>
          <w:sz w:val="22"/>
          <w:szCs w:val="22"/>
        </w:rPr>
        <w:tab/>
      </w:r>
      <w:r w:rsidRPr="00670FCF">
        <w:rPr>
          <w:b/>
          <w:iCs/>
          <w:color w:val="auto"/>
          <w:sz w:val="22"/>
          <w:szCs w:val="22"/>
        </w:rPr>
        <w:t>уплатом на рачун понуђача</w:t>
      </w:r>
    </w:p>
    <w:p w:rsidR="00A779BA" w:rsidRPr="00670FCF" w:rsidRDefault="00A779BA" w:rsidP="00A779BA">
      <w:pPr>
        <w:numPr>
          <w:ilvl w:val="0"/>
          <w:numId w:val="35"/>
        </w:numPr>
        <w:suppressAutoHyphens w:val="0"/>
        <w:spacing w:line="240" w:lineRule="auto"/>
        <w:rPr>
          <w:color w:val="auto"/>
          <w:sz w:val="22"/>
          <w:szCs w:val="22"/>
        </w:rPr>
      </w:pPr>
      <w:r w:rsidRPr="00670FCF">
        <w:rPr>
          <w:iCs/>
          <w:color w:val="auto"/>
          <w:sz w:val="22"/>
          <w:szCs w:val="22"/>
        </w:rPr>
        <w:t xml:space="preserve">Рок плаћања: </w:t>
      </w:r>
      <w:r w:rsidRPr="00670FCF">
        <w:rPr>
          <w:iCs/>
          <w:color w:val="auto"/>
          <w:sz w:val="22"/>
          <w:szCs w:val="22"/>
        </w:rPr>
        <w:tab/>
      </w:r>
      <w:r w:rsidRPr="00670FCF">
        <w:rPr>
          <w:b/>
          <w:iCs/>
          <w:color w:val="auto"/>
          <w:sz w:val="22"/>
          <w:szCs w:val="22"/>
        </w:rPr>
        <w:tab/>
      </w:r>
      <w:r w:rsidRPr="00670FCF">
        <w:rPr>
          <w:b/>
          <w:color w:val="auto"/>
          <w:sz w:val="22"/>
          <w:szCs w:val="22"/>
        </w:rPr>
        <w:t>у року од 8 дана, од дана примопредаје</w:t>
      </w:r>
    </w:p>
    <w:p w:rsidR="00A779BA" w:rsidRPr="00670FCF" w:rsidRDefault="00A779BA" w:rsidP="00A779BA">
      <w:pPr>
        <w:numPr>
          <w:ilvl w:val="0"/>
          <w:numId w:val="35"/>
        </w:numPr>
        <w:suppressAutoHyphens w:val="0"/>
        <w:spacing w:line="240" w:lineRule="auto"/>
        <w:rPr>
          <w:color w:val="auto"/>
          <w:sz w:val="22"/>
          <w:szCs w:val="22"/>
        </w:rPr>
      </w:pPr>
      <w:r w:rsidRPr="00670FCF">
        <w:rPr>
          <w:iCs/>
          <w:color w:val="auto"/>
          <w:sz w:val="22"/>
          <w:szCs w:val="22"/>
        </w:rPr>
        <w:t>Услов плаћања:</w:t>
      </w:r>
      <w:r w:rsidRPr="00670FCF">
        <w:rPr>
          <w:iCs/>
          <w:color w:val="auto"/>
          <w:sz w:val="22"/>
          <w:szCs w:val="22"/>
        </w:rPr>
        <w:tab/>
      </w:r>
      <w:r w:rsidRPr="00670FCF">
        <w:rPr>
          <w:iCs/>
          <w:color w:val="auto"/>
          <w:sz w:val="22"/>
          <w:szCs w:val="22"/>
        </w:rPr>
        <w:tab/>
      </w:r>
      <w:r w:rsidRPr="00670FCF">
        <w:rPr>
          <w:b/>
          <w:color w:val="auto"/>
          <w:sz w:val="22"/>
          <w:szCs w:val="22"/>
        </w:rPr>
        <w:t>понуђачу није дозвољено да захтева аванс</w:t>
      </w:r>
    </w:p>
    <w:p w:rsidR="00A779BA" w:rsidRPr="00670FCF" w:rsidRDefault="00A779BA" w:rsidP="00A779BA">
      <w:pPr>
        <w:numPr>
          <w:ilvl w:val="0"/>
          <w:numId w:val="35"/>
        </w:numPr>
        <w:suppressAutoHyphens w:val="0"/>
        <w:spacing w:line="240" w:lineRule="auto"/>
        <w:rPr>
          <w:color w:val="auto"/>
          <w:sz w:val="22"/>
          <w:szCs w:val="22"/>
        </w:rPr>
      </w:pPr>
      <w:r w:rsidRPr="00670FCF">
        <w:rPr>
          <w:iCs/>
          <w:color w:val="auto"/>
          <w:sz w:val="22"/>
          <w:szCs w:val="22"/>
        </w:rPr>
        <w:t>Рок испоруке:</w:t>
      </w:r>
      <w:r w:rsidRPr="00670FCF">
        <w:rPr>
          <w:iCs/>
          <w:color w:val="auto"/>
          <w:sz w:val="22"/>
          <w:szCs w:val="22"/>
        </w:rPr>
        <w:tab/>
      </w:r>
      <w:r w:rsidRPr="00670FCF">
        <w:rPr>
          <w:iCs/>
          <w:color w:val="auto"/>
          <w:sz w:val="22"/>
          <w:szCs w:val="22"/>
        </w:rPr>
        <w:tab/>
        <w:t>_____</w:t>
      </w:r>
      <w:r w:rsidRPr="00670FCF">
        <w:rPr>
          <w:b/>
          <w:color w:val="auto"/>
          <w:sz w:val="22"/>
          <w:szCs w:val="22"/>
        </w:rPr>
        <w:t xml:space="preserve"> дана</w:t>
      </w:r>
      <w:r w:rsidRPr="00670FCF">
        <w:rPr>
          <w:b/>
          <w:bCs/>
          <w:color w:val="auto"/>
          <w:sz w:val="22"/>
          <w:szCs w:val="22"/>
        </w:rPr>
        <w:t xml:space="preserve"> од дана закључења уговора</w:t>
      </w:r>
    </w:p>
    <w:p w:rsidR="00A779BA" w:rsidRPr="00670FCF" w:rsidRDefault="00A779BA" w:rsidP="00A779BA">
      <w:pPr>
        <w:numPr>
          <w:ilvl w:val="0"/>
          <w:numId w:val="35"/>
        </w:numPr>
        <w:suppressAutoHyphens w:val="0"/>
        <w:spacing w:line="240" w:lineRule="auto"/>
        <w:rPr>
          <w:color w:val="auto"/>
          <w:sz w:val="22"/>
          <w:szCs w:val="22"/>
        </w:rPr>
      </w:pPr>
      <w:r w:rsidRPr="00670FCF">
        <w:rPr>
          <w:iCs/>
          <w:color w:val="auto"/>
          <w:sz w:val="22"/>
          <w:szCs w:val="22"/>
        </w:rPr>
        <w:t xml:space="preserve">Место испоруке: </w:t>
      </w:r>
      <w:r w:rsidRPr="00670FCF">
        <w:rPr>
          <w:iCs/>
          <w:color w:val="auto"/>
          <w:sz w:val="22"/>
          <w:szCs w:val="22"/>
        </w:rPr>
        <w:tab/>
        <w:t xml:space="preserve">________________________________ </w:t>
      </w:r>
      <w:r w:rsidRPr="00670FCF">
        <w:rPr>
          <w:b/>
          <w:i/>
          <w:iCs/>
          <w:color w:val="auto"/>
          <w:sz w:val="22"/>
          <w:szCs w:val="22"/>
        </w:rPr>
        <w:t>(адреса купца)</w:t>
      </w:r>
    </w:p>
    <w:p w:rsidR="00A779BA" w:rsidRPr="00670FCF" w:rsidRDefault="00A779BA" w:rsidP="00A779BA">
      <w:pPr>
        <w:numPr>
          <w:ilvl w:val="0"/>
          <w:numId w:val="35"/>
        </w:numPr>
        <w:suppressAutoHyphens w:val="0"/>
        <w:spacing w:line="240" w:lineRule="auto"/>
        <w:rPr>
          <w:color w:val="auto"/>
          <w:sz w:val="22"/>
          <w:szCs w:val="22"/>
        </w:rPr>
      </w:pPr>
      <w:r w:rsidRPr="00670FCF">
        <w:rPr>
          <w:color w:val="auto"/>
          <w:sz w:val="22"/>
          <w:szCs w:val="22"/>
        </w:rPr>
        <w:t>Рок важења понуде:</w:t>
      </w:r>
      <w:r w:rsidRPr="00670FCF">
        <w:rPr>
          <w:color w:val="auto"/>
          <w:sz w:val="22"/>
          <w:szCs w:val="22"/>
        </w:rPr>
        <w:tab/>
        <w:t xml:space="preserve">_________ дана </w:t>
      </w:r>
      <w:r w:rsidRPr="00670FCF">
        <w:rPr>
          <w:b/>
          <w:i/>
          <w:color w:val="auto"/>
          <w:sz w:val="22"/>
          <w:szCs w:val="22"/>
        </w:rPr>
        <w:t>(не краћи од 30)</w:t>
      </w:r>
    </w:p>
    <w:p w:rsidR="00A779BA" w:rsidRPr="00670FCF" w:rsidRDefault="00A779BA" w:rsidP="00A779BA">
      <w:pPr>
        <w:ind w:left="180"/>
        <w:rPr>
          <w:rFonts w:eastAsia="TimesNewRomanPSMT"/>
          <w:b/>
          <w:bCs/>
          <w:color w:val="auto"/>
          <w:sz w:val="22"/>
          <w:szCs w:val="22"/>
        </w:rPr>
      </w:pPr>
    </w:p>
    <w:p w:rsidR="00A779BA" w:rsidRPr="005C3FD9" w:rsidRDefault="00A779BA" w:rsidP="00A779BA">
      <w:pPr>
        <w:ind w:left="180"/>
        <w:rPr>
          <w:rFonts w:ascii="Arial" w:eastAsia="TimesNewRomanPSMT" w:hAnsi="Arial" w:cs="Arial"/>
          <w:b/>
          <w:bCs/>
          <w:sz w:val="22"/>
          <w:szCs w:val="22"/>
        </w:rPr>
      </w:pPr>
    </w:p>
    <w:p w:rsidR="00A779BA" w:rsidRPr="005C3FD9" w:rsidRDefault="00A779BA" w:rsidP="00A779BA">
      <w:pPr>
        <w:ind w:left="3600" w:firstLine="720"/>
        <w:rPr>
          <w:rFonts w:ascii="Arial" w:hAnsi="Arial" w:cs="Arial"/>
          <w:sz w:val="22"/>
          <w:szCs w:val="22"/>
        </w:rPr>
      </w:pPr>
      <w:r w:rsidRPr="005C3FD9">
        <w:rPr>
          <w:rFonts w:ascii="Arial" w:hAnsi="Arial" w:cs="Arial"/>
          <w:sz w:val="22"/>
          <w:szCs w:val="22"/>
        </w:rPr>
        <w:t>М.П.</w:t>
      </w:r>
      <w:r w:rsidRPr="005C3FD9">
        <w:rPr>
          <w:rFonts w:ascii="Arial" w:hAnsi="Arial" w:cs="Arial"/>
          <w:sz w:val="22"/>
          <w:szCs w:val="22"/>
        </w:rPr>
        <w:tab/>
      </w:r>
      <w:r w:rsidRPr="005C3FD9">
        <w:rPr>
          <w:rFonts w:ascii="Arial" w:hAnsi="Arial" w:cs="Arial"/>
          <w:sz w:val="22"/>
          <w:szCs w:val="22"/>
        </w:rPr>
        <w:tab/>
        <w:t>______________________</w:t>
      </w:r>
    </w:p>
    <w:p w:rsidR="00A779BA" w:rsidRPr="005C3FD9" w:rsidRDefault="00A779BA" w:rsidP="00A779BA">
      <w:pPr>
        <w:rPr>
          <w:rFonts w:ascii="Arial" w:hAnsi="Arial" w:cs="Arial"/>
          <w:i/>
          <w:sz w:val="22"/>
          <w:szCs w:val="22"/>
        </w:rPr>
      </w:pPr>
      <w:r w:rsidRPr="005C3FD9">
        <w:rPr>
          <w:rFonts w:ascii="Arial" w:hAnsi="Arial" w:cs="Arial"/>
          <w:sz w:val="22"/>
          <w:szCs w:val="22"/>
        </w:rPr>
        <w:tab/>
      </w:r>
      <w:r w:rsidRPr="005C3FD9">
        <w:rPr>
          <w:rFonts w:ascii="Arial" w:hAnsi="Arial" w:cs="Arial"/>
          <w:sz w:val="22"/>
          <w:szCs w:val="22"/>
        </w:rPr>
        <w:tab/>
      </w:r>
      <w:r w:rsidRPr="005C3FD9">
        <w:rPr>
          <w:rFonts w:ascii="Arial" w:hAnsi="Arial" w:cs="Arial"/>
          <w:sz w:val="22"/>
          <w:szCs w:val="22"/>
        </w:rPr>
        <w:tab/>
      </w:r>
      <w:r w:rsidRPr="005C3FD9">
        <w:rPr>
          <w:rFonts w:ascii="Arial" w:hAnsi="Arial" w:cs="Arial"/>
          <w:sz w:val="22"/>
          <w:szCs w:val="22"/>
        </w:rPr>
        <w:tab/>
      </w:r>
      <w:r w:rsidRPr="005C3FD9">
        <w:rPr>
          <w:rFonts w:ascii="Arial" w:hAnsi="Arial" w:cs="Arial"/>
          <w:sz w:val="22"/>
          <w:szCs w:val="22"/>
        </w:rPr>
        <w:tab/>
      </w:r>
      <w:r w:rsidRPr="005C3FD9">
        <w:rPr>
          <w:rFonts w:ascii="Arial" w:hAnsi="Arial" w:cs="Arial"/>
          <w:sz w:val="22"/>
          <w:szCs w:val="22"/>
        </w:rPr>
        <w:tab/>
      </w:r>
      <w:r w:rsidRPr="005C3FD9">
        <w:rPr>
          <w:rFonts w:ascii="Arial" w:hAnsi="Arial" w:cs="Arial"/>
          <w:sz w:val="22"/>
          <w:szCs w:val="22"/>
        </w:rPr>
        <w:tab/>
      </w:r>
      <w:r w:rsidRPr="005C3FD9">
        <w:rPr>
          <w:rFonts w:ascii="Arial" w:hAnsi="Arial" w:cs="Arial"/>
          <w:sz w:val="22"/>
          <w:szCs w:val="22"/>
        </w:rPr>
        <w:tab/>
      </w:r>
      <w:r w:rsidRPr="005C3FD9">
        <w:rPr>
          <w:rFonts w:ascii="Arial" w:hAnsi="Arial" w:cs="Arial"/>
          <w:i/>
          <w:sz w:val="22"/>
          <w:szCs w:val="22"/>
        </w:rPr>
        <w:t>(потпис овлашћеног лица)</w:t>
      </w:r>
    </w:p>
    <w:p w:rsidR="00A779BA" w:rsidRPr="005C3FD9" w:rsidRDefault="00A779BA" w:rsidP="00A779BA">
      <w:pPr>
        <w:rPr>
          <w:rFonts w:ascii="Arial" w:eastAsia="TimesNewRomanPSMT" w:hAnsi="Arial" w:cs="Arial"/>
          <w:b/>
          <w:bCs/>
          <w:sz w:val="22"/>
          <w:szCs w:val="22"/>
        </w:rPr>
      </w:pPr>
    </w:p>
    <w:p w:rsidR="00A779BA" w:rsidRPr="005C3FD9" w:rsidRDefault="00A779BA" w:rsidP="00A779BA">
      <w:pPr>
        <w:rPr>
          <w:rFonts w:ascii="Arial" w:eastAsia="TimesNewRomanPSMT" w:hAnsi="Arial" w:cs="Arial"/>
          <w:b/>
          <w:bCs/>
          <w:sz w:val="22"/>
          <w:szCs w:val="22"/>
        </w:rPr>
      </w:pPr>
    </w:p>
    <w:p w:rsidR="00A779BA" w:rsidRPr="005C3FD9" w:rsidRDefault="00A779BA" w:rsidP="00A779BA">
      <w:pPr>
        <w:jc w:val="both"/>
        <w:outlineLvl w:val="0"/>
        <w:rPr>
          <w:rFonts w:ascii="Arial" w:hAnsi="Arial" w:cs="Arial"/>
          <w:i/>
          <w:iCs/>
          <w:sz w:val="22"/>
          <w:szCs w:val="22"/>
        </w:rPr>
      </w:pPr>
      <w:r w:rsidRPr="005C3FD9">
        <w:rPr>
          <w:rFonts w:ascii="Arial" w:hAnsi="Arial" w:cs="Arial"/>
          <w:b/>
          <w:bCs/>
          <w:i/>
          <w:iCs/>
          <w:sz w:val="22"/>
          <w:szCs w:val="22"/>
          <w:u w:val="single"/>
        </w:rPr>
        <w:t>Напомена:</w:t>
      </w:r>
      <w:r w:rsidRPr="005C3FD9">
        <w:rPr>
          <w:rFonts w:ascii="Arial" w:hAnsi="Arial" w:cs="Arial"/>
          <w:b/>
          <w:bCs/>
          <w:i/>
          <w:iCs/>
          <w:sz w:val="22"/>
          <w:szCs w:val="22"/>
        </w:rPr>
        <w:t xml:space="preserve"> </w:t>
      </w:r>
    </w:p>
    <w:p w:rsidR="00A779BA" w:rsidRPr="005C3FD9" w:rsidRDefault="00A779BA" w:rsidP="00A779BA">
      <w:pPr>
        <w:numPr>
          <w:ilvl w:val="0"/>
          <w:numId w:val="30"/>
        </w:numPr>
        <w:jc w:val="both"/>
        <w:rPr>
          <w:rFonts w:ascii="Arial" w:hAnsi="Arial" w:cs="Arial"/>
          <w:i/>
          <w:iCs/>
          <w:sz w:val="22"/>
          <w:szCs w:val="22"/>
        </w:rPr>
      </w:pPr>
      <w:r w:rsidRPr="005C3FD9">
        <w:rPr>
          <w:rFonts w:ascii="Arial" w:hAnsi="Arial" w:cs="Arial"/>
          <w:i/>
          <w:iCs/>
          <w:sz w:val="22"/>
          <w:szCs w:val="22"/>
        </w:rPr>
        <w:t>Образац понуде понуђач мора да попуни, овери печатом и потпише, чиме потврђује да су тачни подаци који су у обрасцу понуде наведени.</w:t>
      </w:r>
    </w:p>
    <w:p w:rsidR="00A779BA" w:rsidRPr="005C3FD9" w:rsidRDefault="00A779BA" w:rsidP="00A779BA">
      <w:pPr>
        <w:jc w:val="both"/>
        <w:rPr>
          <w:rFonts w:ascii="Arial" w:hAnsi="Arial" w:cs="Arial"/>
          <w:b/>
          <w:sz w:val="22"/>
          <w:szCs w:val="22"/>
          <w:u w:val="single"/>
        </w:rPr>
      </w:pPr>
    </w:p>
    <w:p w:rsidR="00A779BA" w:rsidRPr="005C3FD9" w:rsidRDefault="00A779BA" w:rsidP="00A779BA">
      <w:pPr>
        <w:jc w:val="both"/>
        <w:rPr>
          <w:rFonts w:ascii="Arial" w:hAnsi="Arial" w:cs="Arial"/>
          <w:b/>
          <w:sz w:val="22"/>
          <w:szCs w:val="22"/>
          <w:u w:val="single"/>
        </w:rPr>
      </w:pPr>
    </w:p>
    <w:p w:rsidR="00A779BA" w:rsidRDefault="00A779BA" w:rsidP="00A779BA">
      <w:pPr>
        <w:jc w:val="right"/>
        <w:rPr>
          <w:rFonts w:ascii="Arial" w:hAnsi="Arial" w:cs="Arial"/>
          <w:b/>
          <w:bCs/>
          <w:i/>
          <w:iCs/>
          <w:sz w:val="28"/>
          <w:szCs w:val="28"/>
        </w:rPr>
      </w:pPr>
      <w:r>
        <w:rPr>
          <w:rFonts w:ascii="Arial" w:hAnsi="Arial" w:cs="Arial"/>
          <w:b/>
          <w:bCs/>
          <w:i/>
          <w:iCs/>
          <w:sz w:val="22"/>
          <w:szCs w:val="22"/>
        </w:rPr>
        <w:br w:type="page"/>
      </w:r>
    </w:p>
    <w:p w:rsidR="00E741A5" w:rsidRDefault="00E741A5" w:rsidP="00E741A5">
      <w:pPr>
        <w:rPr>
          <w:rFonts w:ascii="Arial" w:hAnsi="Arial" w:cs="Arial"/>
          <w:b/>
          <w:bCs/>
          <w:iCs/>
          <w:sz w:val="28"/>
          <w:szCs w:val="28"/>
        </w:rPr>
      </w:pPr>
      <w:r>
        <w:rPr>
          <w:rFonts w:ascii="Arial" w:hAnsi="Arial" w:cs="Arial"/>
          <w:b/>
          <w:bCs/>
          <w:iCs/>
        </w:rPr>
        <w:lastRenderedPageBreak/>
        <w:t xml:space="preserve">                                                                                                         </w:t>
      </w:r>
      <w:r w:rsidRPr="00E741A5">
        <w:rPr>
          <w:rFonts w:ascii="Arial" w:hAnsi="Arial" w:cs="Arial"/>
          <w:b/>
          <w:bCs/>
          <w:iCs/>
        </w:rPr>
        <w:t>(ОБРАЗАЦ 1</w:t>
      </w:r>
      <w:r>
        <w:rPr>
          <w:rFonts w:ascii="Arial" w:hAnsi="Arial" w:cs="Arial"/>
          <w:b/>
          <w:bCs/>
          <w:iCs/>
          <w:sz w:val="28"/>
          <w:szCs w:val="28"/>
        </w:rPr>
        <w:t>)</w:t>
      </w:r>
    </w:p>
    <w:p w:rsidR="00E741A5" w:rsidRDefault="00E741A5" w:rsidP="00945845">
      <w:pPr>
        <w:spacing w:line="240" w:lineRule="auto"/>
        <w:jc w:val="center"/>
        <w:rPr>
          <w:b/>
          <w:bCs/>
          <w:i/>
          <w:iCs/>
        </w:rPr>
      </w:pPr>
    </w:p>
    <w:p w:rsidR="00945845" w:rsidRPr="00945845" w:rsidRDefault="00945845" w:rsidP="00945845">
      <w:pPr>
        <w:spacing w:line="240" w:lineRule="auto"/>
        <w:jc w:val="center"/>
      </w:pPr>
      <w:r w:rsidRPr="00945845">
        <w:rPr>
          <w:b/>
          <w:bCs/>
          <w:i/>
          <w:iCs/>
        </w:rPr>
        <w:t xml:space="preserve">ПАРТИЈА </w:t>
      </w:r>
      <w:r>
        <w:rPr>
          <w:b/>
          <w:bCs/>
          <w:i/>
          <w:iCs/>
        </w:rPr>
        <w:t>3</w:t>
      </w:r>
      <w:r w:rsidRPr="00945845">
        <w:rPr>
          <w:b/>
          <w:bCs/>
          <w:i/>
          <w:iCs/>
        </w:rPr>
        <w:t>.</w:t>
      </w:r>
      <w:r w:rsidRPr="00945845">
        <w:rPr>
          <w:b/>
          <w:i/>
        </w:rPr>
        <w:t xml:space="preserve"> - </w:t>
      </w:r>
      <w:r w:rsidRPr="004A25C3">
        <w:rPr>
          <w:b/>
          <w:i/>
        </w:rPr>
        <w:t>Armenians 01</w:t>
      </w:r>
      <w:r w:rsidRPr="004A25C3">
        <w:t>,  комбинована техника, Дејан Калуђеровић,   92х95</w:t>
      </w:r>
      <w:r>
        <w:t>цм</w:t>
      </w:r>
    </w:p>
    <w:p w:rsidR="00945845" w:rsidRPr="00945845" w:rsidRDefault="00945845" w:rsidP="00945845">
      <w:pPr>
        <w:spacing w:line="240" w:lineRule="auto"/>
        <w:jc w:val="center"/>
      </w:pPr>
    </w:p>
    <w:p w:rsidR="00945845" w:rsidRPr="00945845" w:rsidRDefault="00945845" w:rsidP="00945845">
      <w:pPr>
        <w:pStyle w:val="ListParagraph"/>
        <w:ind w:left="0"/>
        <w:jc w:val="center"/>
        <w:rPr>
          <w:iCs/>
        </w:rPr>
      </w:pPr>
      <w:r w:rsidRPr="00945845">
        <w:rPr>
          <w:iCs/>
        </w:rPr>
        <w:t xml:space="preserve">  </w:t>
      </w:r>
    </w:p>
    <w:p w:rsidR="00945845" w:rsidRPr="00945845" w:rsidRDefault="00945845" w:rsidP="00945845">
      <w:pPr>
        <w:spacing w:line="240" w:lineRule="auto"/>
      </w:pPr>
      <w:r w:rsidRPr="00945845">
        <w:rPr>
          <w:iCs/>
        </w:rPr>
        <w:t>Понуда   бр.  ________________ од __________________ за јавну набавку Откуп уметн</w:t>
      </w:r>
      <w:r w:rsidR="00E741A5">
        <w:rPr>
          <w:iCs/>
        </w:rPr>
        <w:t>и</w:t>
      </w:r>
      <w:r w:rsidRPr="00945845">
        <w:rPr>
          <w:iCs/>
        </w:rPr>
        <w:t>чких дела за збирку Савремене галерије Зрењанин</w:t>
      </w:r>
      <w:r>
        <w:rPr>
          <w:iCs/>
        </w:rPr>
        <w:t>,</w:t>
      </w:r>
      <w:r w:rsidR="00E741A5">
        <w:rPr>
          <w:iCs/>
        </w:rPr>
        <w:t xml:space="preserve"> </w:t>
      </w:r>
      <w:r w:rsidRPr="00945845">
        <w:rPr>
          <w:iCs/>
        </w:rPr>
        <w:t>ЈН број 2/2018</w:t>
      </w:r>
      <w:r>
        <w:rPr>
          <w:iCs/>
        </w:rPr>
        <w:t xml:space="preserve">,за </w:t>
      </w:r>
      <w:r w:rsidR="00E741A5">
        <w:t>Партију 3</w:t>
      </w:r>
      <w:r w:rsidRPr="00945845">
        <w:t xml:space="preserve">. - </w:t>
      </w:r>
      <w:r w:rsidRPr="004A25C3">
        <w:rPr>
          <w:b/>
          <w:i/>
        </w:rPr>
        <w:t>Armenians 01</w:t>
      </w:r>
      <w:r w:rsidRPr="004A25C3">
        <w:t>,  комбинована техника, Дејан Калуђеровић,   92х95</w:t>
      </w:r>
      <w:r>
        <w:t>цм</w:t>
      </w:r>
    </w:p>
    <w:p w:rsidR="00945845" w:rsidRPr="00945845" w:rsidRDefault="00945845" w:rsidP="00945845">
      <w:pPr>
        <w:spacing w:line="240" w:lineRule="auto"/>
      </w:pPr>
    </w:p>
    <w:p w:rsidR="00945845" w:rsidRPr="005C3FD9" w:rsidRDefault="00945845" w:rsidP="00945845">
      <w:pPr>
        <w:pStyle w:val="ListParagraph"/>
        <w:suppressAutoHyphens w:val="0"/>
        <w:spacing w:after="200" w:line="276" w:lineRule="auto"/>
        <w:ind w:left="643"/>
        <w:contextualSpacing/>
        <w:rPr>
          <w:rFonts w:ascii="Arial" w:hAnsi="Arial" w:cs="Arial"/>
          <w:b/>
          <w:sz w:val="22"/>
          <w:szCs w:val="22"/>
        </w:rPr>
      </w:pPr>
    </w:p>
    <w:p w:rsidR="00945845" w:rsidRPr="005C3FD9" w:rsidRDefault="00945845" w:rsidP="00945845">
      <w:pPr>
        <w:numPr>
          <w:ilvl w:val="6"/>
          <w:numId w:val="34"/>
        </w:numPr>
        <w:rPr>
          <w:rFonts w:ascii="Arial" w:hAnsi="Arial" w:cs="Arial"/>
          <w:b/>
          <w:bCs/>
          <w:i/>
          <w:iCs/>
          <w:sz w:val="22"/>
          <w:szCs w:val="22"/>
        </w:rPr>
      </w:pPr>
      <w:r w:rsidRPr="005C3FD9">
        <w:rPr>
          <w:rFonts w:ascii="Arial" w:hAnsi="Arial" w:cs="Arial"/>
          <w:b/>
          <w:bCs/>
          <w:i/>
          <w:iCs/>
          <w:sz w:val="22"/>
          <w:szCs w:val="22"/>
        </w:rPr>
        <w:t>ОПШТИ ПОДАЦИ О ПОНУЂАЧУ:</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004"/>
      </w:tblGrid>
      <w:tr w:rsidR="00945845" w:rsidRPr="005C3FD9" w:rsidTr="00CA6039">
        <w:trPr>
          <w:trHeight w:val="530"/>
        </w:trPr>
        <w:tc>
          <w:tcPr>
            <w:tcW w:w="4068" w:type="dxa"/>
            <w:tcBorders>
              <w:top w:val="double" w:sz="4" w:space="0" w:color="auto"/>
              <w:left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ИМЕ И ПРЕЗИМЕ:</w:t>
            </w:r>
          </w:p>
        </w:tc>
        <w:tc>
          <w:tcPr>
            <w:tcW w:w="5004" w:type="dxa"/>
            <w:tcBorders>
              <w:top w:val="double" w:sz="4" w:space="0" w:color="auto"/>
              <w:left w:val="double" w:sz="4" w:space="0" w:color="auto"/>
              <w:right w:val="double" w:sz="4" w:space="0" w:color="auto"/>
            </w:tcBorders>
          </w:tcPr>
          <w:p w:rsidR="00945845" w:rsidRPr="005C3FD9" w:rsidRDefault="00945845" w:rsidP="00CA6039">
            <w:pPr>
              <w:rPr>
                <w:rFonts w:ascii="Arial" w:hAnsi="Arial" w:cs="Arial"/>
                <w:sz w:val="22"/>
                <w:szCs w:val="22"/>
              </w:rPr>
            </w:pPr>
          </w:p>
        </w:tc>
      </w:tr>
      <w:tr w:rsidR="00945845" w:rsidRPr="005C3FD9" w:rsidTr="00CA6039">
        <w:trPr>
          <w:trHeight w:val="531"/>
        </w:trPr>
        <w:tc>
          <w:tcPr>
            <w:tcW w:w="4068" w:type="dxa"/>
            <w:tcBorders>
              <w:left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АДРЕСА:</w:t>
            </w:r>
          </w:p>
        </w:tc>
        <w:tc>
          <w:tcPr>
            <w:tcW w:w="5004" w:type="dxa"/>
            <w:tcBorders>
              <w:left w:val="double" w:sz="4" w:space="0" w:color="auto"/>
              <w:right w:val="double" w:sz="4" w:space="0" w:color="auto"/>
            </w:tcBorders>
          </w:tcPr>
          <w:p w:rsidR="00945845" w:rsidRPr="005C3FD9" w:rsidRDefault="00945845" w:rsidP="00CA6039">
            <w:pPr>
              <w:rPr>
                <w:rFonts w:ascii="Arial" w:hAnsi="Arial" w:cs="Arial"/>
                <w:sz w:val="22"/>
                <w:szCs w:val="22"/>
              </w:rPr>
            </w:pPr>
          </w:p>
        </w:tc>
      </w:tr>
      <w:tr w:rsidR="00945845" w:rsidRPr="005C3FD9" w:rsidTr="00CA6039">
        <w:trPr>
          <w:trHeight w:val="525"/>
        </w:trPr>
        <w:tc>
          <w:tcPr>
            <w:tcW w:w="4068" w:type="dxa"/>
            <w:tcBorders>
              <w:left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МЕСТО И ПОШТАНСКИ БРОЈ:</w:t>
            </w:r>
          </w:p>
        </w:tc>
        <w:tc>
          <w:tcPr>
            <w:tcW w:w="5004" w:type="dxa"/>
            <w:tcBorders>
              <w:left w:val="double" w:sz="4" w:space="0" w:color="auto"/>
              <w:right w:val="double" w:sz="4" w:space="0" w:color="auto"/>
            </w:tcBorders>
          </w:tcPr>
          <w:p w:rsidR="00945845" w:rsidRPr="005C3FD9" w:rsidRDefault="00945845" w:rsidP="00CA6039">
            <w:pPr>
              <w:rPr>
                <w:rFonts w:ascii="Arial" w:hAnsi="Arial" w:cs="Arial"/>
                <w:sz w:val="22"/>
                <w:szCs w:val="22"/>
              </w:rPr>
            </w:pPr>
          </w:p>
        </w:tc>
      </w:tr>
      <w:tr w:rsidR="00945845" w:rsidRPr="005C3FD9" w:rsidTr="00CA6039">
        <w:trPr>
          <w:trHeight w:val="533"/>
        </w:trPr>
        <w:tc>
          <w:tcPr>
            <w:tcW w:w="4068" w:type="dxa"/>
            <w:tcBorders>
              <w:left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ОПШТИНА:</w:t>
            </w:r>
          </w:p>
        </w:tc>
        <w:tc>
          <w:tcPr>
            <w:tcW w:w="5004" w:type="dxa"/>
            <w:tcBorders>
              <w:left w:val="double" w:sz="4" w:space="0" w:color="auto"/>
              <w:right w:val="double" w:sz="4" w:space="0" w:color="auto"/>
            </w:tcBorders>
          </w:tcPr>
          <w:p w:rsidR="00945845" w:rsidRPr="005C3FD9" w:rsidRDefault="00945845" w:rsidP="00CA6039">
            <w:pPr>
              <w:rPr>
                <w:rFonts w:ascii="Arial" w:hAnsi="Arial" w:cs="Arial"/>
                <w:sz w:val="22"/>
                <w:szCs w:val="22"/>
              </w:rPr>
            </w:pPr>
          </w:p>
        </w:tc>
      </w:tr>
      <w:tr w:rsidR="00945845" w:rsidRPr="005C3FD9" w:rsidTr="00CA6039">
        <w:trPr>
          <w:trHeight w:val="343"/>
        </w:trPr>
        <w:tc>
          <w:tcPr>
            <w:tcW w:w="4068" w:type="dxa"/>
            <w:tcBorders>
              <w:left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ЈМБГ:</w:t>
            </w:r>
          </w:p>
        </w:tc>
        <w:tc>
          <w:tcPr>
            <w:tcW w:w="5004" w:type="dxa"/>
            <w:tcBorders>
              <w:left w:val="double" w:sz="4" w:space="0" w:color="auto"/>
              <w:right w:val="double" w:sz="4" w:space="0" w:color="auto"/>
            </w:tcBorders>
            <w:vAlign w:val="center"/>
          </w:tcPr>
          <w:p w:rsidR="00945845" w:rsidRPr="005C3FD9" w:rsidRDefault="00945845" w:rsidP="00CA6039">
            <w:pPr>
              <w:rPr>
                <w:rFonts w:ascii="Arial" w:hAnsi="Arial" w:cs="Arial"/>
                <w:sz w:val="22"/>
                <w:szCs w:val="22"/>
              </w:rPr>
            </w:pPr>
          </w:p>
        </w:tc>
      </w:tr>
      <w:tr w:rsidR="00945845" w:rsidRPr="005C3FD9" w:rsidTr="00CA6039">
        <w:trPr>
          <w:trHeight w:val="352"/>
        </w:trPr>
        <w:tc>
          <w:tcPr>
            <w:tcW w:w="4068" w:type="dxa"/>
            <w:tcBorders>
              <w:left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БРОЈ ЛИЧНЕ КАРТЕ ИЛИ ДР. ДОК.:</w:t>
            </w:r>
          </w:p>
        </w:tc>
        <w:tc>
          <w:tcPr>
            <w:tcW w:w="5004" w:type="dxa"/>
            <w:tcBorders>
              <w:left w:val="double" w:sz="4" w:space="0" w:color="auto"/>
              <w:right w:val="double" w:sz="4" w:space="0" w:color="auto"/>
            </w:tcBorders>
            <w:vAlign w:val="center"/>
          </w:tcPr>
          <w:p w:rsidR="00945845" w:rsidRPr="005C3FD9" w:rsidRDefault="00945845" w:rsidP="00CA6039">
            <w:pPr>
              <w:rPr>
                <w:rFonts w:ascii="Arial" w:hAnsi="Arial" w:cs="Arial"/>
                <w:sz w:val="22"/>
                <w:szCs w:val="22"/>
              </w:rPr>
            </w:pPr>
          </w:p>
        </w:tc>
      </w:tr>
      <w:tr w:rsidR="00945845" w:rsidRPr="005C3FD9" w:rsidTr="00CA6039">
        <w:trPr>
          <w:trHeight w:val="363"/>
        </w:trPr>
        <w:tc>
          <w:tcPr>
            <w:tcW w:w="4068" w:type="dxa"/>
            <w:tcBorders>
              <w:left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ТЕЛЕФОН:</w:t>
            </w:r>
          </w:p>
        </w:tc>
        <w:tc>
          <w:tcPr>
            <w:tcW w:w="5004" w:type="dxa"/>
            <w:tcBorders>
              <w:left w:val="double" w:sz="4" w:space="0" w:color="auto"/>
              <w:right w:val="double" w:sz="4" w:space="0" w:color="auto"/>
            </w:tcBorders>
            <w:vAlign w:val="center"/>
          </w:tcPr>
          <w:p w:rsidR="00945845" w:rsidRPr="005C3FD9" w:rsidRDefault="00945845" w:rsidP="00CA6039">
            <w:pPr>
              <w:rPr>
                <w:rFonts w:ascii="Arial" w:hAnsi="Arial" w:cs="Arial"/>
                <w:sz w:val="22"/>
                <w:szCs w:val="22"/>
              </w:rPr>
            </w:pPr>
          </w:p>
        </w:tc>
      </w:tr>
      <w:tr w:rsidR="00945845" w:rsidRPr="005C3FD9" w:rsidTr="00CA6039">
        <w:trPr>
          <w:trHeight w:val="343"/>
        </w:trPr>
        <w:tc>
          <w:tcPr>
            <w:tcW w:w="4068" w:type="dxa"/>
            <w:tcBorders>
              <w:left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ТЕЛЕФАКС:</w:t>
            </w:r>
          </w:p>
        </w:tc>
        <w:tc>
          <w:tcPr>
            <w:tcW w:w="5004" w:type="dxa"/>
            <w:tcBorders>
              <w:left w:val="double" w:sz="4" w:space="0" w:color="auto"/>
              <w:right w:val="double" w:sz="4" w:space="0" w:color="auto"/>
            </w:tcBorders>
            <w:vAlign w:val="center"/>
          </w:tcPr>
          <w:p w:rsidR="00945845" w:rsidRPr="005C3FD9" w:rsidRDefault="00945845" w:rsidP="00CA6039">
            <w:pPr>
              <w:rPr>
                <w:rFonts w:ascii="Arial" w:hAnsi="Arial" w:cs="Arial"/>
                <w:sz w:val="22"/>
                <w:szCs w:val="22"/>
              </w:rPr>
            </w:pPr>
          </w:p>
        </w:tc>
      </w:tr>
      <w:tr w:rsidR="00945845" w:rsidRPr="005C3FD9" w:rsidTr="00CA6039">
        <w:trPr>
          <w:trHeight w:val="337"/>
        </w:trPr>
        <w:tc>
          <w:tcPr>
            <w:tcW w:w="4068" w:type="dxa"/>
            <w:tcBorders>
              <w:left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Е-MAIL:</w:t>
            </w:r>
          </w:p>
        </w:tc>
        <w:tc>
          <w:tcPr>
            <w:tcW w:w="5004" w:type="dxa"/>
            <w:tcBorders>
              <w:left w:val="double" w:sz="4" w:space="0" w:color="auto"/>
              <w:right w:val="double" w:sz="4" w:space="0" w:color="auto"/>
            </w:tcBorders>
          </w:tcPr>
          <w:p w:rsidR="00945845" w:rsidRPr="005C3FD9" w:rsidRDefault="00945845" w:rsidP="00CA6039">
            <w:pPr>
              <w:rPr>
                <w:rFonts w:ascii="Arial" w:hAnsi="Arial" w:cs="Arial"/>
                <w:sz w:val="22"/>
                <w:szCs w:val="22"/>
              </w:rPr>
            </w:pPr>
          </w:p>
        </w:tc>
      </w:tr>
      <w:tr w:rsidR="00945845" w:rsidRPr="005C3FD9" w:rsidTr="00CA6039">
        <w:trPr>
          <w:trHeight w:val="531"/>
        </w:trPr>
        <w:tc>
          <w:tcPr>
            <w:tcW w:w="4068" w:type="dxa"/>
            <w:tcBorders>
              <w:left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ЛИЦЕ ЗА КОНТАКТ:</w:t>
            </w:r>
          </w:p>
        </w:tc>
        <w:tc>
          <w:tcPr>
            <w:tcW w:w="5004" w:type="dxa"/>
            <w:tcBorders>
              <w:left w:val="double" w:sz="4" w:space="0" w:color="auto"/>
              <w:right w:val="double" w:sz="4" w:space="0" w:color="auto"/>
            </w:tcBorders>
          </w:tcPr>
          <w:p w:rsidR="00945845" w:rsidRPr="005C3FD9" w:rsidRDefault="00945845" w:rsidP="00CA6039">
            <w:pPr>
              <w:rPr>
                <w:rFonts w:ascii="Arial" w:hAnsi="Arial" w:cs="Arial"/>
                <w:sz w:val="22"/>
                <w:szCs w:val="22"/>
              </w:rPr>
            </w:pPr>
          </w:p>
        </w:tc>
      </w:tr>
      <w:tr w:rsidR="00945845" w:rsidRPr="005C3FD9" w:rsidTr="00CA6039">
        <w:trPr>
          <w:trHeight w:val="531"/>
        </w:trPr>
        <w:tc>
          <w:tcPr>
            <w:tcW w:w="4068" w:type="dxa"/>
            <w:tcBorders>
              <w:left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ПИБ:</w:t>
            </w:r>
          </w:p>
        </w:tc>
        <w:tc>
          <w:tcPr>
            <w:tcW w:w="5004" w:type="dxa"/>
            <w:tcBorders>
              <w:left w:val="double" w:sz="4" w:space="0" w:color="auto"/>
              <w:right w:val="double" w:sz="4" w:space="0" w:color="auto"/>
            </w:tcBorders>
            <w:vAlign w:val="center"/>
          </w:tcPr>
          <w:p w:rsidR="00945845" w:rsidRPr="005C3FD9" w:rsidRDefault="00945845" w:rsidP="00CA6039">
            <w:pPr>
              <w:rPr>
                <w:rFonts w:ascii="Arial" w:hAnsi="Arial" w:cs="Arial"/>
                <w:sz w:val="22"/>
                <w:szCs w:val="22"/>
              </w:rPr>
            </w:pPr>
          </w:p>
        </w:tc>
      </w:tr>
      <w:tr w:rsidR="00945845" w:rsidRPr="005C3FD9" w:rsidTr="00CA6039">
        <w:trPr>
          <w:trHeight w:val="531"/>
        </w:trPr>
        <w:tc>
          <w:tcPr>
            <w:tcW w:w="4068" w:type="dxa"/>
            <w:tcBorders>
              <w:left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ШИФРА ДЕЛАТНОСТИ:</w:t>
            </w:r>
          </w:p>
        </w:tc>
        <w:tc>
          <w:tcPr>
            <w:tcW w:w="5004" w:type="dxa"/>
            <w:tcBorders>
              <w:left w:val="double" w:sz="4" w:space="0" w:color="auto"/>
              <w:right w:val="double" w:sz="4" w:space="0" w:color="auto"/>
            </w:tcBorders>
          </w:tcPr>
          <w:p w:rsidR="00945845" w:rsidRPr="005C3FD9" w:rsidRDefault="00945845" w:rsidP="00CA6039">
            <w:pPr>
              <w:rPr>
                <w:rFonts w:ascii="Arial" w:hAnsi="Arial" w:cs="Arial"/>
                <w:sz w:val="22"/>
                <w:szCs w:val="22"/>
              </w:rPr>
            </w:pPr>
          </w:p>
        </w:tc>
      </w:tr>
      <w:tr w:rsidR="00945845" w:rsidRPr="005C3FD9" w:rsidTr="00CA6039">
        <w:trPr>
          <w:trHeight w:val="531"/>
        </w:trPr>
        <w:tc>
          <w:tcPr>
            <w:tcW w:w="4068" w:type="dxa"/>
            <w:tcBorders>
              <w:left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МАТИЧНИ БРОЈ:</w:t>
            </w:r>
          </w:p>
        </w:tc>
        <w:tc>
          <w:tcPr>
            <w:tcW w:w="5004" w:type="dxa"/>
            <w:tcBorders>
              <w:left w:val="double" w:sz="4" w:space="0" w:color="auto"/>
              <w:right w:val="double" w:sz="4" w:space="0" w:color="auto"/>
            </w:tcBorders>
          </w:tcPr>
          <w:p w:rsidR="00945845" w:rsidRPr="005C3FD9" w:rsidRDefault="00945845" w:rsidP="00CA6039">
            <w:pPr>
              <w:rPr>
                <w:rFonts w:ascii="Arial" w:hAnsi="Arial" w:cs="Arial"/>
                <w:sz w:val="22"/>
                <w:szCs w:val="22"/>
              </w:rPr>
            </w:pPr>
          </w:p>
        </w:tc>
      </w:tr>
      <w:tr w:rsidR="00945845" w:rsidRPr="005C3FD9" w:rsidTr="00CA6039">
        <w:trPr>
          <w:trHeight w:val="531"/>
        </w:trPr>
        <w:tc>
          <w:tcPr>
            <w:tcW w:w="4068" w:type="dxa"/>
            <w:tcBorders>
              <w:left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ОБВЕЗНИК ПДВ-а (да/не):</w:t>
            </w:r>
          </w:p>
        </w:tc>
        <w:tc>
          <w:tcPr>
            <w:tcW w:w="5004" w:type="dxa"/>
            <w:tcBorders>
              <w:left w:val="double" w:sz="4" w:space="0" w:color="auto"/>
              <w:right w:val="double" w:sz="4" w:space="0" w:color="auto"/>
            </w:tcBorders>
          </w:tcPr>
          <w:p w:rsidR="00945845" w:rsidRPr="005C3FD9" w:rsidRDefault="00945845" w:rsidP="00CA6039">
            <w:pPr>
              <w:rPr>
                <w:rFonts w:ascii="Arial" w:hAnsi="Arial" w:cs="Arial"/>
                <w:sz w:val="22"/>
                <w:szCs w:val="22"/>
              </w:rPr>
            </w:pPr>
          </w:p>
        </w:tc>
      </w:tr>
      <w:tr w:rsidR="00945845" w:rsidRPr="005C3FD9" w:rsidTr="00CA6039">
        <w:trPr>
          <w:trHeight w:val="523"/>
        </w:trPr>
        <w:tc>
          <w:tcPr>
            <w:tcW w:w="4068" w:type="dxa"/>
            <w:tcBorders>
              <w:left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БРОЈ РАЧУНА:</w:t>
            </w:r>
          </w:p>
        </w:tc>
        <w:tc>
          <w:tcPr>
            <w:tcW w:w="5004" w:type="dxa"/>
            <w:tcBorders>
              <w:left w:val="double" w:sz="4" w:space="0" w:color="auto"/>
              <w:right w:val="double" w:sz="4" w:space="0" w:color="auto"/>
            </w:tcBorders>
          </w:tcPr>
          <w:p w:rsidR="00945845" w:rsidRPr="005C3FD9" w:rsidRDefault="00945845" w:rsidP="00CA6039">
            <w:pPr>
              <w:rPr>
                <w:rFonts w:ascii="Arial" w:hAnsi="Arial" w:cs="Arial"/>
                <w:sz w:val="22"/>
                <w:szCs w:val="22"/>
              </w:rPr>
            </w:pPr>
          </w:p>
        </w:tc>
      </w:tr>
      <w:tr w:rsidR="00945845" w:rsidRPr="005C3FD9" w:rsidTr="00CA6039">
        <w:trPr>
          <w:trHeight w:val="562"/>
        </w:trPr>
        <w:tc>
          <w:tcPr>
            <w:tcW w:w="4068" w:type="dxa"/>
            <w:tcBorders>
              <w:left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НАЗИВ БАНКЕ:</w:t>
            </w:r>
          </w:p>
        </w:tc>
        <w:tc>
          <w:tcPr>
            <w:tcW w:w="5004" w:type="dxa"/>
            <w:tcBorders>
              <w:left w:val="double" w:sz="4" w:space="0" w:color="auto"/>
              <w:right w:val="double" w:sz="4" w:space="0" w:color="auto"/>
            </w:tcBorders>
          </w:tcPr>
          <w:p w:rsidR="00945845" w:rsidRPr="005C3FD9" w:rsidRDefault="00945845" w:rsidP="00CA6039">
            <w:pPr>
              <w:rPr>
                <w:rFonts w:ascii="Arial" w:hAnsi="Arial" w:cs="Arial"/>
                <w:sz w:val="22"/>
                <w:szCs w:val="22"/>
              </w:rPr>
            </w:pPr>
          </w:p>
        </w:tc>
      </w:tr>
      <w:tr w:rsidR="00945845" w:rsidRPr="005C3FD9" w:rsidTr="00CA6039">
        <w:trPr>
          <w:trHeight w:val="559"/>
        </w:trPr>
        <w:tc>
          <w:tcPr>
            <w:tcW w:w="4068" w:type="dxa"/>
            <w:tcBorders>
              <w:left w:val="double" w:sz="4" w:space="0" w:color="auto"/>
              <w:bottom w:val="double" w:sz="4" w:space="0" w:color="auto"/>
              <w:right w:val="double" w:sz="4" w:space="0" w:color="auto"/>
            </w:tcBorders>
            <w:vAlign w:val="center"/>
          </w:tcPr>
          <w:p w:rsidR="00945845" w:rsidRPr="005C3FD9" w:rsidRDefault="00945845" w:rsidP="00CA6039">
            <w:pPr>
              <w:rPr>
                <w:rFonts w:ascii="Arial" w:hAnsi="Arial" w:cs="Arial"/>
                <w:b/>
                <w:i/>
                <w:sz w:val="20"/>
                <w:szCs w:val="20"/>
              </w:rPr>
            </w:pPr>
            <w:r w:rsidRPr="005C3FD9">
              <w:rPr>
                <w:rFonts w:ascii="Arial" w:hAnsi="Arial" w:cs="Arial"/>
                <w:b/>
                <w:i/>
                <w:sz w:val="20"/>
                <w:szCs w:val="20"/>
              </w:rPr>
              <w:t>ЛИЦЕ ОВЛАШЋЕНО ЗА ПОТПИСИВАЊЕ УГОВОРА:</w:t>
            </w:r>
          </w:p>
        </w:tc>
        <w:tc>
          <w:tcPr>
            <w:tcW w:w="5004" w:type="dxa"/>
            <w:tcBorders>
              <w:left w:val="double" w:sz="4" w:space="0" w:color="auto"/>
              <w:bottom w:val="double" w:sz="4" w:space="0" w:color="auto"/>
              <w:right w:val="double" w:sz="4" w:space="0" w:color="auto"/>
            </w:tcBorders>
          </w:tcPr>
          <w:p w:rsidR="00945845" w:rsidRPr="005C3FD9" w:rsidRDefault="00945845" w:rsidP="00CA6039">
            <w:pPr>
              <w:rPr>
                <w:rFonts w:ascii="Arial" w:hAnsi="Arial" w:cs="Arial"/>
                <w:sz w:val="22"/>
                <w:szCs w:val="22"/>
              </w:rPr>
            </w:pPr>
          </w:p>
        </w:tc>
      </w:tr>
    </w:tbl>
    <w:p w:rsidR="00945845" w:rsidRPr="005C3FD9" w:rsidRDefault="00945845" w:rsidP="00945845">
      <w:pPr>
        <w:ind w:left="180"/>
        <w:rPr>
          <w:rFonts w:ascii="Arial" w:eastAsia="TimesNewRomanPSMT" w:hAnsi="Arial" w:cs="Arial"/>
          <w:b/>
          <w:bCs/>
          <w:sz w:val="22"/>
          <w:szCs w:val="22"/>
        </w:rPr>
      </w:pPr>
    </w:p>
    <w:p w:rsidR="00945845" w:rsidRPr="00A779BA" w:rsidRDefault="00945845" w:rsidP="00945845">
      <w:pPr>
        <w:rPr>
          <w:rFonts w:ascii="Arial" w:hAnsi="Arial" w:cs="Arial"/>
          <w:b/>
          <w:bCs/>
          <w:i/>
          <w:iCs/>
          <w:sz w:val="20"/>
          <w:szCs w:val="20"/>
        </w:rPr>
      </w:pPr>
      <w:r>
        <w:rPr>
          <w:rFonts w:ascii="Arial" w:eastAsia="TimesNewRomanPSMT" w:hAnsi="Arial" w:cs="Arial"/>
          <w:b/>
          <w:bCs/>
          <w:sz w:val="22"/>
          <w:szCs w:val="22"/>
        </w:rPr>
        <w:br w:type="page"/>
      </w:r>
    </w:p>
    <w:p w:rsidR="00945845" w:rsidRPr="00E741A5" w:rsidRDefault="00945845" w:rsidP="00945845">
      <w:pPr>
        <w:jc w:val="center"/>
        <w:rPr>
          <w:rFonts w:eastAsia="TimesNewRomanPSMT"/>
          <w:b/>
          <w:bCs/>
        </w:rPr>
      </w:pPr>
      <w:r w:rsidRPr="00E741A5">
        <w:rPr>
          <w:rFonts w:eastAsia="TimesNewRomanPSMT"/>
          <w:b/>
          <w:bCs/>
          <w:lang w:val="sr-Cyrl-CS"/>
        </w:rPr>
        <w:lastRenderedPageBreak/>
        <w:t xml:space="preserve">2) </w:t>
      </w:r>
      <w:r w:rsidRPr="00E741A5">
        <w:rPr>
          <w:rFonts w:eastAsia="TimesNewRomanPSMT"/>
          <w:b/>
          <w:bCs/>
        </w:rPr>
        <w:t>ОПИС ПРЕДМЕТА НАБАВКЕ:</w:t>
      </w:r>
    </w:p>
    <w:p w:rsidR="00945845" w:rsidRPr="00E741A5" w:rsidRDefault="00945845" w:rsidP="00945845">
      <w:pPr>
        <w:jc w:val="center"/>
        <w:rPr>
          <w:b/>
        </w:rPr>
      </w:pPr>
      <w:r w:rsidRPr="00E741A5">
        <w:rPr>
          <w:b/>
        </w:rPr>
        <w:t>Откуп уметничких дела за збирку Савремене галерије Зрењанин</w:t>
      </w:r>
    </w:p>
    <w:p w:rsidR="00945845" w:rsidRPr="00E741A5" w:rsidRDefault="00945845" w:rsidP="00945845">
      <w:pPr>
        <w:jc w:val="center"/>
        <w:rPr>
          <w:rFonts w:eastAsia="TimesNewRomanPSMT"/>
          <w:b/>
          <w:bCs/>
        </w:rPr>
      </w:pPr>
      <w:r w:rsidRPr="00E741A5">
        <w:rPr>
          <w:b/>
        </w:rPr>
        <w:t>ЈН бр. 2/2018</w:t>
      </w:r>
    </w:p>
    <w:p w:rsidR="00945845" w:rsidRPr="00E741A5" w:rsidRDefault="00945845" w:rsidP="00945845">
      <w:pPr>
        <w:ind w:left="180"/>
        <w:rPr>
          <w:rFonts w:eastAsia="TimesNewRomanPSMT"/>
          <w:b/>
          <w:bCs/>
        </w:rPr>
      </w:pPr>
    </w:p>
    <w:p w:rsidR="00945845" w:rsidRPr="00E741A5" w:rsidRDefault="00945845" w:rsidP="00945845">
      <w:pPr>
        <w:spacing w:line="240" w:lineRule="auto"/>
        <w:jc w:val="center"/>
      </w:pPr>
      <w:r w:rsidRPr="00E741A5">
        <w:rPr>
          <w:b/>
          <w:u w:val="single"/>
        </w:rPr>
        <w:t xml:space="preserve">Партија 3. - </w:t>
      </w:r>
      <w:r w:rsidRPr="00E741A5">
        <w:rPr>
          <w:b/>
          <w:i/>
        </w:rPr>
        <w:t>Armenians 01</w:t>
      </w:r>
      <w:r w:rsidRPr="00E741A5">
        <w:t>,  комбинована техника, Дејан Калуђеровић,   92х95цм</w:t>
      </w:r>
    </w:p>
    <w:p w:rsidR="00945845" w:rsidRPr="00E741A5" w:rsidRDefault="00945845" w:rsidP="00945845">
      <w:pPr>
        <w:spacing w:line="240" w:lineRule="auto"/>
        <w:jc w:val="center"/>
      </w:pPr>
    </w:p>
    <w:p w:rsidR="00945845" w:rsidRPr="005C3FD9" w:rsidRDefault="00945845" w:rsidP="00945845">
      <w:pPr>
        <w:spacing w:line="240" w:lineRule="auto"/>
        <w:jc w:val="center"/>
        <w:rPr>
          <w:rFonts w:ascii="Arial" w:hAnsi="Arial" w:cs="Arial"/>
          <w:sz w:val="22"/>
          <w:szCs w:val="22"/>
        </w:rPr>
      </w:pPr>
    </w:p>
    <w:p w:rsidR="00945845" w:rsidRPr="005C3FD9" w:rsidRDefault="00945845" w:rsidP="00945845">
      <w:pPr>
        <w:jc w:val="both"/>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6519"/>
        <w:gridCol w:w="1754"/>
      </w:tblGrid>
      <w:tr w:rsidR="00945845" w:rsidRPr="005C3FD9" w:rsidTr="00CA6039">
        <w:tc>
          <w:tcPr>
            <w:tcW w:w="681" w:type="dxa"/>
            <w:tcBorders>
              <w:top w:val="single" w:sz="18" w:space="0" w:color="auto"/>
              <w:left w:val="single" w:sz="18" w:space="0" w:color="auto"/>
              <w:bottom w:val="single" w:sz="18" w:space="0" w:color="auto"/>
              <w:right w:val="single" w:sz="18" w:space="0" w:color="auto"/>
            </w:tcBorders>
            <w:vAlign w:val="center"/>
          </w:tcPr>
          <w:p w:rsidR="00945845" w:rsidRPr="005C3FD9" w:rsidRDefault="00945845" w:rsidP="00CA6039">
            <w:pPr>
              <w:jc w:val="center"/>
              <w:rPr>
                <w:rFonts w:ascii="Arial" w:hAnsi="Arial" w:cs="Arial"/>
                <w:b/>
                <w:sz w:val="22"/>
                <w:szCs w:val="22"/>
              </w:rPr>
            </w:pPr>
            <w:r w:rsidRPr="005C3FD9">
              <w:rPr>
                <w:rFonts w:ascii="Arial" w:hAnsi="Arial" w:cs="Arial"/>
                <w:b/>
                <w:sz w:val="22"/>
                <w:szCs w:val="22"/>
              </w:rPr>
              <w:t>Ред. бр.</w:t>
            </w:r>
          </w:p>
        </w:tc>
        <w:tc>
          <w:tcPr>
            <w:tcW w:w="6519" w:type="dxa"/>
            <w:tcBorders>
              <w:top w:val="single" w:sz="18" w:space="0" w:color="auto"/>
              <w:left w:val="single" w:sz="18" w:space="0" w:color="auto"/>
              <w:bottom w:val="single" w:sz="18" w:space="0" w:color="auto"/>
              <w:right w:val="single" w:sz="18" w:space="0" w:color="auto"/>
            </w:tcBorders>
            <w:vAlign w:val="center"/>
          </w:tcPr>
          <w:p w:rsidR="00945845" w:rsidRPr="005C3FD9" w:rsidRDefault="00945845" w:rsidP="00CA6039">
            <w:pPr>
              <w:jc w:val="center"/>
              <w:rPr>
                <w:rFonts w:ascii="Arial" w:hAnsi="Arial" w:cs="Arial"/>
                <w:b/>
                <w:sz w:val="22"/>
                <w:szCs w:val="22"/>
              </w:rPr>
            </w:pPr>
            <w:r w:rsidRPr="005C3FD9">
              <w:rPr>
                <w:rFonts w:ascii="Arial" w:hAnsi="Arial" w:cs="Arial"/>
                <w:b/>
                <w:sz w:val="22"/>
                <w:szCs w:val="22"/>
              </w:rPr>
              <w:t>Назив</w:t>
            </w:r>
          </w:p>
        </w:tc>
        <w:tc>
          <w:tcPr>
            <w:tcW w:w="1754" w:type="dxa"/>
            <w:tcBorders>
              <w:top w:val="single" w:sz="18" w:space="0" w:color="auto"/>
              <w:left w:val="single" w:sz="18" w:space="0" w:color="auto"/>
              <w:bottom w:val="single" w:sz="18" w:space="0" w:color="auto"/>
              <w:right w:val="single" w:sz="18" w:space="0" w:color="auto"/>
            </w:tcBorders>
            <w:vAlign w:val="center"/>
          </w:tcPr>
          <w:p w:rsidR="00945845" w:rsidRPr="005C3FD9" w:rsidRDefault="00945845" w:rsidP="00CA6039">
            <w:pPr>
              <w:jc w:val="center"/>
              <w:rPr>
                <w:rFonts w:ascii="Arial" w:hAnsi="Arial" w:cs="Arial"/>
                <w:b/>
                <w:sz w:val="22"/>
                <w:szCs w:val="22"/>
              </w:rPr>
            </w:pPr>
            <w:r w:rsidRPr="005C3FD9">
              <w:rPr>
                <w:rFonts w:ascii="Arial" w:hAnsi="Arial" w:cs="Arial"/>
                <w:b/>
                <w:sz w:val="22"/>
                <w:szCs w:val="22"/>
              </w:rPr>
              <w:t>Цена</w:t>
            </w:r>
          </w:p>
        </w:tc>
      </w:tr>
      <w:tr w:rsidR="00945845" w:rsidRPr="005C3FD9" w:rsidTr="00CA6039">
        <w:tc>
          <w:tcPr>
            <w:tcW w:w="681" w:type="dxa"/>
            <w:tcBorders>
              <w:top w:val="single" w:sz="18" w:space="0" w:color="auto"/>
              <w:left w:val="single" w:sz="18" w:space="0" w:color="auto"/>
            </w:tcBorders>
            <w:vAlign w:val="center"/>
          </w:tcPr>
          <w:p w:rsidR="00945845" w:rsidRPr="005C3FD9" w:rsidRDefault="00945845" w:rsidP="00CA6039">
            <w:pPr>
              <w:jc w:val="center"/>
              <w:rPr>
                <w:rFonts w:ascii="Arial" w:hAnsi="Arial" w:cs="Arial"/>
                <w:sz w:val="22"/>
                <w:szCs w:val="22"/>
              </w:rPr>
            </w:pPr>
            <w:r w:rsidRPr="005C3FD9">
              <w:rPr>
                <w:rFonts w:ascii="Arial" w:hAnsi="Arial" w:cs="Arial"/>
                <w:sz w:val="22"/>
                <w:szCs w:val="22"/>
              </w:rPr>
              <w:t>1</w:t>
            </w:r>
          </w:p>
        </w:tc>
        <w:tc>
          <w:tcPr>
            <w:tcW w:w="6519" w:type="dxa"/>
            <w:tcBorders>
              <w:top w:val="single" w:sz="18" w:space="0" w:color="auto"/>
            </w:tcBorders>
          </w:tcPr>
          <w:p w:rsidR="00945845" w:rsidRDefault="00945845" w:rsidP="00CA6039">
            <w:pPr>
              <w:suppressAutoHyphens w:val="0"/>
              <w:spacing w:line="240" w:lineRule="auto"/>
              <w:rPr>
                <w:rFonts w:ascii="Arial" w:hAnsi="Arial" w:cs="Arial"/>
                <w:b/>
                <w:sz w:val="20"/>
                <w:szCs w:val="20"/>
              </w:rPr>
            </w:pPr>
            <w:r>
              <w:rPr>
                <w:rFonts w:ascii="Arial" w:hAnsi="Arial" w:cs="Arial"/>
                <w:b/>
                <w:sz w:val="20"/>
                <w:szCs w:val="20"/>
              </w:rPr>
              <w:t>Дело се састоји од:</w:t>
            </w:r>
          </w:p>
          <w:p w:rsidR="00945845" w:rsidRDefault="00945845" w:rsidP="00CA6039">
            <w:pPr>
              <w:suppressAutoHyphens w:val="0"/>
              <w:spacing w:line="240" w:lineRule="auto"/>
              <w:rPr>
                <w:rFonts w:ascii="Arial" w:hAnsi="Arial" w:cs="Arial"/>
                <w:b/>
                <w:sz w:val="20"/>
                <w:szCs w:val="20"/>
              </w:rPr>
            </w:pPr>
          </w:p>
          <w:p w:rsidR="00945845" w:rsidRDefault="00945845" w:rsidP="00CA6039">
            <w:pPr>
              <w:suppressAutoHyphens w:val="0"/>
              <w:spacing w:line="240" w:lineRule="auto"/>
              <w:rPr>
                <w:rFonts w:ascii="Arial" w:hAnsi="Arial" w:cs="Arial"/>
                <w:b/>
                <w:sz w:val="20"/>
                <w:szCs w:val="20"/>
              </w:rPr>
            </w:pPr>
          </w:p>
          <w:p w:rsidR="00945845" w:rsidRPr="005B051D" w:rsidRDefault="00945845" w:rsidP="00CA6039">
            <w:pPr>
              <w:suppressAutoHyphens w:val="0"/>
              <w:spacing w:line="240" w:lineRule="auto"/>
              <w:rPr>
                <w:rFonts w:ascii="Arial" w:hAnsi="Arial" w:cs="Arial"/>
                <w:sz w:val="22"/>
                <w:szCs w:val="22"/>
              </w:rPr>
            </w:pPr>
          </w:p>
        </w:tc>
        <w:tc>
          <w:tcPr>
            <w:tcW w:w="1754" w:type="dxa"/>
            <w:tcBorders>
              <w:top w:val="single" w:sz="18" w:space="0" w:color="auto"/>
              <w:right w:val="single" w:sz="18" w:space="0" w:color="auto"/>
            </w:tcBorders>
          </w:tcPr>
          <w:p w:rsidR="00945845" w:rsidRPr="005C3FD9" w:rsidRDefault="00945845" w:rsidP="00CA6039">
            <w:pPr>
              <w:suppressAutoHyphens w:val="0"/>
              <w:spacing w:line="240" w:lineRule="auto"/>
              <w:rPr>
                <w:rFonts w:ascii="Arial" w:hAnsi="Arial" w:cs="Arial"/>
                <w:sz w:val="22"/>
                <w:szCs w:val="22"/>
              </w:rPr>
            </w:pPr>
          </w:p>
        </w:tc>
      </w:tr>
      <w:tr w:rsidR="00945845" w:rsidRPr="005C3FD9" w:rsidTr="00CA6039">
        <w:trPr>
          <w:trHeight w:val="481"/>
        </w:trPr>
        <w:tc>
          <w:tcPr>
            <w:tcW w:w="7200" w:type="dxa"/>
            <w:gridSpan w:val="2"/>
            <w:tcBorders>
              <w:top w:val="single" w:sz="18" w:space="0" w:color="auto"/>
              <w:left w:val="single" w:sz="18" w:space="0" w:color="auto"/>
              <w:bottom w:val="single" w:sz="18" w:space="0" w:color="auto"/>
            </w:tcBorders>
            <w:vAlign w:val="center"/>
          </w:tcPr>
          <w:p w:rsidR="00945845" w:rsidRPr="005C3FD9" w:rsidRDefault="00945845" w:rsidP="00CA6039">
            <w:pPr>
              <w:jc w:val="right"/>
              <w:rPr>
                <w:rFonts w:ascii="Arial" w:hAnsi="Arial" w:cs="Arial"/>
                <w:b/>
                <w:i/>
                <w:sz w:val="22"/>
                <w:szCs w:val="22"/>
              </w:rPr>
            </w:pPr>
            <w:r w:rsidRPr="005C3FD9">
              <w:rPr>
                <w:rFonts w:ascii="Arial" w:hAnsi="Arial" w:cs="Arial"/>
                <w:b/>
                <w:i/>
                <w:sz w:val="22"/>
                <w:szCs w:val="22"/>
              </w:rPr>
              <w:t>УКУПНО:</w:t>
            </w:r>
          </w:p>
        </w:tc>
        <w:tc>
          <w:tcPr>
            <w:tcW w:w="1754" w:type="dxa"/>
            <w:tcBorders>
              <w:top w:val="single" w:sz="18" w:space="0" w:color="auto"/>
              <w:bottom w:val="single" w:sz="18" w:space="0" w:color="auto"/>
              <w:right w:val="single" w:sz="18" w:space="0" w:color="auto"/>
            </w:tcBorders>
            <w:vAlign w:val="center"/>
          </w:tcPr>
          <w:p w:rsidR="00945845" w:rsidRPr="005C3FD9" w:rsidRDefault="00945845" w:rsidP="00CA6039">
            <w:pPr>
              <w:suppressAutoHyphens w:val="0"/>
              <w:spacing w:line="240" w:lineRule="auto"/>
              <w:ind w:left="360"/>
              <w:jc w:val="right"/>
              <w:rPr>
                <w:rFonts w:ascii="Arial" w:hAnsi="Arial" w:cs="Arial"/>
                <w:b/>
                <w:i/>
                <w:sz w:val="22"/>
                <w:szCs w:val="22"/>
              </w:rPr>
            </w:pPr>
          </w:p>
        </w:tc>
      </w:tr>
    </w:tbl>
    <w:p w:rsidR="00945845" w:rsidRPr="005C3FD9" w:rsidRDefault="00945845" w:rsidP="00945845">
      <w:pPr>
        <w:jc w:val="both"/>
        <w:rPr>
          <w:rFonts w:ascii="Arial" w:hAnsi="Arial" w:cs="Arial"/>
          <w:b/>
          <w:sz w:val="22"/>
          <w:szCs w:val="22"/>
          <w:u w:val="single"/>
        </w:rPr>
      </w:pPr>
    </w:p>
    <w:p w:rsidR="00945845" w:rsidRPr="005C3FD9" w:rsidRDefault="00945845" w:rsidP="00945845">
      <w:pPr>
        <w:jc w:val="both"/>
        <w:rPr>
          <w:rFonts w:ascii="Arial" w:hAnsi="Arial" w:cs="Arial"/>
          <w:b/>
          <w:sz w:val="22"/>
          <w:szCs w:val="22"/>
          <w:u w:val="single"/>
        </w:rPr>
      </w:pPr>
    </w:p>
    <w:p w:rsidR="00945845" w:rsidRPr="005C3FD9" w:rsidRDefault="00945845" w:rsidP="00945845">
      <w:pPr>
        <w:jc w:val="both"/>
        <w:rPr>
          <w:rFonts w:ascii="Arial" w:hAnsi="Arial" w:cs="Arial"/>
          <w:b/>
          <w:sz w:val="22"/>
          <w:szCs w:val="22"/>
          <w:u w:val="single"/>
        </w:rPr>
      </w:pPr>
    </w:p>
    <w:p w:rsidR="00945845" w:rsidRPr="00670FCF" w:rsidRDefault="00945845" w:rsidP="00945845">
      <w:pPr>
        <w:ind w:left="180"/>
        <w:rPr>
          <w:rFonts w:eastAsia="TimesNewRomanPSMT"/>
          <w:b/>
          <w:bCs/>
          <w:color w:val="auto"/>
          <w:sz w:val="22"/>
          <w:szCs w:val="22"/>
        </w:rPr>
      </w:pPr>
    </w:p>
    <w:p w:rsidR="00945845" w:rsidRPr="00670FCF" w:rsidRDefault="00945845" w:rsidP="00945845">
      <w:pPr>
        <w:numPr>
          <w:ilvl w:val="0"/>
          <w:numId w:val="35"/>
        </w:numPr>
        <w:suppressAutoHyphens w:val="0"/>
        <w:spacing w:line="240" w:lineRule="auto"/>
        <w:rPr>
          <w:color w:val="auto"/>
          <w:sz w:val="22"/>
          <w:szCs w:val="22"/>
        </w:rPr>
      </w:pPr>
      <w:r w:rsidRPr="00670FCF">
        <w:rPr>
          <w:color w:val="auto"/>
          <w:sz w:val="22"/>
          <w:szCs w:val="22"/>
        </w:rPr>
        <w:t xml:space="preserve">Укупна цена: </w:t>
      </w:r>
      <w:r w:rsidRPr="00670FCF">
        <w:rPr>
          <w:color w:val="auto"/>
          <w:sz w:val="22"/>
          <w:szCs w:val="22"/>
        </w:rPr>
        <w:tab/>
      </w:r>
      <w:r w:rsidRPr="00670FCF">
        <w:rPr>
          <w:color w:val="auto"/>
          <w:sz w:val="22"/>
          <w:szCs w:val="22"/>
        </w:rPr>
        <w:tab/>
        <w:t>___________________ динара;</w:t>
      </w:r>
    </w:p>
    <w:p w:rsidR="00945845" w:rsidRPr="00670FCF" w:rsidRDefault="00945845" w:rsidP="00945845">
      <w:pPr>
        <w:numPr>
          <w:ilvl w:val="0"/>
          <w:numId w:val="35"/>
        </w:numPr>
        <w:suppressAutoHyphens w:val="0"/>
        <w:spacing w:line="240" w:lineRule="auto"/>
        <w:rPr>
          <w:color w:val="auto"/>
          <w:sz w:val="22"/>
          <w:szCs w:val="22"/>
        </w:rPr>
      </w:pPr>
      <w:r w:rsidRPr="00670FCF">
        <w:rPr>
          <w:iCs/>
          <w:color w:val="auto"/>
          <w:sz w:val="22"/>
          <w:szCs w:val="22"/>
        </w:rPr>
        <w:t xml:space="preserve">Начин плаћања: </w:t>
      </w:r>
      <w:r w:rsidRPr="00670FCF">
        <w:rPr>
          <w:iCs/>
          <w:color w:val="auto"/>
          <w:sz w:val="22"/>
          <w:szCs w:val="22"/>
        </w:rPr>
        <w:tab/>
      </w:r>
      <w:r w:rsidR="00670FCF">
        <w:rPr>
          <w:iCs/>
          <w:color w:val="auto"/>
          <w:sz w:val="22"/>
          <w:szCs w:val="22"/>
          <w:lang/>
        </w:rPr>
        <w:t xml:space="preserve">            </w:t>
      </w:r>
      <w:r w:rsidRPr="00670FCF">
        <w:rPr>
          <w:b/>
          <w:iCs/>
          <w:color w:val="auto"/>
          <w:sz w:val="22"/>
          <w:szCs w:val="22"/>
        </w:rPr>
        <w:t>уплатом на рачун понуђача</w:t>
      </w:r>
    </w:p>
    <w:p w:rsidR="00945845" w:rsidRPr="00670FCF" w:rsidRDefault="00945845" w:rsidP="00945845">
      <w:pPr>
        <w:numPr>
          <w:ilvl w:val="0"/>
          <w:numId w:val="35"/>
        </w:numPr>
        <w:suppressAutoHyphens w:val="0"/>
        <w:spacing w:line="240" w:lineRule="auto"/>
        <w:rPr>
          <w:color w:val="auto"/>
          <w:sz w:val="22"/>
          <w:szCs w:val="22"/>
        </w:rPr>
      </w:pPr>
      <w:r w:rsidRPr="00670FCF">
        <w:rPr>
          <w:iCs/>
          <w:color w:val="auto"/>
          <w:sz w:val="22"/>
          <w:szCs w:val="22"/>
        </w:rPr>
        <w:t xml:space="preserve">Рок плаћања: </w:t>
      </w:r>
      <w:r w:rsidRPr="00670FCF">
        <w:rPr>
          <w:iCs/>
          <w:color w:val="auto"/>
          <w:sz w:val="22"/>
          <w:szCs w:val="22"/>
        </w:rPr>
        <w:tab/>
      </w:r>
      <w:r w:rsidRPr="00670FCF">
        <w:rPr>
          <w:b/>
          <w:iCs/>
          <w:color w:val="auto"/>
          <w:sz w:val="22"/>
          <w:szCs w:val="22"/>
        </w:rPr>
        <w:tab/>
      </w:r>
      <w:r w:rsidRPr="00670FCF">
        <w:rPr>
          <w:b/>
          <w:color w:val="auto"/>
          <w:sz w:val="22"/>
          <w:szCs w:val="22"/>
        </w:rPr>
        <w:t>у року од 8 дана, од дана примопредаје</w:t>
      </w:r>
    </w:p>
    <w:p w:rsidR="00945845" w:rsidRPr="00670FCF" w:rsidRDefault="00945845" w:rsidP="00945845">
      <w:pPr>
        <w:numPr>
          <w:ilvl w:val="0"/>
          <w:numId w:val="35"/>
        </w:numPr>
        <w:suppressAutoHyphens w:val="0"/>
        <w:spacing w:line="240" w:lineRule="auto"/>
        <w:rPr>
          <w:color w:val="auto"/>
          <w:sz w:val="22"/>
          <w:szCs w:val="22"/>
        </w:rPr>
      </w:pPr>
      <w:r w:rsidRPr="00670FCF">
        <w:rPr>
          <w:iCs/>
          <w:color w:val="auto"/>
          <w:sz w:val="22"/>
          <w:szCs w:val="22"/>
        </w:rPr>
        <w:t>Услов плаћања:</w:t>
      </w:r>
      <w:r w:rsidRPr="00670FCF">
        <w:rPr>
          <w:iCs/>
          <w:color w:val="auto"/>
          <w:sz w:val="22"/>
          <w:szCs w:val="22"/>
        </w:rPr>
        <w:tab/>
      </w:r>
      <w:r w:rsidRPr="00670FCF">
        <w:rPr>
          <w:iCs/>
          <w:color w:val="auto"/>
          <w:sz w:val="22"/>
          <w:szCs w:val="22"/>
        </w:rPr>
        <w:tab/>
      </w:r>
      <w:r w:rsidRPr="00670FCF">
        <w:rPr>
          <w:b/>
          <w:color w:val="auto"/>
          <w:sz w:val="22"/>
          <w:szCs w:val="22"/>
        </w:rPr>
        <w:t>понуђачу није дозвољено да захтева аванс</w:t>
      </w:r>
    </w:p>
    <w:p w:rsidR="00945845" w:rsidRPr="00670FCF" w:rsidRDefault="00945845" w:rsidP="00945845">
      <w:pPr>
        <w:numPr>
          <w:ilvl w:val="0"/>
          <w:numId w:val="35"/>
        </w:numPr>
        <w:suppressAutoHyphens w:val="0"/>
        <w:spacing w:line="240" w:lineRule="auto"/>
        <w:rPr>
          <w:color w:val="auto"/>
          <w:sz w:val="22"/>
          <w:szCs w:val="22"/>
        </w:rPr>
      </w:pPr>
      <w:r w:rsidRPr="00670FCF">
        <w:rPr>
          <w:iCs/>
          <w:color w:val="auto"/>
          <w:sz w:val="22"/>
          <w:szCs w:val="22"/>
        </w:rPr>
        <w:t>Рок испоруке:</w:t>
      </w:r>
      <w:r w:rsidRPr="00670FCF">
        <w:rPr>
          <w:iCs/>
          <w:color w:val="auto"/>
          <w:sz w:val="22"/>
          <w:szCs w:val="22"/>
        </w:rPr>
        <w:tab/>
      </w:r>
      <w:r w:rsidRPr="00670FCF">
        <w:rPr>
          <w:iCs/>
          <w:color w:val="auto"/>
          <w:sz w:val="22"/>
          <w:szCs w:val="22"/>
        </w:rPr>
        <w:tab/>
        <w:t>_____</w:t>
      </w:r>
      <w:r w:rsidRPr="00670FCF">
        <w:rPr>
          <w:b/>
          <w:color w:val="auto"/>
          <w:sz w:val="22"/>
          <w:szCs w:val="22"/>
        </w:rPr>
        <w:t xml:space="preserve"> дана</w:t>
      </w:r>
      <w:r w:rsidRPr="00670FCF">
        <w:rPr>
          <w:b/>
          <w:bCs/>
          <w:color w:val="auto"/>
          <w:sz w:val="22"/>
          <w:szCs w:val="22"/>
        </w:rPr>
        <w:t xml:space="preserve"> од дана закључења уговора</w:t>
      </w:r>
    </w:p>
    <w:p w:rsidR="00945845" w:rsidRPr="00670FCF" w:rsidRDefault="00945845" w:rsidP="00945845">
      <w:pPr>
        <w:numPr>
          <w:ilvl w:val="0"/>
          <w:numId w:val="35"/>
        </w:numPr>
        <w:suppressAutoHyphens w:val="0"/>
        <w:spacing w:line="240" w:lineRule="auto"/>
        <w:rPr>
          <w:color w:val="auto"/>
          <w:sz w:val="22"/>
          <w:szCs w:val="22"/>
        </w:rPr>
      </w:pPr>
      <w:r w:rsidRPr="00670FCF">
        <w:rPr>
          <w:iCs/>
          <w:color w:val="auto"/>
          <w:sz w:val="22"/>
          <w:szCs w:val="22"/>
        </w:rPr>
        <w:t xml:space="preserve">Место испоруке: </w:t>
      </w:r>
      <w:r w:rsidRPr="00670FCF">
        <w:rPr>
          <w:iCs/>
          <w:color w:val="auto"/>
          <w:sz w:val="22"/>
          <w:szCs w:val="22"/>
        </w:rPr>
        <w:tab/>
        <w:t xml:space="preserve">________________________________ </w:t>
      </w:r>
      <w:r w:rsidRPr="00670FCF">
        <w:rPr>
          <w:b/>
          <w:i/>
          <w:iCs/>
          <w:color w:val="auto"/>
          <w:sz w:val="22"/>
          <w:szCs w:val="22"/>
        </w:rPr>
        <w:t>(адреса купца)</w:t>
      </w:r>
    </w:p>
    <w:p w:rsidR="00945845" w:rsidRPr="00670FCF" w:rsidRDefault="00945845" w:rsidP="00945845">
      <w:pPr>
        <w:numPr>
          <w:ilvl w:val="0"/>
          <w:numId w:val="35"/>
        </w:numPr>
        <w:suppressAutoHyphens w:val="0"/>
        <w:spacing w:line="240" w:lineRule="auto"/>
        <w:rPr>
          <w:color w:val="auto"/>
          <w:sz w:val="22"/>
          <w:szCs w:val="22"/>
        </w:rPr>
      </w:pPr>
      <w:r w:rsidRPr="00670FCF">
        <w:rPr>
          <w:color w:val="auto"/>
          <w:sz w:val="22"/>
          <w:szCs w:val="22"/>
        </w:rPr>
        <w:t>Рок важења понуде:</w:t>
      </w:r>
      <w:r w:rsidRPr="00670FCF">
        <w:rPr>
          <w:color w:val="auto"/>
          <w:sz w:val="22"/>
          <w:szCs w:val="22"/>
        </w:rPr>
        <w:tab/>
        <w:t xml:space="preserve">_________ дана </w:t>
      </w:r>
      <w:r w:rsidRPr="00670FCF">
        <w:rPr>
          <w:b/>
          <w:i/>
          <w:color w:val="auto"/>
          <w:sz w:val="22"/>
          <w:szCs w:val="22"/>
        </w:rPr>
        <w:t>(не краћи од 30)</w:t>
      </w:r>
    </w:p>
    <w:p w:rsidR="00945845" w:rsidRPr="00670FCF" w:rsidRDefault="00945845" w:rsidP="00945845">
      <w:pPr>
        <w:ind w:left="180"/>
        <w:rPr>
          <w:rFonts w:eastAsia="TimesNewRomanPSMT"/>
          <w:b/>
          <w:bCs/>
          <w:color w:val="auto"/>
          <w:sz w:val="22"/>
          <w:szCs w:val="22"/>
        </w:rPr>
      </w:pPr>
    </w:p>
    <w:p w:rsidR="00945845" w:rsidRPr="00670FCF" w:rsidRDefault="00945845" w:rsidP="00945845">
      <w:pPr>
        <w:ind w:left="180"/>
        <w:rPr>
          <w:rFonts w:eastAsia="TimesNewRomanPSMT"/>
          <w:b/>
          <w:bCs/>
          <w:sz w:val="22"/>
          <w:szCs w:val="22"/>
        </w:rPr>
      </w:pPr>
    </w:p>
    <w:p w:rsidR="00945845" w:rsidRPr="00670FCF" w:rsidRDefault="00945845" w:rsidP="00945845">
      <w:pPr>
        <w:ind w:left="3600" w:firstLine="720"/>
        <w:rPr>
          <w:sz w:val="22"/>
          <w:szCs w:val="22"/>
        </w:rPr>
      </w:pPr>
      <w:r w:rsidRPr="00670FCF">
        <w:rPr>
          <w:sz w:val="22"/>
          <w:szCs w:val="22"/>
        </w:rPr>
        <w:t>М.П.</w:t>
      </w:r>
      <w:r w:rsidRPr="00670FCF">
        <w:rPr>
          <w:sz w:val="22"/>
          <w:szCs w:val="22"/>
        </w:rPr>
        <w:tab/>
      </w:r>
      <w:r w:rsidRPr="00670FCF">
        <w:rPr>
          <w:sz w:val="22"/>
          <w:szCs w:val="22"/>
        </w:rPr>
        <w:tab/>
        <w:t>______________________</w:t>
      </w:r>
    </w:p>
    <w:p w:rsidR="00945845" w:rsidRPr="00670FCF" w:rsidRDefault="00945845" w:rsidP="00945845">
      <w:pPr>
        <w:rPr>
          <w:i/>
          <w:sz w:val="22"/>
          <w:szCs w:val="22"/>
        </w:rPr>
      </w:pPr>
      <w:r w:rsidRPr="00670FCF">
        <w:rPr>
          <w:sz w:val="22"/>
          <w:szCs w:val="22"/>
        </w:rPr>
        <w:tab/>
      </w:r>
      <w:r w:rsidRPr="00670FCF">
        <w:rPr>
          <w:sz w:val="22"/>
          <w:szCs w:val="22"/>
        </w:rPr>
        <w:tab/>
      </w:r>
      <w:r w:rsidRPr="00670FCF">
        <w:rPr>
          <w:sz w:val="22"/>
          <w:szCs w:val="22"/>
        </w:rPr>
        <w:tab/>
      </w:r>
      <w:r w:rsidRPr="00670FCF">
        <w:rPr>
          <w:sz w:val="22"/>
          <w:szCs w:val="22"/>
        </w:rPr>
        <w:tab/>
      </w:r>
      <w:r w:rsidRPr="00670FCF">
        <w:rPr>
          <w:sz w:val="22"/>
          <w:szCs w:val="22"/>
        </w:rPr>
        <w:tab/>
      </w:r>
      <w:r w:rsidRPr="00670FCF">
        <w:rPr>
          <w:sz w:val="22"/>
          <w:szCs w:val="22"/>
        </w:rPr>
        <w:tab/>
      </w:r>
      <w:r w:rsidRPr="00670FCF">
        <w:rPr>
          <w:sz w:val="22"/>
          <w:szCs w:val="22"/>
        </w:rPr>
        <w:tab/>
      </w:r>
      <w:r w:rsidRPr="00670FCF">
        <w:rPr>
          <w:sz w:val="22"/>
          <w:szCs w:val="22"/>
        </w:rPr>
        <w:tab/>
      </w:r>
      <w:r w:rsidRPr="00670FCF">
        <w:rPr>
          <w:i/>
          <w:sz w:val="22"/>
          <w:szCs w:val="22"/>
        </w:rPr>
        <w:t>(потпис овлашћеног лица)</w:t>
      </w:r>
    </w:p>
    <w:p w:rsidR="00945845" w:rsidRPr="00670FCF" w:rsidRDefault="00945845" w:rsidP="00945845">
      <w:pPr>
        <w:rPr>
          <w:rFonts w:eastAsia="TimesNewRomanPSMT"/>
          <w:b/>
          <w:bCs/>
          <w:sz w:val="22"/>
          <w:szCs w:val="22"/>
        </w:rPr>
      </w:pPr>
    </w:p>
    <w:p w:rsidR="00945845" w:rsidRPr="00670FCF" w:rsidRDefault="00945845" w:rsidP="00945845">
      <w:pPr>
        <w:rPr>
          <w:rFonts w:eastAsia="TimesNewRomanPSMT"/>
          <w:b/>
          <w:bCs/>
          <w:sz w:val="22"/>
          <w:szCs w:val="22"/>
        </w:rPr>
      </w:pPr>
    </w:p>
    <w:p w:rsidR="00945845" w:rsidRPr="00670FCF" w:rsidRDefault="00945845" w:rsidP="00945845">
      <w:pPr>
        <w:jc w:val="both"/>
        <w:outlineLvl w:val="0"/>
        <w:rPr>
          <w:i/>
          <w:iCs/>
          <w:sz w:val="22"/>
          <w:szCs w:val="22"/>
        </w:rPr>
      </w:pPr>
      <w:r w:rsidRPr="00670FCF">
        <w:rPr>
          <w:b/>
          <w:bCs/>
          <w:i/>
          <w:iCs/>
          <w:sz w:val="22"/>
          <w:szCs w:val="22"/>
          <w:u w:val="single"/>
        </w:rPr>
        <w:t>Напомена:</w:t>
      </w:r>
      <w:r w:rsidRPr="00670FCF">
        <w:rPr>
          <w:b/>
          <w:bCs/>
          <w:i/>
          <w:iCs/>
          <w:sz w:val="22"/>
          <w:szCs w:val="22"/>
        </w:rPr>
        <w:t xml:space="preserve"> </w:t>
      </w:r>
    </w:p>
    <w:p w:rsidR="00945845" w:rsidRPr="00670FCF" w:rsidRDefault="00945845" w:rsidP="00945845">
      <w:pPr>
        <w:numPr>
          <w:ilvl w:val="0"/>
          <w:numId w:val="30"/>
        </w:numPr>
        <w:jc w:val="both"/>
        <w:rPr>
          <w:i/>
          <w:iCs/>
          <w:sz w:val="22"/>
          <w:szCs w:val="22"/>
        </w:rPr>
      </w:pPr>
      <w:r w:rsidRPr="00670FCF">
        <w:rPr>
          <w:i/>
          <w:iCs/>
          <w:sz w:val="22"/>
          <w:szCs w:val="22"/>
        </w:rPr>
        <w:t>Образац понуде понуђач мора да попуни, овери печатом и потпише, чиме потврђује да су тачни подаци који су у обрасцу понуде наведени.</w:t>
      </w:r>
    </w:p>
    <w:p w:rsidR="00945845" w:rsidRPr="00670FCF" w:rsidRDefault="00945845" w:rsidP="00945845">
      <w:pPr>
        <w:jc w:val="both"/>
        <w:rPr>
          <w:b/>
          <w:sz w:val="22"/>
          <w:szCs w:val="22"/>
          <w:u w:val="single"/>
        </w:rPr>
      </w:pPr>
    </w:p>
    <w:p w:rsidR="00945845" w:rsidRPr="00670FCF" w:rsidRDefault="00945845" w:rsidP="00945845">
      <w:pPr>
        <w:jc w:val="both"/>
        <w:rPr>
          <w:b/>
          <w:sz w:val="22"/>
          <w:szCs w:val="22"/>
          <w:u w:val="single"/>
        </w:rPr>
      </w:pPr>
    </w:p>
    <w:p w:rsidR="00A779BA" w:rsidRDefault="00A779BA" w:rsidP="0027539C">
      <w:pPr>
        <w:jc w:val="right"/>
        <w:rPr>
          <w:rFonts w:ascii="Arial" w:hAnsi="Arial" w:cs="Arial"/>
          <w:b/>
          <w:bCs/>
          <w:i/>
          <w:iCs/>
          <w:sz w:val="28"/>
          <w:szCs w:val="28"/>
        </w:rPr>
      </w:pPr>
    </w:p>
    <w:p w:rsidR="00A779BA" w:rsidRDefault="00A779BA" w:rsidP="0027539C">
      <w:pPr>
        <w:jc w:val="right"/>
        <w:rPr>
          <w:rFonts w:ascii="Arial" w:hAnsi="Arial" w:cs="Arial"/>
          <w:b/>
          <w:bCs/>
          <w:i/>
          <w:iCs/>
          <w:sz w:val="28"/>
          <w:szCs w:val="28"/>
        </w:rPr>
      </w:pPr>
    </w:p>
    <w:p w:rsidR="00A779BA" w:rsidRDefault="00A779BA" w:rsidP="0027539C">
      <w:pPr>
        <w:jc w:val="right"/>
        <w:rPr>
          <w:rFonts w:ascii="Arial" w:hAnsi="Arial" w:cs="Arial"/>
          <w:b/>
          <w:bCs/>
          <w:i/>
          <w:iCs/>
          <w:sz w:val="28"/>
          <w:szCs w:val="28"/>
        </w:rPr>
      </w:pPr>
    </w:p>
    <w:p w:rsidR="00A779BA" w:rsidRDefault="00A779BA" w:rsidP="0027539C">
      <w:pPr>
        <w:jc w:val="right"/>
        <w:rPr>
          <w:rFonts w:ascii="Arial" w:hAnsi="Arial" w:cs="Arial"/>
          <w:b/>
          <w:bCs/>
          <w:i/>
          <w:iCs/>
          <w:sz w:val="28"/>
          <w:szCs w:val="28"/>
        </w:rPr>
      </w:pPr>
    </w:p>
    <w:p w:rsidR="00A779BA" w:rsidRDefault="00A779BA" w:rsidP="0027539C">
      <w:pPr>
        <w:jc w:val="right"/>
        <w:rPr>
          <w:rFonts w:ascii="Arial" w:hAnsi="Arial" w:cs="Arial"/>
          <w:b/>
          <w:bCs/>
          <w:i/>
          <w:iCs/>
          <w:sz w:val="28"/>
          <w:szCs w:val="28"/>
        </w:rPr>
      </w:pPr>
    </w:p>
    <w:p w:rsidR="00A779BA" w:rsidRDefault="00A779BA" w:rsidP="0027539C">
      <w:pPr>
        <w:jc w:val="right"/>
        <w:rPr>
          <w:rFonts w:ascii="Arial" w:hAnsi="Arial" w:cs="Arial"/>
          <w:b/>
          <w:bCs/>
          <w:i/>
          <w:iCs/>
          <w:sz w:val="28"/>
          <w:szCs w:val="28"/>
        </w:rPr>
      </w:pPr>
    </w:p>
    <w:p w:rsidR="00A779BA" w:rsidRDefault="00A779BA" w:rsidP="0027539C">
      <w:pPr>
        <w:jc w:val="right"/>
        <w:rPr>
          <w:rFonts w:ascii="Arial" w:hAnsi="Arial" w:cs="Arial"/>
          <w:b/>
          <w:bCs/>
          <w:i/>
          <w:iCs/>
          <w:sz w:val="28"/>
          <w:szCs w:val="28"/>
        </w:rPr>
      </w:pPr>
    </w:p>
    <w:p w:rsidR="00945845" w:rsidRDefault="00945845" w:rsidP="0027539C">
      <w:pPr>
        <w:jc w:val="right"/>
        <w:rPr>
          <w:rFonts w:ascii="Arial" w:hAnsi="Arial" w:cs="Arial"/>
          <w:b/>
          <w:bCs/>
          <w:i/>
          <w:iCs/>
          <w:sz w:val="28"/>
          <w:szCs w:val="28"/>
        </w:rPr>
      </w:pPr>
    </w:p>
    <w:p w:rsidR="00945845" w:rsidRDefault="00945845" w:rsidP="0027539C">
      <w:pPr>
        <w:jc w:val="right"/>
        <w:rPr>
          <w:rFonts w:ascii="Arial" w:hAnsi="Arial" w:cs="Arial"/>
          <w:b/>
          <w:bCs/>
          <w:i/>
          <w:iCs/>
          <w:sz w:val="28"/>
          <w:szCs w:val="28"/>
        </w:rPr>
      </w:pPr>
    </w:p>
    <w:p w:rsidR="00945845" w:rsidRDefault="00945845" w:rsidP="0027539C">
      <w:pPr>
        <w:jc w:val="right"/>
        <w:rPr>
          <w:rFonts w:ascii="Arial" w:hAnsi="Arial" w:cs="Arial"/>
          <w:b/>
          <w:bCs/>
          <w:i/>
          <w:iCs/>
          <w:sz w:val="28"/>
          <w:szCs w:val="28"/>
        </w:rPr>
      </w:pPr>
    </w:p>
    <w:p w:rsidR="00945845" w:rsidRDefault="00945845" w:rsidP="0027539C">
      <w:pPr>
        <w:jc w:val="right"/>
        <w:rPr>
          <w:rFonts w:ascii="Arial" w:hAnsi="Arial" w:cs="Arial"/>
          <w:b/>
          <w:bCs/>
          <w:i/>
          <w:iCs/>
          <w:sz w:val="28"/>
          <w:szCs w:val="28"/>
        </w:rPr>
      </w:pPr>
    </w:p>
    <w:p w:rsidR="00945845" w:rsidRPr="00A779BA" w:rsidRDefault="00945845" w:rsidP="00945845">
      <w:pPr>
        <w:pStyle w:val="ListParagraph"/>
        <w:suppressAutoHyphens w:val="0"/>
        <w:spacing w:after="200" w:line="276" w:lineRule="auto"/>
        <w:ind w:left="643"/>
        <w:contextualSpacing/>
        <w:jc w:val="center"/>
        <w:rPr>
          <w:b/>
          <w:bCs/>
          <w:i/>
          <w:iCs/>
          <w:sz w:val="22"/>
          <w:szCs w:val="22"/>
        </w:rPr>
      </w:pPr>
    </w:p>
    <w:p w:rsidR="00945845" w:rsidRPr="001C772B" w:rsidRDefault="00945845" w:rsidP="00945845">
      <w:pPr>
        <w:spacing w:line="240" w:lineRule="auto"/>
      </w:pPr>
      <w:r w:rsidRPr="00A779BA">
        <w:rPr>
          <w:b/>
          <w:bCs/>
          <w:i/>
          <w:iCs/>
          <w:sz w:val="22"/>
          <w:szCs w:val="22"/>
        </w:rPr>
        <w:t xml:space="preserve">ПАРТИЈА </w:t>
      </w:r>
      <w:r>
        <w:rPr>
          <w:b/>
          <w:bCs/>
          <w:i/>
          <w:iCs/>
          <w:sz w:val="22"/>
          <w:szCs w:val="22"/>
        </w:rPr>
        <w:t>4</w:t>
      </w:r>
      <w:r w:rsidRPr="00A779BA">
        <w:rPr>
          <w:b/>
          <w:bCs/>
          <w:i/>
          <w:iCs/>
          <w:sz w:val="22"/>
          <w:szCs w:val="22"/>
        </w:rPr>
        <w:t>.</w:t>
      </w:r>
      <w:r w:rsidRPr="00A779BA">
        <w:rPr>
          <w:b/>
          <w:sz w:val="22"/>
          <w:szCs w:val="22"/>
        </w:rPr>
        <w:t xml:space="preserve"> </w:t>
      </w:r>
      <w:r w:rsidRPr="00A779BA">
        <w:rPr>
          <w:b/>
          <w:i/>
          <w:sz w:val="22"/>
          <w:szCs w:val="22"/>
        </w:rPr>
        <w:t xml:space="preserve">- </w:t>
      </w:r>
      <w:r w:rsidRPr="001C772B">
        <w:rPr>
          <w:b/>
          <w:lang w:val="sr-Cyrl-CS"/>
        </w:rPr>
        <w:t>Партија 4</w:t>
      </w:r>
      <w:r w:rsidRPr="001C772B">
        <w:rPr>
          <w:lang w:val="sr-Cyrl-CS"/>
        </w:rPr>
        <w:t xml:space="preserve">. </w:t>
      </w:r>
      <w:r w:rsidRPr="001C772B">
        <w:t xml:space="preserve">- </w:t>
      </w:r>
      <w:r w:rsidRPr="001C772B">
        <w:rPr>
          <w:b/>
          <w:i/>
        </w:rPr>
        <w:t>IL PUTTO</w:t>
      </w:r>
      <w:r w:rsidRPr="001C772B">
        <w:t xml:space="preserve">, цртеж на папиру, Марија Драгојловић 80х140цм, </w:t>
      </w:r>
    </w:p>
    <w:p w:rsidR="00945845" w:rsidRPr="001C772B" w:rsidRDefault="00945845" w:rsidP="00945845">
      <w:pPr>
        <w:spacing w:line="240" w:lineRule="auto"/>
        <w:rPr>
          <w:b/>
          <w:bCs/>
        </w:rPr>
      </w:pPr>
    </w:p>
    <w:p w:rsidR="00945845" w:rsidRPr="00A779BA" w:rsidRDefault="00945845" w:rsidP="00E741A5">
      <w:pPr>
        <w:pStyle w:val="ListParagraph"/>
        <w:suppressAutoHyphens w:val="0"/>
        <w:spacing w:after="200" w:line="276" w:lineRule="auto"/>
        <w:ind w:left="643"/>
        <w:contextualSpacing/>
        <w:jc w:val="both"/>
        <w:rPr>
          <w:i/>
          <w:iCs/>
        </w:rPr>
      </w:pPr>
      <w:r w:rsidRPr="00A779BA">
        <w:rPr>
          <w:iCs/>
        </w:rPr>
        <w:t>Понуда   бр</w:t>
      </w:r>
      <w:r>
        <w:rPr>
          <w:iCs/>
        </w:rPr>
        <w:t xml:space="preserve">. </w:t>
      </w:r>
      <w:r w:rsidRPr="00A779BA">
        <w:rPr>
          <w:iCs/>
        </w:rPr>
        <w:t xml:space="preserve"> ________________ од ________________</w:t>
      </w:r>
      <w:r w:rsidR="00E741A5">
        <w:rPr>
          <w:iCs/>
        </w:rPr>
        <w:t>__ за јавну набавку Откуп уметни</w:t>
      </w:r>
      <w:r w:rsidRPr="00A779BA">
        <w:rPr>
          <w:iCs/>
        </w:rPr>
        <w:t>чких дела за зб</w:t>
      </w:r>
      <w:r>
        <w:rPr>
          <w:iCs/>
        </w:rPr>
        <w:t xml:space="preserve">ирку Савремене галерије Зрењанин, </w:t>
      </w:r>
      <w:r w:rsidRPr="00A779BA">
        <w:rPr>
          <w:iCs/>
        </w:rPr>
        <w:t>ЈН број 2/2018</w:t>
      </w:r>
      <w:r w:rsidR="00E741A5">
        <w:rPr>
          <w:iCs/>
        </w:rPr>
        <w:t xml:space="preserve">, за Партију бр.4 </w:t>
      </w:r>
      <w:r w:rsidRPr="00A779BA">
        <w:rPr>
          <w:iCs/>
        </w:rPr>
        <w:t xml:space="preserve"> </w:t>
      </w:r>
      <w:r w:rsidR="00E741A5" w:rsidRPr="001C772B">
        <w:t xml:space="preserve">- </w:t>
      </w:r>
      <w:r w:rsidR="00E741A5" w:rsidRPr="001C772B">
        <w:rPr>
          <w:b/>
          <w:i/>
        </w:rPr>
        <w:t>IL PUTTO</w:t>
      </w:r>
      <w:r w:rsidR="00E741A5" w:rsidRPr="001C772B">
        <w:t>, цртеж на папиру, Марија Драгојловић 80х140цм</w:t>
      </w:r>
    </w:p>
    <w:p w:rsidR="00945845" w:rsidRPr="00A779BA" w:rsidRDefault="00945845" w:rsidP="00E741A5">
      <w:pPr>
        <w:jc w:val="both"/>
        <w:rPr>
          <w:i/>
          <w:iCs/>
        </w:rPr>
      </w:pPr>
    </w:p>
    <w:p w:rsidR="00945845" w:rsidRDefault="00945845" w:rsidP="00945845">
      <w:pPr>
        <w:rPr>
          <w:rFonts w:ascii="Arial" w:hAnsi="Arial" w:cs="Arial"/>
          <w:i/>
          <w:iCs/>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945845" w:rsidTr="00CA6039">
        <w:tc>
          <w:tcPr>
            <w:tcW w:w="4621" w:type="dxa"/>
            <w:tcBorders>
              <w:top w:val="single" w:sz="4" w:space="0" w:color="000000"/>
              <w:left w:val="single" w:sz="4" w:space="0" w:color="000000"/>
              <w:bottom w:val="single" w:sz="4" w:space="0" w:color="000000"/>
            </w:tcBorders>
            <w:shd w:val="clear" w:color="auto" w:fill="auto"/>
          </w:tcPr>
          <w:p w:rsidR="00945845" w:rsidRDefault="00945845" w:rsidP="00CA6039">
            <w:pPr>
              <w:jc w:val="both"/>
              <w:rPr>
                <w:rFonts w:ascii="Arial" w:hAnsi="Arial" w:cs="Arial"/>
                <w:b/>
                <w:bCs/>
                <w:i/>
                <w:iCs/>
              </w:rPr>
            </w:pPr>
            <w:r>
              <w:rPr>
                <w:rFonts w:ascii="Arial" w:hAnsi="Arial" w:cs="Arial"/>
                <w:i/>
                <w:iCs/>
              </w:rPr>
              <w:t>Назив понуђача:</w:t>
            </w:r>
          </w:p>
          <w:p w:rsidR="00945845" w:rsidRDefault="00945845" w:rsidP="00CA6039">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45845" w:rsidRDefault="00945845" w:rsidP="00CA6039">
            <w:pPr>
              <w:snapToGrid w:val="0"/>
              <w:rPr>
                <w:rFonts w:ascii="Arial" w:hAnsi="Arial" w:cs="Arial"/>
                <w:b/>
                <w:bCs/>
                <w:i/>
                <w:iCs/>
              </w:rPr>
            </w:pPr>
          </w:p>
          <w:p w:rsidR="00945845" w:rsidRDefault="00945845" w:rsidP="00CA6039">
            <w:pPr>
              <w:rPr>
                <w:rFonts w:ascii="Arial" w:hAnsi="Arial" w:cs="Arial"/>
                <w:b/>
                <w:bCs/>
                <w:i/>
                <w:iCs/>
              </w:rPr>
            </w:pPr>
          </w:p>
          <w:p w:rsidR="00945845" w:rsidRDefault="00945845" w:rsidP="00CA6039">
            <w:pPr>
              <w:rPr>
                <w:rFonts w:ascii="Arial" w:hAnsi="Arial" w:cs="Arial"/>
                <w:b/>
                <w:bCs/>
                <w:i/>
                <w:iCs/>
              </w:rPr>
            </w:pPr>
          </w:p>
        </w:tc>
      </w:tr>
      <w:tr w:rsidR="00945845" w:rsidTr="00CA6039">
        <w:tc>
          <w:tcPr>
            <w:tcW w:w="4621" w:type="dxa"/>
            <w:tcBorders>
              <w:top w:val="single" w:sz="4" w:space="0" w:color="000000"/>
              <w:left w:val="single" w:sz="4" w:space="0" w:color="000000"/>
              <w:bottom w:val="single" w:sz="4" w:space="0" w:color="000000"/>
            </w:tcBorders>
            <w:shd w:val="clear" w:color="auto" w:fill="auto"/>
          </w:tcPr>
          <w:p w:rsidR="00945845" w:rsidRDefault="00945845" w:rsidP="00CA6039">
            <w:pPr>
              <w:jc w:val="both"/>
              <w:rPr>
                <w:rFonts w:ascii="Arial" w:hAnsi="Arial" w:cs="Arial"/>
                <w:b/>
                <w:bCs/>
                <w:i/>
                <w:iCs/>
              </w:rPr>
            </w:pPr>
            <w:r>
              <w:rPr>
                <w:rFonts w:ascii="Arial" w:hAnsi="Arial" w:cs="Arial"/>
                <w:i/>
                <w:iCs/>
              </w:rPr>
              <w:t>Адреса понуђача:</w:t>
            </w:r>
          </w:p>
          <w:p w:rsidR="00945845" w:rsidRDefault="00945845" w:rsidP="00CA6039">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45845" w:rsidRDefault="00945845" w:rsidP="00CA6039">
            <w:pPr>
              <w:snapToGrid w:val="0"/>
              <w:rPr>
                <w:rFonts w:ascii="Arial" w:hAnsi="Arial" w:cs="Arial"/>
                <w:b/>
                <w:bCs/>
                <w:i/>
                <w:iCs/>
              </w:rPr>
            </w:pPr>
          </w:p>
          <w:p w:rsidR="00945845" w:rsidRDefault="00945845" w:rsidP="00CA6039">
            <w:pPr>
              <w:rPr>
                <w:rFonts w:ascii="Arial" w:hAnsi="Arial" w:cs="Arial"/>
                <w:b/>
                <w:bCs/>
                <w:i/>
                <w:iCs/>
              </w:rPr>
            </w:pPr>
          </w:p>
          <w:p w:rsidR="00945845" w:rsidRDefault="00945845" w:rsidP="00CA6039">
            <w:pPr>
              <w:rPr>
                <w:rFonts w:ascii="Arial" w:hAnsi="Arial" w:cs="Arial"/>
                <w:b/>
                <w:bCs/>
                <w:i/>
                <w:iCs/>
              </w:rPr>
            </w:pPr>
          </w:p>
        </w:tc>
      </w:tr>
      <w:tr w:rsidR="00945845" w:rsidTr="00CA6039">
        <w:tc>
          <w:tcPr>
            <w:tcW w:w="4621" w:type="dxa"/>
            <w:tcBorders>
              <w:top w:val="single" w:sz="4" w:space="0" w:color="000000"/>
              <w:left w:val="single" w:sz="4" w:space="0" w:color="000000"/>
              <w:bottom w:val="single" w:sz="4" w:space="0" w:color="000000"/>
            </w:tcBorders>
            <w:shd w:val="clear" w:color="auto" w:fill="auto"/>
          </w:tcPr>
          <w:p w:rsidR="00945845" w:rsidRDefault="00945845" w:rsidP="00CA6039">
            <w:pPr>
              <w:jc w:val="both"/>
              <w:rPr>
                <w:rFonts w:ascii="Arial" w:hAnsi="Arial" w:cs="Arial"/>
                <w:b/>
                <w:bCs/>
                <w:i/>
                <w:iCs/>
              </w:rPr>
            </w:pPr>
            <w:r>
              <w:rPr>
                <w:rFonts w:ascii="Arial" w:hAnsi="Arial" w:cs="Arial"/>
                <w:i/>
                <w:iCs/>
              </w:rPr>
              <w:t>Матични број понуђача:</w:t>
            </w:r>
          </w:p>
          <w:p w:rsidR="00945845" w:rsidRDefault="00945845" w:rsidP="00CA6039">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45845" w:rsidRDefault="00945845" w:rsidP="00CA6039">
            <w:pPr>
              <w:snapToGrid w:val="0"/>
              <w:rPr>
                <w:rFonts w:ascii="Arial" w:hAnsi="Arial" w:cs="Arial"/>
                <w:b/>
                <w:bCs/>
                <w:i/>
                <w:iCs/>
              </w:rPr>
            </w:pPr>
          </w:p>
          <w:p w:rsidR="00945845" w:rsidRDefault="00945845" w:rsidP="00CA6039">
            <w:pPr>
              <w:rPr>
                <w:rFonts w:ascii="Arial" w:hAnsi="Arial" w:cs="Arial"/>
                <w:b/>
                <w:bCs/>
                <w:i/>
                <w:iCs/>
              </w:rPr>
            </w:pPr>
          </w:p>
          <w:p w:rsidR="00945845" w:rsidRDefault="00945845" w:rsidP="00CA6039">
            <w:pPr>
              <w:rPr>
                <w:rFonts w:ascii="Arial" w:hAnsi="Arial" w:cs="Arial"/>
                <w:b/>
                <w:bCs/>
                <w:i/>
                <w:iCs/>
              </w:rPr>
            </w:pPr>
          </w:p>
        </w:tc>
      </w:tr>
      <w:tr w:rsidR="00945845" w:rsidRPr="00221130" w:rsidTr="00CA6039">
        <w:tc>
          <w:tcPr>
            <w:tcW w:w="4621" w:type="dxa"/>
            <w:tcBorders>
              <w:top w:val="single" w:sz="4" w:space="0" w:color="000000"/>
              <w:left w:val="single" w:sz="4" w:space="0" w:color="000000"/>
              <w:bottom w:val="single" w:sz="4" w:space="0" w:color="000000"/>
            </w:tcBorders>
            <w:shd w:val="clear" w:color="auto" w:fill="auto"/>
          </w:tcPr>
          <w:p w:rsidR="00945845" w:rsidRDefault="00945845" w:rsidP="00CA6039">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945845" w:rsidRDefault="00945845" w:rsidP="00CA6039">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45845" w:rsidRDefault="00945845" w:rsidP="00CA6039">
            <w:pPr>
              <w:snapToGrid w:val="0"/>
              <w:rPr>
                <w:rFonts w:ascii="Arial" w:hAnsi="Arial" w:cs="Arial"/>
                <w:b/>
                <w:bCs/>
                <w:i/>
                <w:iCs/>
                <w:lang w:val="ru-RU"/>
              </w:rPr>
            </w:pPr>
          </w:p>
        </w:tc>
      </w:tr>
      <w:tr w:rsidR="00945845" w:rsidTr="00CA6039">
        <w:tc>
          <w:tcPr>
            <w:tcW w:w="4621" w:type="dxa"/>
            <w:tcBorders>
              <w:top w:val="single" w:sz="4" w:space="0" w:color="000000"/>
              <w:left w:val="single" w:sz="4" w:space="0" w:color="000000"/>
              <w:bottom w:val="single" w:sz="4" w:space="0" w:color="000000"/>
            </w:tcBorders>
            <w:shd w:val="clear" w:color="auto" w:fill="auto"/>
          </w:tcPr>
          <w:p w:rsidR="00945845" w:rsidRDefault="00945845" w:rsidP="00CA6039">
            <w:pPr>
              <w:jc w:val="both"/>
              <w:rPr>
                <w:rFonts w:ascii="Arial" w:hAnsi="Arial" w:cs="Arial"/>
                <w:b/>
                <w:bCs/>
                <w:i/>
                <w:iCs/>
              </w:rPr>
            </w:pPr>
            <w:r>
              <w:rPr>
                <w:rFonts w:ascii="Arial" w:hAnsi="Arial" w:cs="Arial"/>
                <w:i/>
                <w:iCs/>
              </w:rPr>
              <w:t>Име особе за контакт:</w:t>
            </w:r>
          </w:p>
          <w:p w:rsidR="00945845" w:rsidRDefault="00945845" w:rsidP="00CA6039">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45845" w:rsidRDefault="00945845" w:rsidP="00CA6039">
            <w:pPr>
              <w:snapToGrid w:val="0"/>
              <w:rPr>
                <w:rFonts w:ascii="Arial" w:hAnsi="Arial" w:cs="Arial"/>
                <w:b/>
                <w:bCs/>
                <w:i/>
                <w:iCs/>
              </w:rPr>
            </w:pPr>
          </w:p>
          <w:p w:rsidR="00945845" w:rsidRDefault="00945845" w:rsidP="00CA6039">
            <w:pPr>
              <w:rPr>
                <w:rFonts w:ascii="Arial" w:hAnsi="Arial" w:cs="Arial"/>
                <w:b/>
                <w:bCs/>
                <w:i/>
                <w:iCs/>
              </w:rPr>
            </w:pPr>
          </w:p>
          <w:p w:rsidR="00945845" w:rsidRDefault="00945845" w:rsidP="00CA6039">
            <w:pPr>
              <w:rPr>
                <w:rFonts w:ascii="Arial" w:hAnsi="Arial" w:cs="Arial"/>
                <w:b/>
                <w:bCs/>
                <w:i/>
                <w:iCs/>
              </w:rPr>
            </w:pPr>
          </w:p>
        </w:tc>
      </w:tr>
      <w:tr w:rsidR="00945845" w:rsidRPr="00221130" w:rsidTr="00CA6039">
        <w:tc>
          <w:tcPr>
            <w:tcW w:w="4621" w:type="dxa"/>
            <w:tcBorders>
              <w:top w:val="single" w:sz="4" w:space="0" w:color="000000"/>
              <w:left w:val="single" w:sz="4" w:space="0" w:color="000000"/>
              <w:bottom w:val="single" w:sz="4" w:space="0" w:color="000000"/>
            </w:tcBorders>
            <w:shd w:val="clear" w:color="auto" w:fill="auto"/>
          </w:tcPr>
          <w:p w:rsidR="00945845" w:rsidRDefault="00945845" w:rsidP="00CA6039">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945845" w:rsidRDefault="00945845" w:rsidP="00CA6039">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45845" w:rsidRDefault="00945845" w:rsidP="00CA6039">
            <w:pPr>
              <w:snapToGrid w:val="0"/>
              <w:rPr>
                <w:rFonts w:ascii="Arial" w:hAnsi="Arial" w:cs="Arial"/>
                <w:b/>
                <w:bCs/>
                <w:i/>
                <w:iCs/>
                <w:lang w:val="ru-RU"/>
              </w:rPr>
            </w:pPr>
          </w:p>
        </w:tc>
      </w:tr>
      <w:tr w:rsidR="00945845" w:rsidTr="00CA6039">
        <w:tc>
          <w:tcPr>
            <w:tcW w:w="4621" w:type="dxa"/>
            <w:tcBorders>
              <w:top w:val="single" w:sz="4" w:space="0" w:color="000000"/>
              <w:left w:val="single" w:sz="4" w:space="0" w:color="000000"/>
              <w:bottom w:val="single" w:sz="4" w:space="0" w:color="000000"/>
            </w:tcBorders>
            <w:shd w:val="clear" w:color="auto" w:fill="auto"/>
          </w:tcPr>
          <w:p w:rsidR="00945845" w:rsidRDefault="00945845" w:rsidP="00CA6039">
            <w:pPr>
              <w:jc w:val="both"/>
              <w:rPr>
                <w:rFonts w:ascii="Arial" w:hAnsi="Arial" w:cs="Arial"/>
                <w:b/>
                <w:bCs/>
                <w:i/>
                <w:iCs/>
              </w:rPr>
            </w:pPr>
            <w:r>
              <w:rPr>
                <w:rFonts w:ascii="Arial" w:hAnsi="Arial" w:cs="Arial"/>
                <w:i/>
                <w:iCs/>
              </w:rPr>
              <w:t>Телефон:</w:t>
            </w:r>
          </w:p>
          <w:p w:rsidR="00945845" w:rsidRDefault="00945845" w:rsidP="00CA6039">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45845" w:rsidRDefault="00945845" w:rsidP="00CA6039">
            <w:pPr>
              <w:snapToGrid w:val="0"/>
              <w:rPr>
                <w:rFonts w:ascii="Arial" w:hAnsi="Arial" w:cs="Arial"/>
                <w:b/>
                <w:bCs/>
                <w:i/>
                <w:iCs/>
              </w:rPr>
            </w:pPr>
          </w:p>
          <w:p w:rsidR="00945845" w:rsidRDefault="00945845" w:rsidP="00CA6039">
            <w:pPr>
              <w:rPr>
                <w:rFonts w:ascii="Arial" w:hAnsi="Arial" w:cs="Arial"/>
                <w:b/>
                <w:bCs/>
                <w:i/>
                <w:iCs/>
              </w:rPr>
            </w:pPr>
          </w:p>
          <w:p w:rsidR="00945845" w:rsidRDefault="00945845" w:rsidP="00CA6039">
            <w:pPr>
              <w:rPr>
                <w:rFonts w:ascii="Arial" w:hAnsi="Arial" w:cs="Arial"/>
                <w:b/>
                <w:bCs/>
                <w:i/>
                <w:iCs/>
              </w:rPr>
            </w:pPr>
          </w:p>
        </w:tc>
      </w:tr>
      <w:tr w:rsidR="00945845" w:rsidTr="00CA6039">
        <w:tc>
          <w:tcPr>
            <w:tcW w:w="4621" w:type="dxa"/>
            <w:tcBorders>
              <w:top w:val="single" w:sz="4" w:space="0" w:color="000000"/>
              <w:left w:val="single" w:sz="4" w:space="0" w:color="000000"/>
              <w:bottom w:val="single" w:sz="4" w:space="0" w:color="000000"/>
            </w:tcBorders>
            <w:shd w:val="clear" w:color="auto" w:fill="auto"/>
          </w:tcPr>
          <w:p w:rsidR="00945845" w:rsidRDefault="00945845" w:rsidP="00CA6039">
            <w:pPr>
              <w:jc w:val="both"/>
              <w:rPr>
                <w:rFonts w:ascii="Arial" w:hAnsi="Arial" w:cs="Arial"/>
                <w:b/>
                <w:bCs/>
                <w:i/>
                <w:iCs/>
              </w:rPr>
            </w:pPr>
            <w:r>
              <w:rPr>
                <w:rFonts w:ascii="Arial" w:hAnsi="Arial" w:cs="Arial"/>
                <w:i/>
                <w:iCs/>
              </w:rPr>
              <w:t>Телефакс:</w:t>
            </w:r>
          </w:p>
          <w:p w:rsidR="00945845" w:rsidRDefault="00945845" w:rsidP="00CA6039">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45845" w:rsidRDefault="00945845" w:rsidP="00CA6039">
            <w:pPr>
              <w:snapToGrid w:val="0"/>
              <w:rPr>
                <w:rFonts w:ascii="Arial" w:hAnsi="Arial" w:cs="Arial"/>
                <w:b/>
                <w:bCs/>
                <w:i/>
                <w:iCs/>
              </w:rPr>
            </w:pPr>
          </w:p>
          <w:p w:rsidR="00945845" w:rsidRDefault="00945845" w:rsidP="00CA6039">
            <w:pPr>
              <w:rPr>
                <w:rFonts w:ascii="Arial" w:hAnsi="Arial" w:cs="Arial"/>
                <w:b/>
                <w:bCs/>
                <w:i/>
                <w:iCs/>
              </w:rPr>
            </w:pPr>
          </w:p>
          <w:p w:rsidR="00945845" w:rsidRDefault="00945845" w:rsidP="00CA6039">
            <w:pPr>
              <w:rPr>
                <w:rFonts w:ascii="Arial" w:hAnsi="Arial" w:cs="Arial"/>
                <w:b/>
                <w:bCs/>
                <w:i/>
                <w:iCs/>
              </w:rPr>
            </w:pPr>
          </w:p>
        </w:tc>
      </w:tr>
      <w:tr w:rsidR="00945845" w:rsidTr="00CA6039">
        <w:tc>
          <w:tcPr>
            <w:tcW w:w="4621" w:type="dxa"/>
            <w:tcBorders>
              <w:top w:val="single" w:sz="4" w:space="0" w:color="000000"/>
              <w:left w:val="single" w:sz="4" w:space="0" w:color="000000"/>
              <w:bottom w:val="single" w:sz="4" w:space="0" w:color="000000"/>
            </w:tcBorders>
            <w:shd w:val="clear" w:color="auto" w:fill="auto"/>
          </w:tcPr>
          <w:p w:rsidR="00945845" w:rsidRDefault="00945845" w:rsidP="00CA6039">
            <w:pPr>
              <w:jc w:val="both"/>
              <w:rPr>
                <w:rFonts w:ascii="Arial" w:hAnsi="Arial" w:cs="Arial"/>
                <w:b/>
                <w:bCs/>
                <w:i/>
                <w:iCs/>
                <w:lang w:val="ru-RU"/>
              </w:rPr>
            </w:pPr>
            <w:r>
              <w:rPr>
                <w:rFonts w:ascii="Arial" w:hAnsi="Arial" w:cs="Arial"/>
                <w:i/>
                <w:iCs/>
                <w:lang w:val="ru-RU"/>
              </w:rPr>
              <w:t>Број рачуна понуђача и назив банке:</w:t>
            </w:r>
          </w:p>
          <w:p w:rsidR="00945845" w:rsidRDefault="00945845" w:rsidP="00CA6039">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45845" w:rsidRDefault="00945845" w:rsidP="00CA6039">
            <w:pPr>
              <w:snapToGrid w:val="0"/>
              <w:rPr>
                <w:rFonts w:ascii="Arial" w:hAnsi="Arial" w:cs="Arial"/>
                <w:b/>
                <w:bCs/>
                <w:i/>
                <w:iCs/>
                <w:lang w:val="ru-RU"/>
              </w:rPr>
            </w:pPr>
          </w:p>
          <w:p w:rsidR="00945845" w:rsidRDefault="00945845" w:rsidP="00CA6039">
            <w:pPr>
              <w:rPr>
                <w:rFonts w:ascii="Arial" w:hAnsi="Arial" w:cs="Arial"/>
                <w:b/>
                <w:bCs/>
                <w:i/>
                <w:iCs/>
                <w:lang w:val="ru-RU"/>
              </w:rPr>
            </w:pPr>
          </w:p>
          <w:p w:rsidR="00945845" w:rsidRDefault="00945845" w:rsidP="00CA6039">
            <w:pPr>
              <w:rPr>
                <w:rFonts w:ascii="Arial" w:hAnsi="Arial" w:cs="Arial"/>
                <w:b/>
                <w:bCs/>
                <w:i/>
                <w:iCs/>
                <w:lang w:val="ru-RU"/>
              </w:rPr>
            </w:pPr>
          </w:p>
        </w:tc>
      </w:tr>
      <w:tr w:rsidR="00945845" w:rsidTr="00CA6039">
        <w:tc>
          <w:tcPr>
            <w:tcW w:w="4621" w:type="dxa"/>
            <w:tcBorders>
              <w:top w:val="single" w:sz="4" w:space="0" w:color="000000"/>
              <w:left w:val="single" w:sz="4" w:space="0" w:color="000000"/>
              <w:bottom w:val="single" w:sz="4" w:space="0" w:color="000000"/>
            </w:tcBorders>
            <w:shd w:val="clear" w:color="auto" w:fill="auto"/>
          </w:tcPr>
          <w:p w:rsidR="00945845" w:rsidRDefault="00945845" w:rsidP="00CA6039">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45845" w:rsidRDefault="00945845" w:rsidP="00CA6039">
            <w:pPr>
              <w:snapToGrid w:val="0"/>
              <w:ind w:firstLine="708"/>
              <w:rPr>
                <w:rFonts w:ascii="Arial" w:hAnsi="Arial" w:cs="Arial"/>
                <w:b/>
                <w:bCs/>
                <w:i/>
                <w:iCs/>
                <w:lang w:val="ru-RU"/>
              </w:rPr>
            </w:pPr>
          </w:p>
          <w:p w:rsidR="00945845" w:rsidRDefault="00945845" w:rsidP="00CA6039">
            <w:pPr>
              <w:ind w:firstLine="708"/>
              <w:rPr>
                <w:rFonts w:ascii="Arial" w:hAnsi="Arial" w:cs="Arial"/>
                <w:b/>
                <w:bCs/>
                <w:i/>
                <w:iCs/>
                <w:lang w:val="ru-RU"/>
              </w:rPr>
            </w:pPr>
          </w:p>
          <w:p w:rsidR="00945845" w:rsidRDefault="00945845" w:rsidP="00CA6039">
            <w:pPr>
              <w:ind w:firstLine="708"/>
              <w:rPr>
                <w:rFonts w:ascii="Arial" w:hAnsi="Arial" w:cs="Arial"/>
                <w:b/>
                <w:bCs/>
                <w:i/>
                <w:iCs/>
                <w:lang w:val="ru-RU"/>
              </w:rPr>
            </w:pPr>
          </w:p>
        </w:tc>
      </w:tr>
    </w:tbl>
    <w:p w:rsidR="00945845" w:rsidRDefault="00945845" w:rsidP="00945845">
      <w:pPr>
        <w:rPr>
          <w:rFonts w:ascii="Arial" w:hAnsi="Arial" w:cs="Arial"/>
          <w:b/>
          <w:bCs/>
          <w:i/>
          <w:iCs/>
        </w:rPr>
      </w:pPr>
    </w:p>
    <w:p w:rsidR="00945845" w:rsidRPr="00A779BA" w:rsidRDefault="00945845" w:rsidP="00945845">
      <w:pPr>
        <w:rPr>
          <w:rFonts w:ascii="Arial" w:hAnsi="Arial" w:cs="Arial"/>
          <w:b/>
          <w:bCs/>
          <w:i/>
          <w:iCs/>
          <w:sz w:val="20"/>
          <w:szCs w:val="20"/>
        </w:rPr>
      </w:pPr>
    </w:p>
    <w:p w:rsidR="00945845" w:rsidRPr="005B051D" w:rsidRDefault="00945845" w:rsidP="00945845">
      <w:pPr>
        <w:jc w:val="center"/>
        <w:rPr>
          <w:rFonts w:ascii="Arial" w:eastAsia="TimesNewRomanPSMT" w:hAnsi="Arial" w:cs="Arial"/>
          <w:b/>
          <w:bCs/>
          <w:sz w:val="22"/>
          <w:szCs w:val="22"/>
        </w:rPr>
      </w:pPr>
      <w:r>
        <w:rPr>
          <w:rFonts w:ascii="Arial" w:eastAsia="TimesNewRomanPSMT" w:hAnsi="Arial" w:cs="Arial"/>
          <w:b/>
          <w:bCs/>
          <w:lang w:val="sr-Cyrl-CS"/>
        </w:rPr>
        <w:t xml:space="preserve">2) </w:t>
      </w:r>
      <w:r>
        <w:rPr>
          <w:rFonts w:ascii="Arial" w:eastAsia="TimesNewRomanPSMT" w:hAnsi="Arial" w:cs="Arial"/>
          <w:b/>
          <w:bCs/>
        </w:rPr>
        <w:t>ОПИС ПРЕДМЕТА НАБАВКЕ</w:t>
      </w:r>
      <w:r w:rsidRPr="00A779BA">
        <w:rPr>
          <w:rFonts w:ascii="Arial" w:eastAsia="TimesNewRomanPSMT" w:hAnsi="Arial" w:cs="Arial"/>
          <w:b/>
          <w:bCs/>
          <w:sz w:val="22"/>
          <w:szCs w:val="22"/>
        </w:rPr>
        <w:t xml:space="preserve"> </w:t>
      </w:r>
      <w:r w:rsidRPr="005C3FD9">
        <w:rPr>
          <w:rFonts w:ascii="Arial" w:eastAsia="TimesNewRomanPSMT" w:hAnsi="Arial" w:cs="Arial"/>
          <w:b/>
          <w:bCs/>
          <w:sz w:val="22"/>
          <w:szCs w:val="22"/>
        </w:rPr>
        <w:t>ОПИС ПРЕДМЕТА НАБАВКЕ:</w:t>
      </w:r>
    </w:p>
    <w:p w:rsidR="00945845" w:rsidRDefault="00945845" w:rsidP="00945845">
      <w:pPr>
        <w:jc w:val="center"/>
        <w:rPr>
          <w:rFonts w:ascii="Arial" w:hAnsi="Arial" w:cs="Arial"/>
          <w:b/>
          <w:sz w:val="22"/>
          <w:szCs w:val="22"/>
        </w:rPr>
      </w:pPr>
      <w:r w:rsidRPr="005C3FD9">
        <w:rPr>
          <w:rFonts w:ascii="Arial" w:hAnsi="Arial" w:cs="Arial"/>
          <w:b/>
          <w:sz w:val="22"/>
          <w:szCs w:val="22"/>
        </w:rPr>
        <w:t xml:space="preserve">Откуп уметничких дела за </w:t>
      </w:r>
      <w:r>
        <w:rPr>
          <w:rFonts w:ascii="Arial" w:hAnsi="Arial" w:cs="Arial"/>
          <w:b/>
          <w:sz w:val="22"/>
          <w:szCs w:val="22"/>
        </w:rPr>
        <w:t>збирку Савремене галерије Зрењанин</w:t>
      </w:r>
    </w:p>
    <w:p w:rsidR="00945845" w:rsidRPr="005C3FD9" w:rsidRDefault="00945845" w:rsidP="00945845">
      <w:pPr>
        <w:jc w:val="center"/>
        <w:rPr>
          <w:rFonts w:ascii="Arial" w:eastAsia="TimesNewRomanPSMT" w:hAnsi="Arial" w:cs="Arial"/>
          <w:b/>
          <w:bCs/>
          <w:sz w:val="22"/>
          <w:szCs w:val="22"/>
        </w:rPr>
      </w:pPr>
      <w:r>
        <w:rPr>
          <w:rFonts w:ascii="Arial" w:hAnsi="Arial" w:cs="Arial"/>
          <w:b/>
          <w:sz w:val="22"/>
          <w:szCs w:val="22"/>
        </w:rPr>
        <w:t>ЈН бр. 2/2018</w:t>
      </w:r>
    </w:p>
    <w:p w:rsidR="00945845" w:rsidRPr="005C3FD9" w:rsidRDefault="00945845" w:rsidP="00945845">
      <w:pPr>
        <w:ind w:left="180"/>
        <w:rPr>
          <w:rFonts w:ascii="Arial" w:eastAsia="TimesNewRomanPSMT" w:hAnsi="Arial" w:cs="Arial"/>
          <w:b/>
          <w:bCs/>
          <w:sz w:val="22"/>
          <w:szCs w:val="22"/>
        </w:rPr>
      </w:pPr>
    </w:p>
    <w:p w:rsidR="00945845" w:rsidRPr="005C3FD9" w:rsidRDefault="00945845" w:rsidP="00945845">
      <w:pPr>
        <w:ind w:left="180"/>
        <w:rPr>
          <w:rFonts w:ascii="Arial" w:eastAsia="TimesNewRomanPSMT" w:hAnsi="Arial" w:cs="Arial"/>
          <w:b/>
          <w:bCs/>
          <w:sz w:val="22"/>
          <w:szCs w:val="22"/>
        </w:rPr>
      </w:pPr>
    </w:p>
    <w:p w:rsidR="00945845" w:rsidRPr="001C772B" w:rsidRDefault="00945845" w:rsidP="00945845">
      <w:pPr>
        <w:spacing w:line="240" w:lineRule="auto"/>
      </w:pPr>
      <w:r w:rsidRPr="005C3FD9">
        <w:rPr>
          <w:rFonts w:ascii="Arial" w:hAnsi="Arial" w:cs="Arial"/>
          <w:b/>
          <w:sz w:val="22"/>
          <w:szCs w:val="22"/>
          <w:u w:val="single"/>
        </w:rPr>
        <w:t>Партија 1. -</w:t>
      </w:r>
      <w:r>
        <w:rPr>
          <w:rFonts w:ascii="Arial" w:hAnsi="Arial" w:cs="Arial"/>
          <w:b/>
          <w:sz w:val="22"/>
          <w:szCs w:val="22"/>
          <w:u w:val="single"/>
        </w:rPr>
        <w:t xml:space="preserve"> </w:t>
      </w:r>
      <w:r w:rsidRPr="001C772B">
        <w:rPr>
          <w:b/>
          <w:lang w:val="sr-Cyrl-CS"/>
        </w:rPr>
        <w:t>Партија 4</w:t>
      </w:r>
      <w:r w:rsidRPr="001C772B">
        <w:rPr>
          <w:lang w:val="sr-Cyrl-CS"/>
        </w:rPr>
        <w:t xml:space="preserve">. </w:t>
      </w:r>
      <w:r w:rsidRPr="001C772B">
        <w:t xml:space="preserve">- </w:t>
      </w:r>
      <w:r w:rsidRPr="001C772B">
        <w:rPr>
          <w:b/>
          <w:i/>
        </w:rPr>
        <w:t>IL PUTTO</w:t>
      </w:r>
      <w:r w:rsidRPr="001C772B">
        <w:t xml:space="preserve">, цртеж на папиру, Марија Драгојловић 80х140цм, </w:t>
      </w:r>
    </w:p>
    <w:p w:rsidR="00945845" w:rsidRPr="001C772B" w:rsidRDefault="00945845" w:rsidP="00945845">
      <w:pPr>
        <w:spacing w:line="240" w:lineRule="auto"/>
        <w:rPr>
          <w:b/>
          <w:bCs/>
        </w:rPr>
      </w:pPr>
    </w:p>
    <w:p w:rsidR="00945845" w:rsidRDefault="00945845" w:rsidP="00945845">
      <w:pPr>
        <w:pStyle w:val="ListParagraph"/>
        <w:suppressAutoHyphens w:val="0"/>
        <w:spacing w:after="200" w:line="276" w:lineRule="auto"/>
        <w:ind w:left="643"/>
        <w:contextualSpacing/>
        <w:jc w:val="center"/>
        <w:rPr>
          <w:rFonts w:ascii="Arial" w:eastAsia="TimesNewRomanPSMT" w:hAnsi="Arial" w:cs="Arial"/>
          <w:b/>
          <w:b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6069"/>
        <w:gridCol w:w="2204"/>
      </w:tblGrid>
      <w:tr w:rsidR="00945845" w:rsidRPr="005C3FD9" w:rsidTr="00CA6039">
        <w:tc>
          <w:tcPr>
            <w:tcW w:w="681" w:type="dxa"/>
            <w:tcBorders>
              <w:top w:val="single" w:sz="18" w:space="0" w:color="auto"/>
              <w:left w:val="single" w:sz="18" w:space="0" w:color="auto"/>
              <w:bottom w:val="single" w:sz="18" w:space="0" w:color="auto"/>
              <w:right w:val="single" w:sz="18" w:space="0" w:color="auto"/>
            </w:tcBorders>
            <w:vAlign w:val="center"/>
          </w:tcPr>
          <w:p w:rsidR="00945845" w:rsidRPr="005C3FD9" w:rsidRDefault="00945845" w:rsidP="00CA6039">
            <w:pPr>
              <w:jc w:val="center"/>
              <w:rPr>
                <w:rFonts w:ascii="Arial" w:hAnsi="Arial" w:cs="Arial"/>
                <w:b/>
                <w:sz w:val="22"/>
                <w:szCs w:val="22"/>
              </w:rPr>
            </w:pPr>
            <w:r w:rsidRPr="005C3FD9">
              <w:rPr>
                <w:rFonts w:ascii="Arial" w:hAnsi="Arial" w:cs="Arial"/>
                <w:b/>
                <w:sz w:val="22"/>
                <w:szCs w:val="22"/>
              </w:rPr>
              <w:t>Ред. бр.</w:t>
            </w:r>
          </w:p>
        </w:tc>
        <w:tc>
          <w:tcPr>
            <w:tcW w:w="6069" w:type="dxa"/>
            <w:tcBorders>
              <w:top w:val="single" w:sz="18" w:space="0" w:color="auto"/>
              <w:left w:val="single" w:sz="18" w:space="0" w:color="auto"/>
              <w:bottom w:val="single" w:sz="18" w:space="0" w:color="auto"/>
              <w:right w:val="single" w:sz="18" w:space="0" w:color="auto"/>
            </w:tcBorders>
            <w:vAlign w:val="center"/>
          </w:tcPr>
          <w:p w:rsidR="00945845" w:rsidRPr="005C3FD9" w:rsidRDefault="00945845" w:rsidP="00CA6039">
            <w:pPr>
              <w:jc w:val="center"/>
              <w:rPr>
                <w:rFonts w:ascii="Arial" w:hAnsi="Arial" w:cs="Arial"/>
                <w:b/>
                <w:sz w:val="22"/>
                <w:szCs w:val="22"/>
              </w:rPr>
            </w:pPr>
            <w:r w:rsidRPr="005C3FD9">
              <w:rPr>
                <w:rFonts w:ascii="Arial" w:hAnsi="Arial" w:cs="Arial"/>
                <w:b/>
                <w:sz w:val="22"/>
                <w:szCs w:val="22"/>
              </w:rPr>
              <w:t>Назив</w:t>
            </w:r>
          </w:p>
        </w:tc>
        <w:tc>
          <w:tcPr>
            <w:tcW w:w="2204" w:type="dxa"/>
            <w:tcBorders>
              <w:top w:val="single" w:sz="18" w:space="0" w:color="auto"/>
              <w:left w:val="single" w:sz="18" w:space="0" w:color="auto"/>
              <w:bottom w:val="single" w:sz="18" w:space="0" w:color="auto"/>
              <w:right w:val="single" w:sz="18" w:space="0" w:color="auto"/>
            </w:tcBorders>
            <w:vAlign w:val="center"/>
          </w:tcPr>
          <w:p w:rsidR="00945845" w:rsidRPr="005C3FD9" w:rsidRDefault="00945845" w:rsidP="00CA6039">
            <w:pPr>
              <w:jc w:val="center"/>
              <w:rPr>
                <w:rFonts w:ascii="Arial" w:hAnsi="Arial" w:cs="Arial"/>
                <w:b/>
                <w:sz w:val="22"/>
                <w:szCs w:val="22"/>
              </w:rPr>
            </w:pPr>
            <w:r w:rsidRPr="005C3FD9">
              <w:rPr>
                <w:rFonts w:ascii="Arial" w:hAnsi="Arial" w:cs="Arial"/>
                <w:b/>
                <w:sz w:val="22"/>
                <w:szCs w:val="22"/>
              </w:rPr>
              <w:t>Цена</w:t>
            </w:r>
          </w:p>
        </w:tc>
      </w:tr>
      <w:tr w:rsidR="00945845" w:rsidRPr="005C3FD9" w:rsidTr="00CA6039">
        <w:trPr>
          <w:trHeight w:val="583"/>
        </w:trPr>
        <w:tc>
          <w:tcPr>
            <w:tcW w:w="681" w:type="dxa"/>
            <w:tcBorders>
              <w:top w:val="single" w:sz="18" w:space="0" w:color="auto"/>
              <w:left w:val="single" w:sz="18" w:space="0" w:color="auto"/>
            </w:tcBorders>
            <w:vAlign w:val="center"/>
          </w:tcPr>
          <w:p w:rsidR="00945845" w:rsidRPr="005C3FD9" w:rsidRDefault="00945845" w:rsidP="00CA6039">
            <w:pPr>
              <w:jc w:val="center"/>
              <w:rPr>
                <w:rFonts w:ascii="Arial" w:hAnsi="Arial" w:cs="Arial"/>
                <w:sz w:val="22"/>
                <w:szCs w:val="22"/>
              </w:rPr>
            </w:pPr>
            <w:r w:rsidRPr="005C3FD9">
              <w:rPr>
                <w:rFonts w:ascii="Arial" w:hAnsi="Arial" w:cs="Arial"/>
                <w:sz w:val="22"/>
                <w:szCs w:val="22"/>
              </w:rPr>
              <w:t>1</w:t>
            </w:r>
          </w:p>
        </w:tc>
        <w:tc>
          <w:tcPr>
            <w:tcW w:w="6069" w:type="dxa"/>
            <w:tcBorders>
              <w:top w:val="single" w:sz="18" w:space="0" w:color="auto"/>
            </w:tcBorders>
            <w:vAlign w:val="center"/>
          </w:tcPr>
          <w:p w:rsidR="00945845" w:rsidRPr="005C3FD9" w:rsidRDefault="00945845" w:rsidP="00CA6039">
            <w:pPr>
              <w:pStyle w:val="Pa4"/>
              <w:rPr>
                <w:rFonts w:ascii="Arial" w:hAnsi="Arial" w:cs="Arial"/>
                <w:color w:val="000000"/>
                <w:sz w:val="22"/>
                <w:szCs w:val="22"/>
              </w:rPr>
            </w:pPr>
          </w:p>
          <w:p w:rsidR="00945845" w:rsidRDefault="00E741A5" w:rsidP="00CA6039">
            <w:pPr>
              <w:pStyle w:val="Pa4"/>
              <w:rPr>
                <w:rFonts w:ascii="Arial" w:hAnsi="Arial" w:cs="Arial"/>
                <w:sz w:val="22"/>
                <w:szCs w:val="22"/>
              </w:rPr>
            </w:pPr>
            <w:r>
              <w:rPr>
                <w:rFonts w:ascii="Arial" w:hAnsi="Arial" w:cs="Arial"/>
                <w:sz w:val="22"/>
                <w:szCs w:val="22"/>
              </w:rPr>
              <w:t>Дело се састоји од:</w:t>
            </w:r>
          </w:p>
          <w:p w:rsidR="00E741A5" w:rsidRDefault="00E741A5" w:rsidP="00E741A5">
            <w:pPr>
              <w:rPr>
                <w:lang w:eastAsia="en-US"/>
              </w:rPr>
            </w:pPr>
          </w:p>
          <w:p w:rsidR="00E741A5" w:rsidRPr="00E741A5" w:rsidRDefault="00E741A5" w:rsidP="00E741A5">
            <w:pPr>
              <w:rPr>
                <w:lang w:eastAsia="en-US"/>
              </w:rPr>
            </w:pPr>
          </w:p>
          <w:p w:rsidR="00945845" w:rsidRDefault="00945845" w:rsidP="00CA6039">
            <w:pPr>
              <w:rPr>
                <w:lang w:eastAsia="en-US"/>
              </w:rPr>
            </w:pPr>
          </w:p>
          <w:p w:rsidR="00945845" w:rsidRPr="005B051D" w:rsidRDefault="00945845" w:rsidP="00CA6039">
            <w:pPr>
              <w:rPr>
                <w:lang w:eastAsia="en-US"/>
              </w:rPr>
            </w:pPr>
          </w:p>
        </w:tc>
        <w:tc>
          <w:tcPr>
            <w:tcW w:w="2204" w:type="dxa"/>
            <w:tcBorders>
              <w:top w:val="single" w:sz="18" w:space="0" w:color="auto"/>
              <w:right w:val="single" w:sz="18" w:space="0" w:color="auto"/>
            </w:tcBorders>
            <w:vAlign w:val="center"/>
          </w:tcPr>
          <w:p w:rsidR="00945845" w:rsidRPr="00AD019B" w:rsidRDefault="00945845" w:rsidP="00CA6039">
            <w:pPr>
              <w:jc w:val="right"/>
              <w:rPr>
                <w:rFonts w:ascii="Arial" w:hAnsi="Arial" w:cs="Arial"/>
                <w:sz w:val="22"/>
                <w:szCs w:val="22"/>
                <w:lang w:val="en-GB"/>
              </w:rPr>
            </w:pPr>
          </w:p>
        </w:tc>
      </w:tr>
      <w:tr w:rsidR="00945845" w:rsidRPr="005C3FD9" w:rsidTr="00CA6039">
        <w:trPr>
          <w:trHeight w:val="481"/>
        </w:trPr>
        <w:tc>
          <w:tcPr>
            <w:tcW w:w="6750" w:type="dxa"/>
            <w:gridSpan w:val="2"/>
            <w:tcBorders>
              <w:top w:val="single" w:sz="18" w:space="0" w:color="auto"/>
              <w:left w:val="single" w:sz="18" w:space="0" w:color="auto"/>
              <w:bottom w:val="single" w:sz="18" w:space="0" w:color="auto"/>
            </w:tcBorders>
            <w:vAlign w:val="center"/>
          </w:tcPr>
          <w:p w:rsidR="00945845" w:rsidRPr="005C3FD9" w:rsidRDefault="00945845" w:rsidP="00CA6039">
            <w:pPr>
              <w:jc w:val="right"/>
              <w:rPr>
                <w:rFonts w:ascii="Arial" w:hAnsi="Arial" w:cs="Arial"/>
                <w:b/>
                <w:i/>
                <w:sz w:val="22"/>
                <w:szCs w:val="22"/>
              </w:rPr>
            </w:pPr>
            <w:r w:rsidRPr="00C85D8D">
              <w:rPr>
                <w:b/>
                <w:i/>
                <w:sz w:val="22"/>
                <w:szCs w:val="22"/>
              </w:rPr>
              <w:t>УКУПНО</w:t>
            </w:r>
            <w:r w:rsidRPr="005C3FD9">
              <w:rPr>
                <w:rFonts w:ascii="Arial" w:hAnsi="Arial" w:cs="Arial"/>
                <w:b/>
                <w:i/>
                <w:sz w:val="22"/>
                <w:szCs w:val="22"/>
              </w:rPr>
              <w:t>:</w:t>
            </w:r>
          </w:p>
        </w:tc>
        <w:tc>
          <w:tcPr>
            <w:tcW w:w="2204" w:type="dxa"/>
            <w:tcBorders>
              <w:top w:val="single" w:sz="18" w:space="0" w:color="auto"/>
              <w:bottom w:val="single" w:sz="18" w:space="0" w:color="auto"/>
              <w:right w:val="single" w:sz="18" w:space="0" w:color="auto"/>
            </w:tcBorders>
            <w:vAlign w:val="center"/>
          </w:tcPr>
          <w:p w:rsidR="00945845" w:rsidRPr="00AD019B" w:rsidRDefault="00945845" w:rsidP="00CA6039">
            <w:pPr>
              <w:jc w:val="right"/>
              <w:rPr>
                <w:rFonts w:ascii="Arial" w:hAnsi="Arial" w:cs="Arial"/>
                <w:b/>
                <w:i/>
                <w:sz w:val="22"/>
                <w:szCs w:val="22"/>
                <w:lang w:val="en-GB"/>
              </w:rPr>
            </w:pPr>
          </w:p>
        </w:tc>
      </w:tr>
    </w:tbl>
    <w:p w:rsidR="00945845" w:rsidRPr="005C3FD9" w:rsidRDefault="00945845" w:rsidP="00945845">
      <w:pPr>
        <w:jc w:val="both"/>
        <w:rPr>
          <w:rFonts w:ascii="Arial" w:hAnsi="Arial" w:cs="Arial"/>
          <w:b/>
          <w:sz w:val="22"/>
          <w:szCs w:val="22"/>
          <w:u w:val="single"/>
        </w:rPr>
      </w:pPr>
    </w:p>
    <w:p w:rsidR="00945845" w:rsidRPr="005C3FD9" w:rsidRDefault="00945845" w:rsidP="00945845">
      <w:pPr>
        <w:jc w:val="both"/>
        <w:rPr>
          <w:rFonts w:ascii="Arial" w:hAnsi="Arial" w:cs="Arial"/>
          <w:b/>
          <w:sz w:val="22"/>
          <w:szCs w:val="22"/>
          <w:u w:val="single"/>
        </w:rPr>
      </w:pPr>
    </w:p>
    <w:p w:rsidR="00945845" w:rsidRPr="005C3FD9" w:rsidRDefault="00945845" w:rsidP="00945845">
      <w:pPr>
        <w:jc w:val="both"/>
        <w:rPr>
          <w:rFonts w:ascii="Arial" w:hAnsi="Arial" w:cs="Arial"/>
          <w:b/>
          <w:sz w:val="22"/>
          <w:szCs w:val="22"/>
          <w:u w:val="single"/>
        </w:rPr>
      </w:pPr>
    </w:p>
    <w:p w:rsidR="00945845" w:rsidRPr="00670FCF" w:rsidRDefault="00945845" w:rsidP="00945845">
      <w:pPr>
        <w:ind w:left="180"/>
        <w:rPr>
          <w:rFonts w:eastAsia="TimesNewRomanPSMT"/>
          <w:b/>
          <w:bCs/>
          <w:color w:val="auto"/>
          <w:sz w:val="22"/>
          <w:szCs w:val="22"/>
        </w:rPr>
      </w:pPr>
    </w:p>
    <w:p w:rsidR="00945845" w:rsidRPr="00670FCF" w:rsidRDefault="00945845" w:rsidP="00945845">
      <w:pPr>
        <w:numPr>
          <w:ilvl w:val="0"/>
          <w:numId w:val="33"/>
        </w:numPr>
        <w:suppressAutoHyphens w:val="0"/>
        <w:spacing w:line="240" w:lineRule="auto"/>
        <w:rPr>
          <w:color w:val="auto"/>
          <w:sz w:val="22"/>
          <w:szCs w:val="22"/>
        </w:rPr>
      </w:pPr>
      <w:r w:rsidRPr="00670FCF">
        <w:rPr>
          <w:color w:val="auto"/>
          <w:sz w:val="22"/>
          <w:szCs w:val="22"/>
        </w:rPr>
        <w:t xml:space="preserve">Укупна цена: </w:t>
      </w:r>
      <w:r w:rsidRPr="00670FCF">
        <w:rPr>
          <w:color w:val="auto"/>
          <w:sz w:val="22"/>
          <w:szCs w:val="22"/>
        </w:rPr>
        <w:tab/>
      </w:r>
      <w:r w:rsidRPr="00670FCF">
        <w:rPr>
          <w:color w:val="auto"/>
          <w:sz w:val="22"/>
          <w:szCs w:val="22"/>
        </w:rPr>
        <w:tab/>
        <w:t>___________________ динара;</w:t>
      </w:r>
    </w:p>
    <w:p w:rsidR="00945845" w:rsidRPr="00670FCF" w:rsidRDefault="00945845" w:rsidP="00945845">
      <w:pPr>
        <w:numPr>
          <w:ilvl w:val="0"/>
          <w:numId w:val="33"/>
        </w:numPr>
        <w:suppressAutoHyphens w:val="0"/>
        <w:spacing w:line="240" w:lineRule="auto"/>
        <w:rPr>
          <w:color w:val="auto"/>
          <w:sz w:val="22"/>
          <w:szCs w:val="22"/>
        </w:rPr>
      </w:pPr>
      <w:r w:rsidRPr="00670FCF">
        <w:rPr>
          <w:iCs/>
          <w:color w:val="auto"/>
          <w:sz w:val="22"/>
          <w:szCs w:val="22"/>
        </w:rPr>
        <w:t>Начин плаћања:</w:t>
      </w:r>
      <w:r w:rsidR="00670FCF">
        <w:rPr>
          <w:iCs/>
          <w:color w:val="auto"/>
          <w:sz w:val="22"/>
          <w:szCs w:val="22"/>
          <w:lang/>
        </w:rPr>
        <w:t xml:space="preserve">   </w:t>
      </w:r>
      <w:r w:rsidRPr="00670FCF">
        <w:rPr>
          <w:iCs/>
          <w:color w:val="auto"/>
          <w:sz w:val="22"/>
          <w:szCs w:val="22"/>
        </w:rPr>
        <w:t xml:space="preserve"> </w:t>
      </w:r>
      <w:r w:rsidRPr="00670FCF">
        <w:rPr>
          <w:iCs/>
          <w:color w:val="auto"/>
          <w:sz w:val="22"/>
          <w:szCs w:val="22"/>
        </w:rPr>
        <w:tab/>
      </w:r>
      <w:r w:rsidRPr="00670FCF">
        <w:rPr>
          <w:b/>
          <w:iCs/>
          <w:color w:val="auto"/>
          <w:sz w:val="22"/>
          <w:szCs w:val="22"/>
        </w:rPr>
        <w:t>уплатом на рачун понуђача</w:t>
      </w:r>
    </w:p>
    <w:p w:rsidR="00945845" w:rsidRPr="00670FCF" w:rsidRDefault="00945845" w:rsidP="00945845">
      <w:pPr>
        <w:numPr>
          <w:ilvl w:val="0"/>
          <w:numId w:val="33"/>
        </w:numPr>
        <w:suppressAutoHyphens w:val="0"/>
        <w:spacing w:line="240" w:lineRule="auto"/>
        <w:rPr>
          <w:color w:val="auto"/>
          <w:sz w:val="22"/>
          <w:szCs w:val="22"/>
        </w:rPr>
      </w:pPr>
      <w:r w:rsidRPr="00670FCF">
        <w:rPr>
          <w:iCs/>
          <w:color w:val="auto"/>
          <w:sz w:val="22"/>
          <w:szCs w:val="22"/>
        </w:rPr>
        <w:t xml:space="preserve">Рок плаћања: </w:t>
      </w:r>
      <w:r w:rsidRPr="00670FCF">
        <w:rPr>
          <w:iCs/>
          <w:color w:val="auto"/>
          <w:sz w:val="22"/>
          <w:szCs w:val="22"/>
        </w:rPr>
        <w:tab/>
      </w:r>
      <w:r w:rsidRPr="00670FCF">
        <w:rPr>
          <w:b/>
          <w:iCs/>
          <w:color w:val="auto"/>
          <w:sz w:val="22"/>
          <w:szCs w:val="22"/>
        </w:rPr>
        <w:tab/>
      </w:r>
      <w:r w:rsidRPr="00670FCF">
        <w:rPr>
          <w:b/>
          <w:color w:val="auto"/>
          <w:sz w:val="22"/>
          <w:szCs w:val="22"/>
        </w:rPr>
        <w:t>у року од 8 дана, од дана примопредаје</w:t>
      </w:r>
    </w:p>
    <w:p w:rsidR="00945845" w:rsidRPr="00670FCF" w:rsidRDefault="00945845" w:rsidP="00945845">
      <w:pPr>
        <w:numPr>
          <w:ilvl w:val="0"/>
          <w:numId w:val="33"/>
        </w:numPr>
        <w:suppressAutoHyphens w:val="0"/>
        <w:spacing w:line="240" w:lineRule="auto"/>
        <w:rPr>
          <w:color w:val="auto"/>
          <w:sz w:val="22"/>
          <w:szCs w:val="22"/>
        </w:rPr>
      </w:pPr>
      <w:r w:rsidRPr="00670FCF">
        <w:rPr>
          <w:iCs/>
          <w:color w:val="auto"/>
          <w:sz w:val="22"/>
          <w:szCs w:val="22"/>
        </w:rPr>
        <w:t>Услов плаћања:</w:t>
      </w:r>
      <w:r w:rsidRPr="00670FCF">
        <w:rPr>
          <w:iCs/>
          <w:color w:val="auto"/>
          <w:sz w:val="22"/>
          <w:szCs w:val="22"/>
        </w:rPr>
        <w:tab/>
      </w:r>
      <w:r w:rsidRPr="00670FCF">
        <w:rPr>
          <w:iCs/>
          <w:color w:val="auto"/>
          <w:sz w:val="22"/>
          <w:szCs w:val="22"/>
        </w:rPr>
        <w:tab/>
      </w:r>
      <w:r w:rsidRPr="00670FCF">
        <w:rPr>
          <w:b/>
          <w:color w:val="auto"/>
          <w:sz w:val="22"/>
          <w:szCs w:val="22"/>
        </w:rPr>
        <w:t>понуђачу није дозвољено да захтева аванс</w:t>
      </w:r>
    </w:p>
    <w:p w:rsidR="00945845" w:rsidRPr="00670FCF" w:rsidRDefault="00945845" w:rsidP="00945845">
      <w:pPr>
        <w:numPr>
          <w:ilvl w:val="0"/>
          <w:numId w:val="33"/>
        </w:numPr>
        <w:suppressAutoHyphens w:val="0"/>
        <w:spacing w:line="240" w:lineRule="auto"/>
        <w:rPr>
          <w:color w:val="auto"/>
          <w:sz w:val="22"/>
          <w:szCs w:val="22"/>
        </w:rPr>
      </w:pPr>
      <w:r w:rsidRPr="00670FCF">
        <w:rPr>
          <w:iCs/>
          <w:color w:val="auto"/>
          <w:sz w:val="22"/>
          <w:szCs w:val="22"/>
        </w:rPr>
        <w:t>Рок испоруке:</w:t>
      </w:r>
      <w:r w:rsidRPr="00670FCF">
        <w:rPr>
          <w:iCs/>
          <w:color w:val="auto"/>
          <w:sz w:val="22"/>
          <w:szCs w:val="22"/>
        </w:rPr>
        <w:tab/>
      </w:r>
      <w:r w:rsidRPr="00670FCF">
        <w:rPr>
          <w:iCs/>
          <w:color w:val="auto"/>
          <w:sz w:val="22"/>
          <w:szCs w:val="22"/>
        </w:rPr>
        <w:tab/>
        <w:t>_____</w:t>
      </w:r>
      <w:r w:rsidRPr="00670FCF">
        <w:rPr>
          <w:b/>
          <w:color w:val="auto"/>
          <w:sz w:val="22"/>
          <w:szCs w:val="22"/>
        </w:rPr>
        <w:t xml:space="preserve"> дана</w:t>
      </w:r>
      <w:r w:rsidRPr="00670FCF">
        <w:rPr>
          <w:b/>
          <w:bCs/>
          <w:color w:val="auto"/>
          <w:sz w:val="22"/>
          <w:szCs w:val="22"/>
        </w:rPr>
        <w:t xml:space="preserve"> од дана закључења уговора</w:t>
      </w:r>
    </w:p>
    <w:p w:rsidR="00945845" w:rsidRPr="00670FCF" w:rsidRDefault="00945845" w:rsidP="00945845">
      <w:pPr>
        <w:numPr>
          <w:ilvl w:val="0"/>
          <w:numId w:val="33"/>
        </w:numPr>
        <w:suppressAutoHyphens w:val="0"/>
        <w:spacing w:line="240" w:lineRule="auto"/>
        <w:rPr>
          <w:color w:val="auto"/>
          <w:sz w:val="22"/>
          <w:szCs w:val="22"/>
        </w:rPr>
      </w:pPr>
      <w:r w:rsidRPr="00670FCF">
        <w:rPr>
          <w:iCs/>
          <w:color w:val="auto"/>
          <w:sz w:val="22"/>
          <w:szCs w:val="22"/>
        </w:rPr>
        <w:t xml:space="preserve">Место испоруке: </w:t>
      </w:r>
      <w:r w:rsidRPr="00670FCF">
        <w:rPr>
          <w:iCs/>
          <w:color w:val="auto"/>
          <w:sz w:val="22"/>
          <w:szCs w:val="22"/>
        </w:rPr>
        <w:tab/>
        <w:t xml:space="preserve">___________________________________ </w:t>
      </w:r>
      <w:r w:rsidRPr="00670FCF">
        <w:rPr>
          <w:b/>
          <w:i/>
          <w:iCs/>
          <w:color w:val="auto"/>
          <w:sz w:val="22"/>
          <w:szCs w:val="22"/>
        </w:rPr>
        <w:t>(адреса купца)</w:t>
      </w:r>
    </w:p>
    <w:p w:rsidR="00945845" w:rsidRPr="00670FCF" w:rsidRDefault="00945845" w:rsidP="00945845">
      <w:pPr>
        <w:numPr>
          <w:ilvl w:val="0"/>
          <w:numId w:val="33"/>
        </w:numPr>
        <w:suppressAutoHyphens w:val="0"/>
        <w:spacing w:line="240" w:lineRule="auto"/>
        <w:rPr>
          <w:color w:val="auto"/>
          <w:sz w:val="22"/>
          <w:szCs w:val="22"/>
        </w:rPr>
      </w:pPr>
      <w:r w:rsidRPr="00670FCF">
        <w:rPr>
          <w:color w:val="auto"/>
          <w:sz w:val="22"/>
          <w:szCs w:val="22"/>
        </w:rPr>
        <w:t>Рок важења понуде:</w:t>
      </w:r>
      <w:r w:rsidRPr="00670FCF">
        <w:rPr>
          <w:color w:val="auto"/>
          <w:sz w:val="22"/>
          <w:szCs w:val="22"/>
        </w:rPr>
        <w:tab/>
        <w:t xml:space="preserve">_________ дана </w:t>
      </w:r>
      <w:r w:rsidRPr="00670FCF">
        <w:rPr>
          <w:b/>
          <w:i/>
          <w:color w:val="auto"/>
          <w:sz w:val="22"/>
          <w:szCs w:val="22"/>
        </w:rPr>
        <w:t>(не краћи од 30)</w:t>
      </w:r>
    </w:p>
    <w:p w:rsidR="00945845" w:rsidRPr="00670FCF" w:rsidRDefault="00945845" w:rsidP="00945845">
      <w:pPr>
        <w:suppressAutoHyphens w:val="0"/>
        <w:spacing w:line="240" w:lineRule="auto"/>
        <w:ind w:left="540"/>
        <w:rPr>
          <w:color w:val="auto"/>
          <w:sz w:val="22"/>
          <w:szCs w:val="22"/>
        </w:rPr>
      </w:pPr>
    </w:p>
    <w:p w:rsidR="00945845" w:rsidRPr="00670FCF" w:rsidRDefault="00945845" w:rsidP="00945845">
      <w:pPr>
        <w:ind w:left="180"/>
        <w:rPr>
          <w:rFonts w:eastAsia="TimesNewRomanPSMT"/>
          <w:b/>
          <w:bCs/>
          <w:color w:val="auto"/>
          <w:sz w:val="22"/>
          <w:szCs w:val="22"/>
        </w:rPr>
      </w:pPr>
    </w:p>
    <w:p w:rsidR="00945845" w:rsidRPr="00670FCF" w:rsidRDefault="00945845" w:rsidP="00945845">
      <w:pPr>
        <w:ind w:left="720" w:firstLine="720"/>
        <w:jc w:val="both"/>
        <w:rPr>
          <w:rFonts w:eastAsia="TimesNewRomanPSMT"/>
          <w:bCs/>
        </w:rPr>
      </w:pPr>
      <w:r w:rsidRPr="00670FCF">
        <w:rPr>
          <w:rFonts w:eastAsia="TimesNewRomanPSMT"/>
          <w:bCs/>
        </w:rPr>
        <w:t xml:space="preserve">Датум </w:t>
      </w:r>
      <w:r w:rsidRPr="00670FCF">
        <w:rPr>
          <w:rFonts w:eastAsia="TimesNewRomanPSMT"/>
          <w:bCs/>
        </w:rPr>
        <w:tab/>
      </w:r>
      <w:r w:rsidRPr="00670FCF">
        <w:rPr>
          <w:rFonts w:eastAsia="TimesNewRomanPSMT"/>
          <w:bCs/>
        </w:rPr>
        <w:tab/>
      </w:r>
      <w:r w:rsidRPr="00670FCF">
        <w:rPr>
          <w:rFonts w:eastAsia="TimesNewRomanPSMT"/>
          <w:bCs/>
        </w:rPr>
        <w:tab/>
      </w:r>
      <w:r w:rsidRPr="00670FCF">
        <w:rPr>
          <w:rFonts w:eastAsia="TimesNewRomanPSMT"/>
          <w:bCs/>
        </w:rPr>
        <w:tab/>
      </w:r>
      <w:r w:rsidRPr="00670FCF">
        <w:rPr>
          <w:rFonts w:eastAsia="TimesNewRomanPSMT"/>
          <w:bCs/>
        </w:rPr>
        <w:tab/>
        <w:t xml:space="preserve">              Понуђач</w:t>
      </w:r>
    </w:p>
    <w:p w:rsidR="00945845" w:rsidRPr="00670FCF" w:rsidRDefault="00945845" w:rsidP="00945845">
      <w:pPr>
        <w:ind w:left="2880" w:firstLine="720"/>
        <w:jc w:val="both"/>
        <w:rPr>
          <w:rFonts w:eastAsia="TimesNewRomanPS-BoldMT"/>
          <w:b/>
          <w:bCs/>
          <w:i/>
          <w:iCs/>
          <w:color w:val="002060"/>
        </w:rPr>
      </w:pPr>
      <w:r w:rsidRPr="00670FCF">
        <w:rPr>
          <w:rFonts w:eastAsia="TimesNewRomanPSMT"/>
          <w:bCs/>
        </w:rPr>
        <w:t xml:space="preserve">    М. П. </w:t>
      </w:r>
    </w:p>
    <w:p w:rsidR="00945845" w:rsidRPr="00670FCF" w:rsidRDefault="00945845" w:rsidP="00945845">
      <w:pPr>
        <w:jc w:val="both"/>
        <w:rPr>
          <w:rFonts w:eastAsia="TimesNewRomanPS-BoldMT"/>
          <w:b/>
          <w:bCs/>
          <w:i/>
          <w:iCs/>
          <w:color w:val="002060"/>
        </w:rPr>
      </w:pPr>
      <w:r w:rsidRPr="00670FCF">
        <w:rPr>
          <w:rFonts w:eastAsia="TimesNewRomanPS-BoldMT"/>
          <w:b/>
          <w:bCs/>
          <w:i/>
          <w:iCs/>
          <w:color w:val="002060"/>
        </w:rPr>
        <w:t>_____________________________</w:t>
      </w:r>
      <w:r w:rsidRPr="00670FCF">
        <w:rPr>
          <w:rFonts w:eastAsia="TimesNewRomanPS-BoldMT"/>
          <w:b/>
          <w:bCs/>
          <w:i/>
          <w:iCs/>
          <w:color w:val="002060"/>
        </w:rPr>
        <w:tab/>
      </w:r>
      <w:r w:rsidRPr="00670FCF">
        <w:rPr>
          <w:rFonts w:eastAsia="TimesNewRomanPS-BoldMT"/>
          <w:b/>
          <w:bCs/>
          <w:i/>
          <w:iCs/>
          <w:color w:val="002060"/>
        </w:rPr>
        <w:tab/>
      </w:r>
      <w:r w:rsidRPr="00670FCF">
        <w:rPr>
          <w:rFonts w:eastAsia="TimesNewRomanPS-BoldMT"/>
          <w:b/>
          <w:bCs/>
          <w:i/>
          <w:iCs/>
          <w:color w:val="002060"/>
        </w:rPr>
        <w:tab/>
        <w:t>________________________________</w:t>
      </w:r>
    </w:p>
    <w:p w:rsidR="00945845" w:rsidRPr="00670FCF" w:rsidRDefault="00945845" w:rsidP="00945845">
      <w:pPr>
        <w:jc w:val="both"/>
        <w:rPr>
          <w:rFonts w:eastAsia="TimesNewRomanPS-BoldMT"/>
          <w:b/>
          <w:bCs/>
          <w:i/>
          <w:iCs/>
          <w:color w:val="002060"/>
        </w:rPr>
      </w:pPr>
    </w:p>
    <w:p w:rsidR="00945845" w:rsidRDefault="00945845" w:rsidP="00945845">
      <w:pPr>
        <w:jc w:val="both"/>
        <w:rPr>
          <w:rFonts w:eastAsia="TimesNewRomanPS-BoldMT"/>
          <w:b/>
          <w:bCs/>
          <w:i/>
          <w:iCs/>
          <w:color w:val="002060"/>
        </w:rPr>
      </w:pPr>
    </w:p>
    <w:p w:rsidR="00945845" w:rsidRDefault="00945845" w:rsidP="00945845">
      <w:pPr>
        <w:rPr>
          <w:rFonts w:ascii="Arial" w:hAnsi="Arial" w:cs="Arial"/>
          <w:b/>
          <w:bCs/>
          <w:i/>
          <w:iCs/>
        </w:rPr>
      </w:pPr>
    </w:p>
    <w:p w:rsidR="00945845" w:rsidRPr="005C3FD9" w:rsidRDefault="00945845" w:rsidP="00945845">
      <w:pPr>
        <w:jc w:val="both"/>
        <w:outlineLvl w:val="0"/>
        <w:rPr>
          <w:rFonts w:ascii="Arial" w:hAnsi="Arial" w:cs="Arial"/>
          <w:i/>
          <w:iCs/>
          <w:sz w:val="22"/>
          <w:szCs w:val="22"/>
        </w:rPr>
      </w:pPr>
      <w:r w:rsidRPr="005C3FD9">
        <w:rPr>
          <w:rFonts w:ascii="Arial" w:hAnsi="Arial" w:cs="Arial"/>
          <w:b/>
          <w:bCs/>
          <w:i/>
          <w:iCs/>
          <w:sz w:val="22"/>
          <w:szCs w:val="22"/>
          <w:u w:val="single"/>
        </w:rPr>
        <w:t>Напомена:</w:t>
      </w:r>
      <w:r w:rsidRPr="005C3FD9">
        <w:rPr>
          <w:rFonts w:ascii="Arial" w:hAnsi="Arial" w:cs="Arial"/>
          <w:b/>
          <w:bCs/>
          <w:i/>
          <w:iCs/>
          <w:sz w:val="22"/>
          <w:szCs w:val="22"/>
        </w:rPr>
        <w:t xml:space="preserve"> </w:t>
      </w:r>
    </w:p>
    <w:p w:rsidR="00945845" w:rsidRPr="005C3FD9" w:rsidRDefault="00945845" w:rsidP="00945845">
      <w:pPr>
        <w:numPr>
          <w:ilvl w:val="0"/>
          <w:numId w:val="30"/>
        </w:numPr>
        <w:jc w:val="both"/>
        <w:rPr>
          <w:rFonts w:ascii="Arial" w:hAnsi="Arial" w:cs="Arial"/>
          <w:i/>
          <w:iCs/>
          <w:sz w:val="22"/>
          <w:szCs w:val="22"/>
        </w:rPr>
      </w:pPr>
      <w:r w:rsidRPr="005C3FD9">
        <w:rPr>
          <w:rFonts w:ascii="Arial" w:hAnsi="Arial" w:cs="Arial"/>
          <w:i/>
          <w:iCs/>
          <w:sz w:val="22"/>
          <w:szCs w:val="22"/>
        </w:rPr>
        <w:t>Образац понуде понуђач мора да попуни, овери печатом и потпише, чиме потврђује да су тачни подаци који су у обрасцу понуде наведени.</w:t>
      </w:r>
    </w:p>
    <w:p w:rsidR="00945845" w:rsidRPr="005C3FD9" w:rsidRDefault="00945845" w:rsidP="00945845">
      <w:pPr>
        <w:jc w:val="both"/>
        <w:rPr>
          <w:rFonts w:ascii="Arial" w:hAnsi="Arial" w:cs="Arial"/>
          <w:b/>
          <w:sz w:val="22"/>
          <w:szCs w:val="22"/>
          <w:u w:val="single"/>
        </w:rPr>
      </w:pPr>
    </w:p>
    <w:p w:rsidR="00945845" w:rsidRPr="005C3FD9" w:rsidRDefault="00945845" w:rsidP="00945845">
      <w:pPr>
        <w:jc w:val="both"/>
        <w:rPr>
          <w:rFonts w:ascii="Arial" w:hAnsi="Arial" w:cs="Arial"/>
          <w:b/>
          <w:sz w:val="22"/>
          <w:szCs w:val="22"/>
          <w:u w:val="single"/>
        </w:rPr>
      </w:pPr>
    </w:p>
    <w:p w:rsidR="00945845" w:rsidRDefault="00945845" w:rsidP="00945845">
      <w:pPr>
        <w:ind w:left="720" w:firstLine="720"/>
        <w:jc w:val="both"/>
        <w:rPr>
          <w:rFonts w:eastAsia="TimesNewRomanPSMT"/>
          <w:bCs/>
        </w:rPr>
      </w:pPr>
    </w:p>
    <w:p w:rsidR="00A779BA" w:rsidRDefault="00A779BA" w:rsidP="0027539C">
      <w:pPr>
        <w:jc w:val="right"/>
        <w:rPr>
          <w:rFonts w:ascii="Arial" w:hAnsi="Arial" w:cs="Arial"/>
          <w:b/>
          <w:bCs/>
          <w:i/>
          <w:iCs/>
          <w:sz w:val="28"/>
          <w:szCs w:val="28"/>
        </w:rPr>
      </w:pPr>
    </w:p>
    <w:p w:rsidR="0027539C" w:rsidRDefault="0027539C" w:rsidP="0027539C">
      <w:pPr>
        <w:rPr>
          <w:rFonts w:ascii="Arial" w:hAnsi="Arial" w:cs="Arial"/>
          <w:b/>
          <w:bCs/>
          <w:i/>
          <w:iCs/>
        </w:rPr>
      </w:pPr>
    </w:p>
    <w:p w:rsidR="0027539C" w:rsidRDefault="0027539C" w:rsidP="0027539C">
      <w:pPr>
        <w:rPr>
          <w:rFonts w:ascii="Arial" w:hAnsi="Arial" w:cs="Arial"/>
          <w:b/>
          <w:bCs/>
          <w:i/>
          <w:iCs/>
        </w:rPr>
      </w:pPr>
    </w:p>
    <w:p w:rsidR="0027539C" w:rsidRDefault="0027539C" w:rsidP="0027539C">
      <w:pPr>
        <w:rPr>
          <w:rFonts w:ascii="Arial" w:hAnsi="Arial" w:cs="Arial"/>
          <w:b/>
          <w:bCs/>
          <w:i/>
          <w:iCs/>
        </w:rPr>
      </w:pPr>
    </w:p>
    <w:p w:rsidR="0027539C" w:rsidRDefault="0027539C" w:rsidP="0027539C">
      <w:pPr>
        <w:rPr>
          <w:rFonts w:ascii="Arial" w:hAnsi="Arial" w:cs="Arial"/>
          <w:b/>
          <w:bCs/>
          <w:i/>
          <w:iCs/>
        </w:rPr>
      </w:pPr>
    </w:p>
    <w:p w:rsidR="0027539C" w:rsidRDefault="0027539C" w:rsidP="0027539C">
      <w:pPr>
        <w:rPr>
          <w:rFonts w:ascii="Arial" w:hAnsi="Arial" w:cs="Arial"/>
          <w:b/>
          <w:bCs/>
          <w:i/>
          <w:iCs/>
        </w:rPr>
      </w:pPr>
    </w:p>
    <w:p w:rsidR="0027539C" w:rsidRDefault="0027539C" w:rsidP="0027539C">
      <w:pPr>
        <w:rPr>
          <w:rFonts w:ascii="Arial" w:hAnsi="Arial" w:cs="Arial"/>
          <w:b/>
          <w:bCs/>
          <w:i/>
          <w:iCs/>
        </w:rPr>
      </w:pPr>
    </w:p>
    <w:p w:rsidR="0027539C" w:rsidRDefault="0027539C" w:rsidP="0027539C">
      <w:pPr>
        <w:rPr>
          <w:rFonts w:ascii="Arial" w:hAnsi="Arial" w:cs="Arial"/>
          <w:b/>
          <w:bCs/>
          <w:i/>
          <w:iCs/>
        </w:rPr>
      </w:pPr>
    </w:p>
    <w:p w:rsidR="0027539C" w:rsidRDefault="0027539C" w:rsidP="0027539C">
      <w:pPr>
        <w:rPr>
          <w:rFonts w:ascii="Arial" w:hAnsi="Arial" w:cs="Arial"/>
          <w:b/>
          <w:bCs/>
          <w:i/>
          <w:iCs/>
        </w:rPr>
      </w:pPr>
    </w:p>
    <w:p w:rsidR="0027539C" w:rsidRDefault="0027539C" w:rsidP="0027539C">
      <w:pPr>
        <w:rPr>
          <w:rFonts w:ascii="Arial" w:hAnsi="Arial" w:cs="Arial"/>
          <w:b/>
          <w:bCs/>
          <w:i/>
          <w:iCs/>
        </w:rPr>
      </w:pPr>
    </w:p>
    <w:p w:rsidR="0027539C" w:rsidRDefault="0027539C" w:rsidP="0027539C">
      <w:pPr>
        <w:rPr>
          <w:rFonts w:ascii="Arial" w:hAnsi="Arial" w:cs="Arial"/>
          <w:b/>
          <w:bCs/>
          <w:i/>
          <w:iCs/>
        </w:rPr>
      </w:pPr>
    </w:p>
    <w:p w:rsidR="0027539C" w:rsidRDefault="0027539C" w:rsidP="0027539C">
      <w:pPr>
        <w:rPr>
          <w:rFonts w:ascii="Arial" w:hAnsi="Arial" w:cs="Arial"/>
          <w:b/>
          <w:bCs/>
          <w:i/>
          <w:iCs/>
        </w:rPr>
      </w:pPr>
    </w:p>
    <w:p w:rsidR="0027539C" w:rsidRPr="00945845" w:rsidRDefault="0027539C" w:rsidP="0027539C">
      <w:pPr>
        <w:rPr>
          <w:rFonts w:ascii="Arial" w:hAnsi="Arial" w:cs="Arial"/>
          <w:b/>
          <w:bCs/>
          <w:i/>
          <w:iCs/>
        </w:rPr>
      </w:pPr>
    </w:p>
    <w:p w:rsidR="005F0A64" w:rsidRDefault="001F4340" w:rsidP="001F4340">
      <w:pPr>
        <w:spacing w:line="240" w:lineRule="auto"/>
        <w:rPr>
          <w:b/>
          <w:bCs/>
        </w:rPr>
      </w:pPr>
      <w:r>
        <w:rPr>
          <w:rFonts w:ascii="Arial" w:hAnsi="Arial" w:cs="Arial"/>
          <w:b/>
          <w:bCs/>
          <w:i/>
          <w:iCs/>
        </w:rPr>
        <w:lastRenderedPageBreak/>
        <w:t xml:space="preserve">                                   </w:t>
      </w:r>
      <w:r>
        <w:rPr>
          <w:b/>
          <w:bCs/>
        </w:rPr>
        <w:t>1) МОДЕЛ УГОВОРА  ЗА ПАРТИЈУ бр.2 и бр.</w:t>
      </w:r>
      <w:r w:rsidR="005F0A64">
        <w:rPr>
          <w:b/>
          <w:bCs/>
        </w:rPr>
        <w:t>3</w:t>
      </w:r>
    </w:p>
    <w:p w:rsidR="001F4340" w:rsidRPr="001F4340" w:rsidRDefault="001F4340" w:rsidP="001F4340">
      <w:pPr>
        <w:spacing w:line="240" w:lineRule="auto"/>
        <w:rPr>
          <w:b/>
          <w:bCs/>
        </w:rPr>
      </w:pPr>
    </w:p>
    <w:p w:rsidR="001F4340" w:rsidRDefault="001F4340" w:rsidP="005F0A64">
      <w:pPr>
        <w:spacing w:line="240" w:lineRule="auto"/>
        <w:jc w:val="center"/>
        <w:rPr>
          <w:b/>
          <w:bCs/>
        </w:rPr>
      </w:pPr>
      <w:r>
        <w:rPr>
          <w:b/>
          <w:bCs/>
        </w:rPr>
        <w:t>УГОВОР о</w:t>
      </w:r>
    </w:p>
    <w:p w:rsidR="001F4340" w:rsidRPr="001F4340" w:rsidRDefault="001F4340" w:rsidP="005F0A64">
      <w:pPr>
        <w:spacing w:line="240" w:lineRule="auto"/>
        <w:jc w:val="center"/>
        <w:rPr>
          <w:b/>
          <w:bCs/>
        </w:rPr>
      </w:pPr>
      <w:r>
        <w:rPr>
          <w:b/>
          <w:bCs/>
        </w:rPr>
        <w:t>откупу уметничког дела</w:t>
      </w:r>
    </w:p>
    <w:p w:rsidR="005F0A64" w:rsidRDefault="005F0A64" w:rsidP="005F0A64">
      <w:pPr>
        <w:spacing w:line="240" w:lineRule="auto"/>
        <w:rPr>
          <w:b/>
          <w:bCs/>
          <w:lang w:val="sr-Cyrl-CS"/>
        </w:rPr>
      </w:pPr>
    </w:p>
    <w:p w:rsidR="005F0A64" w:rsidRPr="007F2F73" w:rsidRDefault="005F0A64" w:rsidP="005F0A64">
      <w:pPr>
        <w:spacing w:line="240" w:lineRule="auto"/>
        <w:rPr>
          <w:b/>
          <w:bCs/>
          <w:lang w:val="sr-Cyrl-CS"/>
        </w:rPr>
      </w:pPr>
      <w:r w:rsidRPr="007F2F73">
        <w:rPr>
          <w:b/>
          <w:bCs/>
          <w:lang w:val="sr-Cyrl-CS"/>
        </w:rPr>
        <w:t>з</w:t>
      </w:r>
      <w:r w:rsidRPr="007F2F73">
        <w:rPr>
          <w:b/>
          <w:bCs/>
        </w:rPr>
        <w:t>акључен између</w:t>
      </w:r>
      <w:r w:rsidRPr="007F2F73">
        <w:rPr>
          <w:b/>
          <w:bCs/>
          <w:lang w:val="sr-Cyrl-CS"/>
        </w:rPr>
        <w:t xml:space="preserve"> уговорних страна</w:t>
      </w:r>
      <w:r w:rsidRPr="007F2F73">
        <w:rPr>
          <w:b/>
          <w:bCs/>
        </w:rPr>
        <w:t>:</w:t>
      </w:r>
    </w:p>
    <w:p w:rsidR="005F0A64" w:rsidRPr="007F2F73" w:rsidRDefault="005F0A64" w:rsidP="005F0A64">
      <w:pPr>
        <w:spacing w:line="240" w:lineRule="auto"/>
        <w:rPr>
          <w:i/>
          <w:iCs/>
          <w:lang w:val="sr-Cyrl-CS"/>
        </w:rPr>
      </w:pPr>
    </w:p>
    <w:p w:rsidR="005F0A64" w:rsidRPr="007F2F73" w:rsidRDefault="005F0A64" w:rsidP="005F0A64">
      <w:pPr>
        <w:numPr>
          <w:ilvl w:val="0"/>
          <w:numId w:val="36"/>
        </w:numPr>
        <w:suppressAutoHyphens w:val="0"/>
        <w:spacing w:line="240" w:lineRule="auto"/>
        <w:jc w:val="both"/>
        <w:rPr>
          <w:b/>
          <w:bCs/>
          <w:lang w:val="sr-Cyrl-CS"/>
        </w:rPr>
      </w:pPr>
      <w:r>
        <w:rPr>
          <w:b/>
          <w:bCs/>
          <w:lang w:val="sr-Cyrl-CS"/>
        </w:rPr>
        <w:t>САВРЕМЕНА ГАЛЕРИЈА УМЕТНИЧКЕ КОЛОНИЈЕ ЕЧКА-ЗРЕЊАНИН</w:t>
      </w:r>
      <w:r w:rsidRPr="007F2F73">
        <w:rPr>
          <w:b/>
          <w:bCs/>
          <w:lang w:val="sr-Cyrl-CS"/>
        </w:rPr>
        <w:t xml:space="preserve">, </w:t>
      </w:r>
      <w:r>
        <w:rPr>
          <w:b/>
          <w:bCs/>
          <w:lang w:val="sr-Cyrl-CS"/>
        </w:rPr>
        <w:t>23000 Зрењанин,</w:t>
      </w:r>
      <w:r w:rsidRPr="007F2F73">
        <w:rPr>
          <w:b/>
          <w:bCs/>
          <w:lang w:val="sr-Cyrl-CS"/>
        </w:rPr>
        <w:t xml:space="preserve"> </w:t>
      </w:r>
      <w:r>
        <w:rPr>
          <w:b/>
          <w:bCs/>
          <w:lang w:val="sr-Cyrl-CS"/>
        </w:rPr>
        <w:t>Суботићева бр. 1</w:t>
      </w:r>
      <w:r w:rsidRPr="007F2F73">
        <w:rPr>
          <w:b/>
          <w:bCs/>
          <w:lang w:val="sr-Cyrl-CS"/>
        </w:rPr>
        <w:t xml:space="preserve">, матични број: </w:t>
      </w:r>
      <w:r>
        <w:rPr>
          <w:b/>
          <w:bCs/>
          <w:lang w:val="sr-Cyrl-CS"/>
        </w:rPr>
        <w:t>0806131, шифра делатности: 91</w:t>
      </w:r>
      <w:r w:rsidRPr="007F2F73">
        <w:rPr>
          <w:b/>
          <w:bCs/>
          <w:lang w:val="sr-Cyrl-CS"/>
        </w:rPr>
        <w:t>02, ПИБ: 1</w:t>
      </w:r>
      <w:r>
        <w:rPr>
          <w:b/>
          <w:bCs/>
          <w:lang w:val="sr-Cyrl-CS"/>
        </w:rPr>
        <w:t>01163867</w:t>
      </w:r>
      <w:r w:rsidRPr="007F2F73">
        <w:rPr>
          <w:b/>
          <w:bCs/>
          <w:lang w:val="sr-Cyrl-CS"/>
        </w:rPr>
        <w:t>, обвезник ПДВ-а: не, рачун код: Управ</w:t>
      </w:r>
      <w:r w:rsidRPr="007F2F73">
        <w:rPr>
          <w:b/>
          <w:bCs/>
          <w:lang w:val="sr-Latn-CS"/>
        </w:rPr>
        <w:t>a</w:t>
      </w:r>
      <w:r w:rsidRPr="007F2F73">
        <w:rPr>
          <w:b/>
          <w:bCs/>
          <w:lang w:val="sr-Cyrl-CS"/>
        </w:rPr>
        <w:t xml:space="preserve"> за</w:t>
      </w:r>
      <w:r>
        <w:rPr>
          <w:b/>
          <w:bCs/>
          <w:lang w:val="sr-Cyrl-CS"/>
        </w:rPr>
        <w:t xml:space="preserve"> трезор, број рачуна: 840-72664</w:t>
      </w:r>
      <w:r w:rsidRPr="007F2F73">
        <w:rPr>
          <w:b/>
          <w:bCs/>
          <w:lang w:val="sr-Cyrl-CS"/>
        </w:rPr>
        <w:t>-</w:t>
      </w:r>
      <w:r>
        <w:rPr>
          <w:b/>
          <w:bCs/>
          <w:lang w:val="sr-Cyrl-CS"/>
        </w:rPr>
        <w:t>95</w:t>
      </w:r>
      <w:r w:rsidRPr="007F2F73">
        <w:rPr>
          <w:b/>
          <w:bCs/>
          <w:lang w:val="sr-Cyrl-CS"/>
        </w:rPr>
        <w:t>, кој</w:t>
      </w:r>
      <w:r>
        <w:rPr>
          <w:b/>
          <w:bCs/>
          <w:lang w:val="sr-Cyrl-CS"/>
        </w:rPr>
        <w:t>у</w:t>
      </w:r>
      <w:r w:rsidRPr="007F2F73">
        <w:rPr>
          <w:b/>
          <w:bCs/>
          <w:lang w:val="sr-Cyrl-CS"/>
        </w:rPr>
        <w:t xml:space="preserve"> заступа </w:t>
      </w:r>
      <w:r>
        <w:rPr>
          <w:b/>
          <w:bCs/>
          <w:lang w:val="sr-Cyrl-CS"/>
        </w:rPr>
        <w:t xml:space="preserve">директор </w:t>
      </w:r>
      <w:r w:rsidR="000760C1">
        <w:rPr>
          <w:b/>
          <w:bCs/>
          <w:lang w:val="sr-Cyrl-CS"/>
        </w:rPr>
        <w:t>Душан Радишић</w:t>
      </w:r>
      <w:r w:rsidRPr="007F2F73">
        <w:rPr>
          <w:b/>
          <w:bCs/>
          <w:lang w:val="sr-Cyrl-CS"/>
        </w:rPr>
        <w:t xml:space="preserve"> (у даљем тексту: Купац)</w:t>
      </w:r>
    </w:p>
    <w:p w:rsidR="005F0A64" w:rsidRPr="007F2F73" w:rsidRDefault="005F0A64" w:rsidP="005F0A64">
      <w:pPr>
        <w:spacing w:line="240" w:lineRule="auto"/>
        <w:ind w:left="720"/>
        <w:jc w:val="both"/>
        <w:rPr>
          <w:b/>
          <w:bCs/>
          <w:lang w:val="sr-Cyrl-CS"/>
        </w:rPr>
      </w:pPr>
      <w:r w:rsidRPr="007F2F73">
        <w:rPr>
          <w:b/>
          <w:bCs/>
          <w:lang w:val="sr-Cyrl-CS"/>
        </w:rPr>
        <w:t>и</w:t>
      </w:r>
    </w:p>
    <w:p w:rsidR="005F0A64" w:rsidRPr="007F2F73" w:rsidRDefault="005F0A64" w:rsidP="005F0A64">
      <w:pPr>
        <w:numPr>
          <w:ilvl w:val="0"/>
          <w:numId w:val="36"/>
        </w:numPr>
        <w:suppressAutoHyphens w:val="0"/>
        <w:spacing w:line="240" w:lineRule="auto"/>
        <w:jc w:val="both"/>
        <w:rPr>
          <w:b/>
          <w:bCs/>
          <w:lang w:val="sr-Cyrl-CS"/>
        </w:rPr>
      </w:pPr>
      <w:r w:rsidRPr="007F2F73">
        <w:rPr>
          <w:b/>
          <w:bCs/>
          <w:lang w:val="sr-Cyrl-CS"/>
        </w:rPr>
        <w:t>_____________________________________________ из ___________________, ул. ________________________________________, ЈМБГ: _________________,  осигураник: ______________________, рачун код: _______________________, број рачуна: _________________________ (у даљем тексту:</w:t>
      </w:r>
      <w:r w:rsidRPr="007F2F73">
        <w:rPr>
          <w:b/>
          <w:bCs/>
          <w:lang w:val="sr-Latn-CS"/>
        </w:rPr>
        <w:t xml:space="preserve"> </w:t>
      </w:r>
      <w:r w:rsidRPr="007F2F73">
        <w:rPr>
          <w:b/>
          <w:bCs/>
          <w:lang w:val="sr-Cyrl-CS"/>
        </w:rPr>
        <w:t>Продавац</w:t>
      </w:r>
      <w:r w:rsidRPr="007F2F73">
        <w:rPr>
          <w:b/>
          <w:bCs/>
          <w:lang w:val="sr-Latn-CS"/>
        </w:rPr>
        <w:t>)</w:t>
      </w:r>
    </w:p>
    <w:p w:rsidR="005F0A64" w:rsidRPr="007F2F73" w:rsidRDefault="005F0A64" w:rsidP="005F0A64">
      <w:pPr>
        <w:spacing w:line="240" w:lineRule="auto"/>
        <w:rPr>
          <w:b/>
          <w:bCs/>
          <w:i/>
          <w:iCs/>
          <w:lang w:val="sr-Cyrl-CS"/>
        </w:rPr>
      </w:pPr>
    </w:p>
    <w:p w:rsidR="005F0A64" w:rsidRPr="007F2F73" w:rsidRDefault="005F0A64" w:rsidP="005F0A64">
      <w:pPr>
        <w:spacing w:line="240" w:lineRule="auto"/>
        <w:jc w:val="center"/>
        <w:rPr>
          <w:b/>
          <w:bCs/>
          <w:lang w:val="sr-Cyrl-CS"/>
        </w:rPr>
      </w:pPr>
      <w:r w:rsidRPr="007F2F73">
        <w:rPr>
          <w:b/>
          <w:bCs/>
          <w:lang w:val="sr-Cyrl-CS"/>
        </w:rPr>
        <w:t>Предмет уговора</w:t>
      </w:r>
    </w:p>
    <w:p w:rsidR="005F0A64" w:rsidRPr="007F2F73" w:rsidRDefault="005F0A64" w:rsidP="005F0A64">
      <w:pPr>
        <w:spacing w:line="240" w:lineRule="auto"/>
        <w:jc w:val="center"/>
        <w:rPr>
          <w:b/>
          <w:bCs/>
          <w:lang w:val="sr-Cyrl-CS"/>
        </w:rPr>
      </w:pPr>
      <w:r w:rsidRPr="007F2F73">
        <w:rPr>
          <w:b/>
          <w:bCs/>
          <w:lang w:val="sr-Cyrl-CS"/>
        </w:rPr>
        <w:t>Члан 1.</w:t>
      </w:r>
    </w:p>
    <w:p w:rsidR="005F0A64" w:rsidRDefault="005F0A64" w:rsidP="005F0A64">
      <w:pPr>
        <w:spacing w:line="240" w:lineRule="auto"/>
        <w:ind w:firstLine="720"/>
        <w:jc w:val="both"/>
        <w:rPr>
          <w:lang w:val="sr-Cyrl-CS"/>
        </w:rPr>
      </w:pPr>
      <w:r w:rsidRPr="007F2F73">
        <w:rPr>
          <w:lang w:val="sr-Cyrl-CS"/>
        </w:rPr>
        <w:t>Предмет овог Уговора је:</w:t>
      </w:r>
    </w:p>
    <w:p w:rsidR="005F0A64" w:rsidRPr="007F2F73" w:rsidRDefault="005F0A64" w:rsidP="005F0A64">
      <w:pPr>
        <w:spacing w:line="240" w:lineRule="auto"/>
        <w:ind w:firstLine="720"/>
        <w:jc w:val="both"/>
        <w:rPr>
          <w:lang w:val="sr-Cyrl-CS"/>
        </w:rPr>
      </w:pPr>
    </w:p>
    <w:p w:rsidR="005F0A64" w:rsidRPr="001C772B" w:rsidRDefault="005F0A64" w:rsidP="005F0A64">
      <w:pPr>
        <w:spacing w:line="240" w:lineRule="auto"/>
      </w:pPr>
      <w:r w:rsidRPr="001C772B">
        <w:rPr>
          <w:b/>
          <w:lang w:val="sr-Cyrl-CS"/>
        </w:rPr>
        <w:t>Партија2.-</w:t>
      </w:r>
      <w:r w:rsidRPr="001C772B">
        <w:rPr>
          <w:lang w:val="sr-Cyrl-CS"/>
        </w:rPr>
        <w:t xml:space="preserve">  </w:t>
      </w:r>
      <w:r w:rsidRPr="001C772B">
        <w:t xml:space="preserve"> </w:t>
      </w:r>
      <w:r w:rsidRPr="001C772B">
        <w:rPr>
          <w:b/>
          <w:i/>
        </w:rPr>
        <w:t>Корекција слике помоћу текста и обрнуто</w:t>
      </w:r>
      <w:r w:rsidRPr="001C772B">
        <w:t xml:space="preserve">, уље на платну,  Игор Антић, </w:t>
      </w:r>
    </w:p>
    <w:p w:rsidR="005F0A64" w:rsidRPr="001C772B" w:rsidRDefault="005F0A64" w:rsidP="005F0A64">
      <w:pPr>
        <w:spacing w:line="240" w:lineRule="auto"/>
      </w:pPr>
      <w:r w:rsidRPr="001C772B">
        <w:t xml:space="preserve">                    130х175цм, </w:t>
      </w:r>
    </w:p>
    <w:p w:rsidR="005F0A64" w:rsidRPr="001C772B" w:rsidRDefault="005F0A64" w:rsidP="005F0A64">
      <w:pPr>
        <w:spacing w:line="240" w:lineRule="auto"/>
      </w:pPr>
      <w:r w:rsidRPr="001C772B">
        <w:rPr>
          <w:b/>
          <w:lang w:val="sr-Cyrl-CS"/>
        </w:rPr>
        <w:t>Партија 3.</w:t>
      </w:r>
      <w:r w:rsidRPr="001C772B">
        <w:rPr>
          <w:lang w:val="sr-Cyrl-CS"/>
        </w:rPr>
        <w:t xml:space="preserve"> </w:t>
      </w:r>
      <w:r w:rsidRPr="001C772B">
        <w:t xml:space="preserve">-  </w:t>
      </w:r>
      <w:r w:rsidRPr="001C772B">
        <w:rPr>
          <w:b/>
          <w:i/>
        </w:rPr>
        <w:t>Armenians 01</w:t>
      </w:r>
      <w:r w:rsidRPr="001C772B">
        <w:t xml:space="preserve">,  комбинована техника, Дејан Калуђеровић,   92х95цм,  </w:t>
      </w:r>
    </w:p>
    <w:p w:rsidR="005F0A64" w:rsidRPr="001C772B" w:rsidRDefault="005F0A64" w:rsidP="005F0A64">
      <w:pPr>
        <w:spacing w:line="240" w:lineRule="auto"/>
      </w:pPr>
    </w:p>
    <w:p w:rsidR="005F0A64" w:rsidRPr="002B3343" w:rsidRDefault="005F0A64" w:rsidP="005F0A64">
      <w:pPr>
        <w:spacing w:line="240" w:lineRule="auto"/>
        <w:jc w:val="both"/>
        <w:rPr>
          <w:b/>
          <w:i/>
          <w:iCs/>
          <w:lang w:val="sr-Cyrl-CS"/>
        </w:rPr>
      </w:pPr>
      <w:r w:rsidRPr="002B3343">
        <w:rPr>
          <w:b/>
          <w:i/>
          <w:iCs/>
          <w:lang w:val="sr-Cyrl-CS"/>
        </w:rPr>
        <w:t xml:space="preserve"> (заокружити редни број партије)</w:t>
      </w:r>
    </w:p>
    <w:p w:rsidR="005F0A64" w:rsidRPr="007F2F73" w:rsidRDefault="005F0A64" w:rsidP="005F0A64">
      <w:pPr>
        <w:spacing w:line="240" w:lineRule="auto"/>
        <w:ind w:firstLine="360"/>
        <w:jc w:val="both"/>
        <w:rPr>
          <w:lang w:val="sr-Cyrl-CS"/>
        </w:rPr>
      </w:pPr>
    </w:p>
    <w:p w:rsidR="005F0A64" w:rsidRPr="007F2F73" w:rsidRDefault="005F0A64" w:rsidP="005F0A64">
      <w:pPr>
        <w:spacing w:line="240" w:lineRule="auto"/>
        <w:jc w:val="both"/>
        <w:rPr>
          <w:lang w:val="sr-Cyrl-CS"/>
        </w:rPr>
      </w:pPr>
      <w:r w:rsidRPr="007F2F73">
        <w:rPr>
          <w:lang w:val="sr-Cyrl-CS"/>
        </w:rPr>
        <w:t>(у даљем тексту: предметно уметничко дело), у свему према понуди Продавца, број: ___________ од _______________ године, код Купца заведена под _________ од ____________ године, на основу које је Продавцу додељен уговор у преговарачком поступку без објављивања позива за подношење понуда, по чл. 36. ст. 1. тач. 2)</w:t>
      </w:r>
      <w:r w:rsidRPr="007F2F73">
        <w:t xml:space="preserve"> Закона о јавним набавкама</w:t>
      </w:r>
      <w:r w:rsidRPr="007F2F73">
        <w:rPr>
          <w:lang w:val="sr-Cyrl-CS"/>
        </w:rPr>
        <w:t xml:space="preserve"> </w:t>
      </w:r>
      <w:r w:rsidRPr="005F0A64">
        <w:t>(„Сл. гласник РС“, број 124/12 , 14/15 и 68/15</w:t>
      </w:r>
      <w:r w:rsidRPr="005C3FD9">
        <w:rPr>
          <w:rFonts w:ascii="Arial" w:hAnsi="Arial" w:cs="Arial"/>
          <w:sz w:val="22"/>
          <w:szCs w:val="22"/>
        </w:rPr>
        <w:t>)</w:t>
      </w:r>
      <w:r w:rsidRPr="007F2F73">
        <w:rPr>
          <w:lang w:val="sr-Cyrl-CS"/>
        </w:rPr>
        <w:t xml:space="preserve">: </w:t>
      </w:r>
      <w:r w:rsidRPr="007F2F73">
        <w:rPr>
          <w:b/>
          <w:bCs/>
          <w:lang w:val="sr-Cyrl-CS"/>
        </w:rPr>
        <w:t>Откуп</w:t>
      </w:r>
      <w:r>
        <w:rPr>
          <w:b/>
          <w:bCs/>
          <w:lang w:val="sr-Cyrl-CS"/>
        </w:rPr>
        <w:t xml:space="preserve"> уметничких дела за збирку Савремене галерије Зрењанин</w:t>
      </w:r>
      <w:r w:rsidRPr="007F2F73">
        <w:rPr>
          <w:b/>
          <w:bCs/>
          <w:lang w:val="sr-Cyrl-CS"/>
        </w:rPr>
        <w:t>, ППБО</w:t>
      </w:r>
      <w:r>
        <w:rPr>
          <w:b/>
          <w:bCs/>
          <w:lang w:val="sr-Cyrl-CS"/>
        </w:rPr>
        <w:t>П</w:t>
      </w:r>
      <w:r w:rsidRPr="007F2F73">
        <w:rPr>
          <w:b/>
          <w:bCs/>
          <w:lang w:val="sr-Cyrl-CS"/>
        </w:rPr>
        <w:t xml:space="preserve"> - </w:t>
      </w:r>
      <w:r>
        <w:rPr>
          <w:b/>
          <w:bCs/>
          <w:lang w:val="sr-Cyrl-CS"/>
        </w:rPr>
        <w:t>ЈН бр.2/2018</w:t>
      </w:r>
      <w:r w:rsidRPr="007F2F73">
        <w:rPr>
          <w:lang w:val="sr-Cyrl-CS"/>
        </w:rPr>
        <w:t xml:space="preserve"> и која чини саставни део овог Уговора.</w:t>
      </w:r>
    </w:p>
    <w:p w:rsidR="005F0A64" w:rsidRPr="007F2F73" w:rsidRDefault="005F0A64" w:rsidP="005F0A64">
      <w:pPr>
        <w:spacing w:line="240" w:lineRule="auto"/>
        <w:jc w:val="center"/>
        <w:rPr>
          <w:b/>
          <w:bCs/>
          <w:lang w:val="sr-Cyrl-CS"/>
        </w:rPr>
      </w:pPr>
      <w:r w:rsidRPr="007F2F73">
        <w:rPr>
          <w:b/>
          <w:bCs/>
          <w:lang w:val="sr-Cyrl-CS"/>
        </w:rPr>
        <w:t>Члан 2.</w:t>
      </w:r>
    </w:p>
    <w:p w:rsidR="005F0A64" w:rsidRPr="007F2F73" w:rsidRDefault="005F0A64" w:rsidP="005F0A64">
      <w:pPr>
        <w:spacing w:line="240" w:lineRule="auto"/>
        <w:ind w:firstLine="720"/>
        <w:jc w:val="both"/>
        <w:rPr>
          <w:b/>
          <w:bCs/>
          <w:lang w:val="sr-Cyrl-CS"/>
        </w:rPr>
      </w:pPr>
      <w:r w:rsidRPr="007F2F73">
        <w:rPr>
          <w:lang w:val="sr-Cyrl-CS"/>
        </w:rPr>
        <w:t>Продавац</w:t>
      </w:r>
      <w:r w:rsidRPr="007F2F73">
        <w:rPr>
          <w:b/>
          <w:bCs/>
          <w:lang w:val="sr-Cyrl-CS"/>
        </w:rPr>
        <w:t xml:space="preserve"> </w:t>
      </w:r>
      <w:r w:rsidRPr="007F2F73">
        <w:rPr>
          <w:lang w:val="sr-Cyrl-CS"/>
        </w:rPr>
        <w:t>је аутор и искључиви власник моралних и имовинских ауторских права на предметном уметничком делу.</w:t>
      </w:r>
    </w:p>
    <w:p w:rsidR="005F0A64" w:rsidRPr="007F2F73" w:rsidRDefault="005F0A64" w:rsidP="005F0A64">
      <w:pPr>
        <w:spacing w:line="240" w:lineRule="auto"/>
        <w:rPr>
          <w:b/>
          <w:bCs/>
          <w:lang w:val="sr-Cyrl-CS"/>
        </w:rPr>
      </w:pPr>
    </w:p>
    <w:p w:rsidR="005F0A64" w:rsidRPr="007F2F73" w:rsidRDefault="005F0A64" w:rsidP="005F0A64">
      <w:pPr>
        <w:spacing w:line="240" w:lineRule="auto"/>
        <w:jc w:val="center"/>
        <w:rPr>
          <w:b/>
          <w:bCs/>
          <w:lang w:val="sr-Cyrl-CS"/>
        </w:rPr>
      </w:pPr>
      <w:r w:rsidRPr="007F2F73">
        <w:rPr>
          <w:b/>
          <w:bCs/>
          <w:lang w:val="sr-Cyrl-CS"/>
        </w:rPr>
        <w:t>Члан 3.</w:t>
      </w:r>
    </w:p>
    <w:p w:rsidR="005F0A64" w:rsidRPr="007F2F73" w:rsidRDefault="005F0A64" w:rsidP="005F0A64">
      <w:pPr>
        <w:spacing w:line="240" w:lineRule="auto"/>
        <w:ind w:firstLine="720"/>
        <w:jc w:val="both"/>
        <w:rPr>
          <w:lang w:val="sr-Cyrl-CS"/>
        </w:rPr>
      </w:pPr>
      <w:r w:rsidRPr="007F2F73">
        <w:rPr>
          <w:lang w:val="sr-Cyrl-CS"/>
        </w:rPr>
        <w:t>Откупом предметног уметничког дела, Купац стиче сва имовинска права на предметном уметничком делу и може га користити за све облике музејске делатности, без просторних и временских ограничења.</w:t>
      </w:r>
    </w:p>
    <w:p w:rsidR="005F0A64" w:rsidRPr="007F2F73" w:rsidRDefault="005F0A64" w:rsidP="005F0A64">
      <w:pPr>
        <w:spacing w:line="240" w:lineRule="auto"/>
        <w:ind w:firstLine="720"/>
        <w:jc w:val="both"/>
        <w:rPr>
          <w:b/>
          <w:bCs/>
          <w:lang w:val="sr-Cyrl-CS"/>
        </w:rPr>
      </w:pPr>
      <w:r w:rsidRPr="007F2F73">
        <w:rPr>
          <w:lang w:val="sr-Cyrl-CS"/>
        </w:rPr>
        <w:t>Купац има обавезу поштовања моралних ауторских права, приликом сваког коришћења предметног уметничког дела, као што је изричито назначење имена аутора и других музеолошких података о предметном уметничком делу.</w:t>
      </w:r>
    </w:p>
    <w:p w:rsidR="005F0A64" w:rsidRPr="007F2F73" w:rsidRDefault="005F0A64" w:rsidP="005F0A64">
      <w:pPr>
        <w:spacing w:line="240" w:lineRule="auto"/>
        <w:jc w:val="center"/>
        <w:rPr>
          <w:b/>
          <w:bCs/>
          <w:lang w:val="sr-Cyrl-CS"/>
        </w:rPr>
      </w:pPr>
    </w:p>
    <w:p w:rsidR="005F0A64" w:rsidRPr="007F2F73" w:rsidRDefault="005F0A64" w:rsidP="005F0A64">
      <w:pPr>
        <w:spacing w:line="240" w:lineRule="auto"/>
        <w:jc w:val="center"/>
        <w:rPr>
          <w:b/>
          <w:bCs/>
          <w:lang w:val="sr-Cyrl-CS"/>
        </w:rPr>
      </w:pPr>
      <w:r w:rsidRPr="007F2F73">
        <w:rPr>
          <w:b/>
          <w:bCs/>
          <w:lang w:val="sr-Cyrl-CS"/>
        </w:rPr>
        <w:t>Цена</w:t>
      </w:r>
    </w:p>
    <w:p w:rsidR="005F0A64" w:rsidRPr="007F2F73" w:rsidRDefault="005F0A64" w:rsidP="005F0A64">
      <w:pPr>
        <w:spacing w:line="240" w:lineRule="auto"/>
        <w:jc w:val="center"/>
        <w:rPr>
          <w:b/>
          <w:bCs/>
          <w:lang w:val="sr-Cyrl-CS"/>
        </w:rPr>
      </w:pPr>
      <w:r w:rsidRPr="007F2F73">
        <w:rPr>
          <w:b/>
          <w:bCs/>
          <w:lang w:val="sr-Cyrl-CS"/>
        </w:rPr>
        <w:lastRenderedPageBreak/>
        <w:t>Члан 4.</w:t>
      </w:r>
    </w:p>
    <w:p w:rsidR="005F0A64" w:rsidRPr="007F2F73" w:rsidRDefault="005F0A64" w:rsidP="005F0A64">
      <w:pPr>
        <w:spacing w:line="240" w:lineRule="auto"/>
        <w:ind w:firstLine="720"/>
        <w:jc w:val="both"/>
        <w:rPr>
          <w:lang w:val="sr-Cyrl-CS"/>
        </w:rPr>
      </w:pPr>
      <w:r w:rsidRPr="007F2F73">
        <w:rPr>
          <w:lang w:val="sr-Cyrl-CS"/>
        </w:rPr>
        <w:t xml:space="preserve">Уговорена цена је фиксна и износи _______________ </w:t>
      </w:r>
      <w:r w:rsidRPr="007F2F73">
        <w:rPr>
          <w:noProof/>
          <w:lang w:val="sr-Cyrl-CS"/>
        </w:rPr>
        <w:t xml:space="preserve">динара </w:t>
      </w:r>
      <w:r w:rsidRPr="007F2F73">
        <w:rPr>
          <w:lang w:val="sr-Cyrl-CS"/>
        </w:rPr>
        <w:t xml:space="preserve">а са обрачунатим порезима и доприносима износи _________________ динара. </w:t>
      </w:r>
    </w:p>
    <w:p w:rsidR="005F0A64" w:rsidRPr="007F2F73" w:rsidRDefault="005F0A64" w:rsidP="005F0A64">
      <w:pPr>
        <w:spacing w:line="240" w:lineRule="auto"/>
        <w:ind w:firstLine="720"/>
        <w:jc w:val="both"/>
        <w:rPr>
          <w:lang w:val="sr-Cyrl-CS"/>
        </w:rPr>
      </w:pPr>
      <w:r w:rsidRPr="007F2F73">
        <w:rPr>
          <w:lang w:val="sr-Cyrl-CS"/>
        </w:rPr>
        <w:t xml:space="preserve">У цену су урачунати трошкови испоруке, као и сви други трошкови које </w:t>
      </w:r>
      <w:r w:rsidRPr="007F2F73">
        <w:t xml:space="preserve">има </w:t>
      </w:r>
      <w:r w:rsidRPr="007F2F73">
        <w:rPr>
          <w:lang w:val="sr-Cyrl-CS"/>
        </w:rPr>
        <w:t>Продавац, како би у потпуности извршио све уговором предвиђене обавезе.</w:t>
      </w:r>
    </w:p>
    <w:p w:rsidR="005F0A64" w:rsidRPr="007F2F73" w:rsidRDefault="005F0A64" w:rsidP="005F0A64">
      <w:pPr>
        <w:spacing w:line="240" w:lineRule="auto"/>
        <w:ind w:firstLine="720"/>
        <w:jc w:val="both"/>
        <w:rPr>
          <w:lang w:val="sr-Cyrl-CS"/>
        </w:rPr>
      </w:pPr>
      <w:r w:rsidRPr="007F2F73">
        <w:rPr>
          <w:lang w:val="sr-Cyrl-CS"/>
        </w:rPr>
        <w:t>Након закључења уговора, промена цене није дозвољена.</w:t>
      </w:r>
    </w:p>
    <w:p w:rsidR="005F0A64" w:rsidRPr="007F2F73" w:rsidRDefault="005F0A64" w:rsidP="005F0A64">
      <w:pPr>
        <w:spacing w:line="240" w:lineRule="auto"/>
        <w:ind w:firstLine="720"/>
        <w:jc w:val="both"/>
        <w:rPr>
          <w:color w:val="FF0000"/>
          <w:lang w:val="sr-Cyrl-CS"/>
        </w:rPr>
      </w:pPr>
    </w:p>
    <w:p w:rsidR="005F0A64" w:rsidRPr="007F2F73" w:rsidRDefault="005F0A64" w:rsidP="005F0A64">
      <w:pPr>
        <w:spacing w:line="240" w:lineRule="auto"/>
        <w:jc w:val="center"/>
        <w:rPr>
          <w:b/>
          <w:bCs/>
          <w:lang w:val="sr-Cyrl-CS"/>
        </w:rPr>
      </w:pPr>
      <w:r w:rsidRPr="007F2F73">
        <w:rPr>
          <w:b/>
          <w:bCs/>
          <w:lang w:val="sr-Cyrl-CS"/>
        </w:rPr>
        <w:t>Рок и место испоруке</w:t>
      </w:r>
    </w:p>
    <w:p w:rsidR="005F0A64" w:rsidRPr="007F2F73" w:rsidRDefault="005F0A64" w:rsidP="005F0A64">
      <w:pPr>
        <w:spacing w:line="240" w:lineRule="auto"/>
        <w:jc w:val="center"/>
        <w:rPr>
          <w:b/>
          <w:bCs/>
          <w:lang w:val="sr-Cyrl-CS"/>
        </w:rPr>
      </w:pPr>
      <w:r w:rsidRPr="007F2F73">
        <w:rPr>
          <w:b/>
          <w:bCs/>
          <w:lang w:val="sr-Cyrl-CS"/>
        </w:rPr>
        <w:t>Члан 5.</w:t>
      </w:r>
    </w:p>
    <w:p w:rsidR="005F0A64" w:rsidRPr="007F2F73" w:rsidRDefault="005F0A64" w:rsidP="005F0A64">
      <w:pPr>
        <w:spacing w:line="240" w:lineRule="auto"/>
        <w:ind w:firstLine="720"/>
        <w:jc w:val="both"/>
        <w:rPr>
          <w:color w:val="FF0000"/>
          <w:lang w:val="sr-Cyrl-CS"/>
        </w:rPr>
      </w:pPr>
      <w:r w:rsidRPr="007F2F73">
        <w:rPr>
          <w:lang w:val="sr-Cyrl-CS"/>
        </w:rPr>
        <w:t xml:space="preserve">Продавац се обавезује да предметно уметничко дело испоручи у </w:t>
      </w:r>
      <w:r>
        <w:rPr>
          <w:lang w:val="sr-Cyrl-CS"/>
        </w:rPr>
        <w:t xml:space="preserve">року од 5 дана </w:t>
      </w:r>
      <w:r w:rsidRPr="007F2F73">
        <w:rPr>
          <w:lang w:val="sr-Cyrl-CS"/>
        </w:rPr>
        <w:t xml:space="preserve">по закључењу </w:t>
      </w:r>
      <w:r>
        <w:rPr>
          <w:lang w:val="sr-Cyrl-CS"/>
        </w:rPr>
        <w:t>Уговора</w:t>
      </w:r>
      <w:r w:rsidRPr="007F2F73">
        <w:rPr>
          <w:lang w:val="sr-Cyrl-CS"/>
        </w:rPr>
        <w:t>.</w:t>
      </w:r>
    </w:p>
    <w:p w:rsidR="005F0A64" w:rsidRPr="00832496" w:rsidRDefault="005F0A64" w:rsidP="005F0A64">
      <w:pPr>
        <w:spacing w:line="240" w:lineRule="auto"/>
        <w:ind w:firstLine="720"/>
        <w:jc w:val="both"/>
        <w:rPr>
          <w:lang w:val="sr-Cyrl-CS"/>
        </w:rPr>
      </w:pPr>
      <w:r w:rsidRPr="007F2F73">
        <w:rPr>
          <w:lang w:val="sr-Cyrl-CS"/>
        </w:rPr>
        <w:t xml:space="preserve">Продавац се обавезује да предметно уметничко дело испоручи на адресу </w:t>
      </w:r>
      <w:r>
        <w:rPr>
          <w:lang w:val="sr-Cyrl-CS"/>
        </w:rPr>
        <w:t>Савремена гал</w:t>
      </w:r>
      <w:r w:rsidR="002B4045">
        <w:rPr>
          <w:lang w:val="sr-Cyrl-CS"/>
        </w:rPr>
        <w:t>ерија Зрењанин, Суботићева бр.1</w:t>
      </w:r>
      <w:r>
        <w:rPr>
          <w:lang w:val="sr-Cyrl-CS"/>
        </w:rPr>
        <w:t>,23000 Зрењанин.</w:t>
      </w:r>
    </w:p>
    <w:p w:rsidR="005F0A64" w:rsidRPr="007F2F73" w:rsidRDefault="005F0A64" w:rsidP="005F0A64">
      <w:pPr>
        <w:spacing w:line="240" w:lineRule="auto"/>
        <w:jc w:val="center"/>
        <w:rPr>
          <w:b/>
          <w:bCs/>
          <w:lang w:val="sr-Cyrl-CS"/>
        </w:rPr>
      </w:pPr>
    </w:p>
    <w:p w:rsidR="005F0A64" w:rsidRPr="007F2F73" w:rsidRDefault="005F0A64" w:rsidP="005F0A64">
      <w:pPr>
        <w:spacing w:line="240" w:lineRule="auto"/>
        <w:jc w:val="center"/>
        <w:rPr>
          <w:b/>
          <w:bCs/>
          <w:lang w:val="sr-Cyrl-CS"/>
        </w:rPr>
      </w:pPr>
      <w:r w:rsidRPr="007F2F73">
        <w:rPr>
          <w:b/>
          <w:bCs/>
          <w:lang w:val="sr-Cyrl-CS"/>
        </w:rPr>
        <w:t>Примопредаја</w:t>
      </w:r>
    </w:p>
    <w:p w:rsidR="005F0A64" w:rsidRPr="00F04A83" w:rsidRDefault="005F0A64" w:rsidP="005F0A64">
      <w:pPr>
        <w:spacing w:line="240" w:lineRule="auto"/>
        <w:jc w:val="center"/>
        <w:rPr>
          <w:b/>
          <w:bCs/>
          <w:lang w:val="sr-Cyrl-CS"/>
        </w:rPr>
      </w:pPr>
      <w:r w:rsidRPr="00F04A83">
        <w:rPr>
          <w:b/>
          <w:bCs/>
          <w:lang w:val="sr-Cyrl-CS"/>
        </w:rPr>
        <w:t>Члан 6.</w:t>
      </w:r>
    </w:p>
    <w:p w:rsidR="005F0A64" w:rsidRPr="00E27DDD" w:rsidRDefault="005F0A64" w:rsidP="005F0A64">
      <w:pPr>
        <w:ind w:firstLine="720"/>
        <w:jc w:val="both"/>
        <w:rPr>
          <w:lang w:val="sr-Cyrl-CS"/>
        </w:rPr>
      </w:pPr>
      <w:r w:rsidRPr="007F2F73">
        <w:rPr>
          <w:lang w:val="sr-Cyrl-CS"/>
        </w:rPr>
        <w:t xml:space="preserve">Квалитативну контролу и примопредају предметног уметничког дела, извршиће </w:t>
      </w:r>
      <w:r>
        <w:rPr>
          <w:lang w:val="sr-Cyrl-CS"/>
        </w:rPr>
        <w:t xml:space="preserve">представник Купца уз присуство представника Продавца, </w:t>
      </w:r>
      <w:r w:rsidRPr="007F2F73">
        <w:rPr>
          <w:lang w:val="sr-Cyrl-CS"/>
        </w:rPr>
        <w:t>о чему ће са</w:t>
      </w:r>
      <w:r>
        <w:rPr>
          <w:lang w:val="sr-Cyrl-CS"/>
        </w:rPr>
        <w:t>чинити Записник о примопредаји</w:t>
      </w:r>
      <w:r w:rsidRPr="00E27DDD">
        <w:rPr>
          <w:lang w:val="sr-Cyrl-CS"/>
        </w:rPr>
        <w:t xml:space="preserve"> као основ за плаћање уговорене цене из члана 4. став 1. овог Уговора.</w:t>
      </w:r>
    </w:p>
    <w:p w:rsidR="005F0A64" w:rsidRPr="007F2F73" w:rsidRDefault="005F0A64" w:rsidP="005F0A64">
      <w:pPr>
        <w:spacing w:line="240" w:lineRule="auto"/>
        <w:jc w:val="center"/>
        <w:rPr>
          <w:b/>
          <w:bCs/>
          <w:lang w:val="sr-Cyrl-CS"/>
        </w:rPr>
      </w:pPr>
    </w:p>
    <w:p w:rsidR="005F0A64" w:rsidRDefault="005F0A64" w:rsidP="005F0A64">
      <w:pPr>
        <w:spacing w:line="240" w:lineRule="auto"/>
        <w:jc w:val="center"/>
        <w:rPr>
          <w:b/>
          <w:bCs/>
          <w:lang w:val="sr-Cyrl-CS"/>
        </w:rPr>
      </w:pPr>
    </w:p>
    <w:p w:rsidR="005F0A64" w:rsidRDefault="005F0A64" w:rsidP="005F0A64">
      <w:pPr>
        <w:spacing w:line="240" w:lineRule="auto"/>
        <w:jc w:val="center"/>
        <w:rPr>
          <w:b/>
          <w:bCs/>
          <w:lang w:val="sr-Cyrl-CS"/>
        </w:rPr>
      </w:pPr>
    </w:p>
    <w:p w:rsidR="005F0A64" w:rsidRPr="007F2F73" w:rsidRDefault="005F0A64" w:rsidP="005F0A64">
      <w:pPr>
        <w:spacing w:line="240" w:lineRule="auto"/>
        <w:jc w:val="center"/>
        <w:rPr>
          <w:b/>
          <w:bCs/>
          <w:lang w:val="sr-Cyrl-CS"/>
        </w:rPr>
      </w:pPr>
      <w:r w:rsidRPr="007F2F73">
        <w:rPr>
          <w:b/>
          <w:bCs/>
          <w:lang w:val="sr-Cyrl-CS"/>
        </w:rPr>
        <w:t>Плаћање</w:t>
      </w:r>
    </w:p>
    <w:p w:rsidR="005F0A64" w:rsidRPr="007F2F73" w:rsidRDefault="005F0A64" w:rsidP="005F0A64">
      <w:pPr>
        <w:spacing w:line="240" w:lineRule="auto"/>
        <w:jc w:val="center"/>
        <w:rPr>
          <w:b/>
          <w:bCs/>
          <w:lang w:val="sr-Cyrl-CS"/>
        </w:rPr>
      </w:pPr>
      <w:r w:rsidRPr="007F2F73">
        <w:rPr>
          <w:b/>
          <w:bCs/>
          <w:lang w:val="sr-Cyrl-CS"/>
        </w:rPr>
        <w:t xml:space="preserve">Члан 7. </w:t>
      </w:r>
    </w:p>
    <w:p w:rsidR="005F0A64" w:rsidRPr="001D5561" w:rsidRDefault="005F0A64" w:rsidP="005F0A64">
      <w:pPr>
        <w:spacing w:line="240" w:lineRule="auto"/>
        <w:ind w:firstLine="720"/>
        <w:jc w:val="both"/>
      </w:pPr>
      <w:r w:rsidRPr="007F2F73">
        <w:t xml:space="preserve">Купац </w:t>
      </w:r>
      <w:r w:rsidRPr="007F2F73">
        <w:rPr>
          <w:lang w:val="sr-Cyrl-CS"/>
        </w:rPr>
        <w:t xml:space="preserve">се обавезује да износ из члана 4. став 1. овог Уговора, уплати </w:t>
      </w:r>
      <w:r w:rsidRPr="007F2F73">
        <w:t>Продавц</w:t>
      </w:r>
      <w:r w:rsidRPr="007F2F73">
        <w:rPr>
          <w:lang w:val="sr-Cyrl-CS"/>
        </w:rPr>
        <w:t xml:space="preserve">у, </w:t>
      </w:r>
      <w:r w:rsidRPr="007F2F73">
        <w:t>на рачун бр</w:t>
      </w:r>
      <w:r w:rsidRPr="007F2F73">
        <w:rPr>
          <w:lang w:val="sr-Cyrl-CS"/>
        </w:rPr>
        <w:t>ој:</w:t>
      </w:r>
      <w:r w:rsidRPr="007F2F73">
        <w:t xml:space="preserve"> </w:t>
      </w:r>
      <w:r w:rsidRPr="007F2F73">
        <w:rPr>
          <w:lang w:val="sr-Cyrl-CS"/>
        </w:rPr>
        <w:t>_______________________,</w:t>
      </w:r>
      <w:r w:rsidRPr="007F2F73">
        <w:rPr>
          <w:b/>
          <w:bCs/>
          <w:lang w:val="sr-Latn-CS"/>
        </w:rPr>
        <w:t xml:space="preserve"> </w:t>
      </w:r>
      <w:r w:rsidRPr="007F2F73">
        <w:rPr>
          <w:lang w:val="sr-Cyrl-CS"/>
        </w:rPr>
        <w:t>који се води код ______________________, уз уплату припадајућих пореза и</w:t>
      </w:r>
      <w:r>
        <w:rPr>
          <w:lang w:val="sr-Cyrl-CS"/>
        </w:rPr>
        <w:t xml:space="preserve"> доприноса  у року од 8 дана од дана примопредаје предметног уметничког дела и сачиња</w:t>
      </w:r>
      <w:r>
        <w:t>вања Записника о примопредаји.</w:t>
      </w:r>
    </w:p>
    <w:p w:rsidR="005F0A64" w:rsidRPr="007F2F73" w:rsidRDefault="005F0A64" w:rsidP="005F0A64">
      <w:pPr>
        <w:spacing w:line="240" w:lineRule="auto"/>
        <w:ind w:firstLine="720"/>
        <w:jc w:val="both"/>
        <w:rPr>
          <w:lang w:val="sr-Cyrl-CS"/>
        </w:rPr>
      </w:pPr>
    </w:p>
    <w:p w:rsidR="005F0A64" w:rsidRPr="007F2F73" w:rsidRDefault="005F0A64" w:rsidP="005F0A64">
      <w:pPr>
        <w:spacing w:line="240" w:lineRule="auto"/>
        <w:jc w:val="center"/>
        <w:rPr>
          <w:b/>
          <w:bCs/>
          <w:lang w:val="sr-Cyrl-CS"/>
        </w:rPr>
      </w:pPr>
      <w:r w:rsidRPr="007F2F73">
        <w:rPr>
          <w:b/>
          <w:bCs/>
          <w:lang w:val="sr-Cyrl-CS"/>
        </w:rPr>
        <w:t>Трајање уговора</w:t>
      </w:r>
    </w:p>
    <w:p w:rsidR="005F0A64" w:rsidRPr="007F2F73" w:rsidRDefault="005F0A64" w:rsidP="005F0A64">
      <w:pPr>
        <w:spacing w:line="240" w:lineRule="auto"/>
        <w:jc w:val="center"/>
        <w:rPr>
          <w:b/>
          <w:bCs/>
          <w:lang w:val="sr-Cyrl-CS"/>
        </w:rPr>
      </w:pPr>
      <w:r w:rsidRPr="007F2F73">
        <w:rPr>
          <w:b/>
          <w:bCs/>
          <w:lang w:val="sr-Cyrl-CS"/>
        </w:rPr>
        <w:t>Члан 8.</w:t>
      </w:r>
    </w:p>
    <w:p w:rsidR="005F0A64" w:rsidRPr="007F2F73" w:rsidRDefault="005F0A64" w:rsidP="005F0A64">
      <w:pPr>
        <w:autoSpaceDE w:val="0"/>
        <w:autoSpaceDN w:val="0"/>
        <w:adjustRightInd w:val="0"/>
        <w:spacing w:line="240" w:lineRule="auto"/>
        <w:ind w:firstLine="720"/>
        <w:jc w:val="both"/>
        <w:rPr>
          <w:lang w:val="sr-Cyrl-CS"/>
        </w:rPr>
      </w:pPr>
      <w:r w:rsidRPr="007F2F73">
        <w:rPr>
          <w:lang w:val="sr-Cyrl-CS"/>
        </w:rPr>
        <w:t>Овај Уговор ступа на снагу даном потписивања од стране овлашћених лица уговорних страна и важи до извршења уговорних обавеза обе уговорне стране</w:t>
      </w:r>
      <w:r w:rsidRPr="007F2F73">
        <w:t>.</w:t>
      </w:r>
      <w:r w:rsidRPr="007F2F73">
        <w:rPr>
          <w:lang w:val="sr-Cyrl-CS"/>
        </w:rPr>
        <w:t xml:space="preserve"> </w:t>
      </w:r>
    </w:p>
    <w:p w:rsidR="005F0A64" w:rsidRPr="007F2F73" w:rsidRDefault="005F0A64" w:rsidP="005F0A64">
      <w:pPr>
        <w:autoSpaceDE w:val="0"/>
        <w:autoSpaceDN w:val="0"/>
        <w:adjustRightInd w:val="0"/>
        <w:spacing w:line="240" w:lineRule="auto"/>
        <w:rPr>
          <w:lang w:val="sr-Cyrl-CS"/>
        </w:rPr>
      </w:pPr>
    </w:p>
    <w:p w:rsidR="005F0A64" w:rsidRPr="007F2F73" w:rsidRDefault="005F0A64" w:rsidP="005F0A64">
      <w:pPr>
        <w:spacing w:line="240" w:lineRule="auto"/>
        <w:jc w:val="center"/>
        <w:rPr>
          <w:b/>
          <w:bCs/>
          <w:lang w:val="sr-Cyrl-CS"/>
        </w:rPr>
      </w:pPr>
      <w:r w:rsidRPr="007F2F73">
        <w:rPr>
          <w:b/>
          <w:bCs/>
          <w:lang w:val="sr-Cyrl-CS"/>
        </w:rPr>
        <w:t>Раскид угов</w:t>
      </w:r>
      <w:r>
        <w:rPr>
          <w:b/>
          <w:bCs/>
          <w:lang w:val="sr-Cyrl-CS"/>
        </w:rPr>
        <w:t>о</w:t>
      </w:r>
      <w:r w:rsidRPr="007F2F73">
        <w:rPr>
          <w:b/>
          <w:bCs/>
          <w:lang w:val="sr-Cyrl-CS"/>
        </w:rPr>
        <w:t>ра</w:t>
      </w:r>
    </w:p>
    <w:p w:rsidR="005F0A64" w:rsidRPr="007F2F73" w:rsidRDefault="005F0A64" w:rsidP="005F0A64">
      <w:pPr>
        <w:spacing w:line="240" w:lineRule="auto"/>
        <w:jc w:val="center"/>
        <w:rPr>
          <w:b/>
          <w:bCs/>
          <w:lang w:val="sr-Cyrl-CS"/>
        </w:rPr>
      </w:pPr>
      <w:r w:rsidRPr="007F2F73">
        <w:rPr>
          <w:b/>
          <w:bCs/>
          <w:lang w:val="sr-Cyrl-CS"/>
        </w:rPr>
        <w:t>Члан 9.</w:t>
      </w:r>
    </w:p>
    <w:p w:rsidR="005F0A64" w:rsidRPr="007F2F73" w:rsidRDefault="005F0A64" w:rsidP="005F0A64">
      <w:pPr>
        <w:spacing w:line="240" w:lineRule="auto"/>
        <w:ind w:firstLine="720"/>
        <w:jc w:val="both"/>
      </w:pPr>
      <w:r w:rsidRPr="007F2F73">
        <w:t>Свака уговорна страна може раскинути овај Уговор уколико се друга страна не придржава одредаба Уговора.</w:t>
      </w:r>
    </w:p>
    <w:p w:rsidR="005F0A64" w:rsidRPr="007F2F73" w:rsidRDefault="005F0A64" w:rsidP="005F0A64">
      <w:pPr>
        <w:spacing w:line="240" w:lineRule="auto"/>
        <w:ind w:firstLine="720"/>
        <w:jc w:val="both"/>
      </w:pPr>
      <w:r w:rsidRPr="007F2F73">
        <w:t>Уговорне стране су сагласне да Уговор престаје да важи:</w:t>
      </w:r>
    </w:p>
    <w:p w:rsidR="005F0A64" w:rsidRPr="007F2F73" w:rsidRDefault="005F0A64" w:rsidP="005F0A64">
      <w:pPr>
        <w:numPr>
          <w:ilvl w:val="0"/>
          <w:numId w:val="37"/>
        </w:numPr>
        <w:spacing w:line="240" w:lineRule="auto"/>
        <w:jc w:val="both"/>
      </w:pPr>
      <w:r w:rsidRPr="007F2F73">
        <w:t xml:space="preserve">споразумом </w:t>
      </w:r>
      <w:r w:rsidRPr="007F2F73">
        <w:rPr>
          <w:lang w:val="sr-Cyrl-CS"/>
        </w:rPr>
        <w:t>у</w:t>
      </w:r>
      <w:r w:rsidRPr="007F2F73">
        <w:t>говорних страна</w:t>
      </w:r>
      <w:r w:rsidRPr="007F2F73">
        <w:rPr>
          <w:lang w:val="sr-Cyrl-CS"/>
        </w:rPr>
        <w:t>,</w:t>
      </w:r>
    </w:p>
    <w:p w:rsidR="005F0A64" w:rsidRPr="007F2F73" w:rsidRDefault="005F0A64" w:rsidP="005F0A64">
      <w:pPr>
        <w:numPr>
          <w:ilvl w:val="0"/>
          <w:numId w:val="37"/>
        </w:numPr>
        <w:spacing w:line="240" w:lineRule="auto"/>
        <w:jc w:val="both"/>
      </w:pPr>
      <w:r w:rsidRPr="007F2F73">
        <w:t>једностраним отказом од стране било ко</w:t>
      </w:r>
      <w:r w:rsidRPr="007F2F73">
        <w:rPr>
          <w:lang w:val="sr-Cyrl-CS"/>
        </w:rPr>
        <w:t>је</w:t>
      </w:r>
      <w:r w:rsidRPr="007F2F73">
        <w:t xml:space="preserve"> </w:t>
      </w:r>
      <w:r w:rsidRPr="007F2F73">
        <w:rPr>
          <w:lang w:val="sr-Cyrl-CS"/>
        </w:rPr>
        <w:t>у</w:t>
      </w:r>
      <w:r w:rsidRPr="007F2F73">
        <w:t>говорн</w:t>
      </w:r>
      <w:r w:rsidRPr="007F2F73">
        <w:rPr>
          <w:lang w:val="sr-Cyrl-CS"/>
        </w:rPr>
        <w:t>е</w:t>
      </w:r>
      <w:r w:rsidRPr="007F2F73">
        <w:t xml:space="preserve"> стран</w:t>
      </w:r>
      <w:r w:rsidRPr="007F2F73">
        <w:rPr>
          <w:lang w:val="sr-Cyrl-CS"/>
        </w:rPr>
        <w:t>е,</w:t>
      </w:r>
      <w:r w:rsidRPr="007F2F73">
        <w:t xml:space="preserve"> </w:t>
      </w:r>
      <w:r w:rsidRPr="007F2F73">
        <w:rPr>
          <w:lang w:val="sr-Cyrl-CS"/>
        </w:rPr>
        <w:t>писменом изјавом</w:t>
      </w:r>
      <w:r w:rsidRPr="007F2F73">
        <w:t xml:space="preserve"> и са отказним роком од </w:t>
      </w:r>
      <w:r>
        <w:rPr>
          <w:lang w:val="sr-Cyrl-CS"/>
        </w:rPr>
        <w:t>2</w:t>
      </w:r>
      <w:r w:rsidRPr="007F2F73">
        <w:t xml:space="preserve"> дана.</w:t>
      </w:r>
    </w:p>
    <w:p w:rsidR="005F0A64" w:rsidRPr="007F2F73" w:rsidRDefault="005F0A64" w:rsidP="005F0A64">
      <w:pPr>
        <w:spacing w:line="240" w:lineRule="auto"/>
        <w:ind w:firstLine="720"/>
        <w:jc w:val="both"/>
        <w:rPr>
          <w:lang w:val="sr-Cyrl-CS"/>
        </w:rPr>
      </w:pPr>
      <w:r w:rsidRPr="007F2F73">
        <w:rPr>
          <w:lang w:val="sr-Cyrl-CS"/>
        </w:rPr>
        <w:t>Сву штету која настане раскидом овог Уговора, сноси она уговорна страна, која је скривила раскид Уговора.</w:t>
      </w:r>
    </w:p>
    <w:p w:rsidR="005F0A64" w:rsidRPr="007F2F73" w:rsidRDefault="005F0A64" w:rsidP="005F0A64">
      <w:pPr>
        <w:spacing w:line="240" w:lineRule="auto"/>
        <w:jc w:val="center"/>
        <w:rPr>
          <w:b/>
          <w:bCs/>
          <w:lang w:val="sr-Cyrl-CS"/>
        </w:rPr>
      </w:pPr>
      <w:r w:rsidRPr="007F2F73">
        <w:rPr>
          <w:b/>
          <w:bCs/>
          <w:lang w:val="sr-Cyrl-CS"/>
        </w:rPr>
        <w:t>Завршне одредбе</w:t>
      </w:r>
    </w:p>
    <w:p w:rsidR="005F0A64" w:rsidRPr="007F2F73" w:rsidRDefault="005F0A64" w:rsidP="005F0A64">
      <w:pPr>
        <w:spacing w:line="240" w:lineRule="auto"/>
        <w:jc w:val="center"/>
        <w:rPr>
          <w:b/>
          <w:bCs/>
          <w:lang w:val="sr-Cyrl-CS"/>
        </w:rPr>
      </w:pPr>
      <w:r w:rsidRPr="007F2F73">
        <w:rPr>
          <w:b/>
          <w:bCs/>
          <w:lang w:val="sr-Cyrl-CS"/>
        </w:rPr>
        <w:t>Члан 10.</w:t>
      </w:r>
    </w:p>
    <w:p w:rsidR="005F0A64" w:rsidRPr="007F2F73" w:rsidRDefault="005F0A64" w:rsidP="005F0A64">
      <w:pPr>
        <w:spacing w:line="240" w:lineRule="auto"/>
        <w:ind w:firstLine="720"/>
        <w:jc w:val="both"/>
        <w:rPr>
          <w:lang w:val="sr-Cyrl-CS"/>
        </w:rPr>
      </w:pPr>
      <w:r w:rsidRPr="007F2F73">
        <w:rPr>
          <w:lang w:val="sl-SI"/>
        </w:rPr>
        <w:t>Овај Уговор се може изменити или допунити у писаној форм</w:t>
      </w:r>
      <w:r w:rsidRPr="007F2F73">
        <w:rPr>
          <w:lang w:val="sr-Cyrl-CS"/>
        </w:rPr>
        <w:t xml:space="preserve">и, </w:t>
      </w:r>
      <w:r w:rsidRPr="007F2F73">
        <w:rPr>
          <w:lang w:val="sl-SI"/>
        </w:rPr>
        <w:t>закључивањем анекса уговора.</w:t>
      </w:r>
    </w:p>
    <w:p w:rsidR="005F0A64" w:rsidRPr="007F2F73" w:rsidRDefault="005F0A64" w:rsidP="005F0A64">
      <w:pPr>
        <w:spacing w:line="240" w:lineRule="auto"/>
        <w:ind w:firstLine="720"/>
        <w:jc w:val="both"/>
        <w:rPr>
          <w:lang w:val="sr-Cyrl-CS"/>
        </w:rPr>
      </w:pPr>
      <w:r w:rsidRPr="007F2F73">
        <w:rPr>
          <w:lang w:val="sl-SI"/>
        </w:rPr>
        <w:lastRenderedPageBreak/>
        <w:t xml:space="preserve">Уговорне стране се обавезују да </w:t>
      </w:r>
      <w:r w:rsidRPr="007F2F73">
        <w:rPr>
          <w:lang w:val="sr-Cyrl-CS"/>
        </w:rPr>
        <w:t>б</w:t>
      </w:r>
      <w:r w:rsidRPr="007F2F73">
        <w:t>ез одлагања писмено обавест</w:t>
      </w:r>
      <w:r w:rsidRPr="007F2F73">
        <w:rPr>
          <w:lang w:val="sr-Cyrl-CS"/>
        </w:rPr>
        <w:t>е</w:t>
      </w:r>
      <w:r w:rsidRPr="007F2F73">
        <w:t xml:space="preserve"> </w:t>
      </w:r>
      <w:r w:rsidRPr="007F2F73">
        <w:rPr>
          <w:lang w:val="sl-SI"/>
        </w:rPr>
        <w:t>друг</w:t>
      </w:r>
      <w:r w:rsidRPr="007F2F73">
        <w:rPr>
          <w:lang w:val="sr-Cyrl-CS"/>
        </w:rPr>
        <w:t>у</w:t>
      </w:r>
      <w:r w:rsidRPr="007F2F73">
        <w:rPr>
          <w:lang w:val="sl-SI"/>
        </w:rPr>
        <w:t xml:space="preserve"> </w:t>
      </w:r>
      <w:r w:rsidRPr="007F2F73">
        <w:rPr>
          <w:lang w:val="sr-Cyrl-CS"/>
        </w:rPr>
        <w:t xml:space="preserve">уговорну </w:t>
      </w:r>
      <w:r w:rsidRPr="007F2F73">
        <w:rPr>
          <w:lang w:val="sl-SI"/>
        </w:rPr>
        <w:t>стран</w:t>
      </w:r>
      <w:r w:rsidRPr="007F2F73">
        <w:rPr>
          <w:lang w:val="sr-Cyrl-CS"/>
        </w:rPr>
        <w:t>у</w:t>
      </w:r>
      <w:r w:rsidRPr="007F2F73">
        <w:rPr>
          <w:lang w:val="sl-SI"/>
        </w:rPr>
        <w:t xml:space="preserve"> </w:t>
      </w:r>
      <w:r w:rsidRPr="007F2F73">
        <w:t xml:space="preserve">о било којој промени у вези са испуњеношћу услова из поступка јавне набавке, која наступи током важења </w:t>
      </w:r>
      <w:r w:rsidRPr="007F2F73">
        <w:rPr>
          <w:lang w:val="sr-Cyrl-CS"/>
        </w:rPr>
        <w:t>овог У</w:t>
      </w:r>
      <w:r w:rsidRPr="007F2F73">
        <w:t xml:space="preserve">говора и да </w:t>
      </w:r>
      <w:r w:rsidRPr="007F2F73">
        <w:rPr>
          <w:lang w:val="sr-Cyrl-CS"/>
        </w:rPr>
        <w:t xml:space="preserve">ће </w:t>
      </w:r>
      <w:r w:rsidRPr="007F2F73">
        <w:t>је документ</w:t>
      </w:r>
      <w:r w:rsidRPr="007F2F73">
        <w:rPr>
          <w:lang w:val="sr-Cyrl-CS"/>
        </w:rPr>
        <w:t>овати</w:t>
      </w:r>
      <w:r w:rsidRPr="007F2F73">
        <w:t xml:space="preserve"> на прописани начин</w:t>
      </w:r>
      <w:r w:rsidRPr="007F2F73">
        <w:rPr>
          <w:lang w:val="sr-Cyrl-CS"/>
        </w:rPr>
        <w:t xml:space="preserve">, као и да ће </w:t>
      </w:r>
      <w:r w:rsidRPr="007F2F73">
        <w:rPr>
          <w:lang w:val="sl-SI"/>
        </w:rPr>
        <w:t>достав</w:t>
      </w:r>
      <w:r w:rsidRPr="007F2F73">
        <w:rPr>
          <w:lang w:val="sr-Cyrl-CS"/>
        </w:rPr>
        <w:t>ити</w:t>
      </w:r>
      <w:r w:rsidRPr="007F2F73">
        <w:rPr>
          <w:lang w:val="sl-SI"/>
        </w:rPr>
        <w:t xml:space="preserve"> податке о свакој извршеној статусној или организационој промени</w:t>
      </w:r>
      <w:r w:rsidRPr="007F2F73">
        <w:rPr>
          <w:lang w:val="sr-Cyrl-CS"/>
        </w:rPr>
        <w:t xml:space="preserve"> </w:t>
      </w:r>
      <w:r w:rsidRPr="007F2F73">
        <w:rPr>
          <w:lang w:val="sl-SI"/>
        </w:rPr>
        <w:t>и св</w:t>
      </w:r>
      <w:r w:rsidRPr="007F2F73">
        <w:rPr>
          <w:lang w:val="sr-Cyrl-CS"/>
        </w:rPr>
        <w:t>акој</w:t>
      </w:r>
      <w:r w:rsidRPr="007F2F73">
        <w:rPr>
          <w:lang w:val="sl-SI"/>
        </w:rPr>
        <w:t xml:space="preserve"> друг</w:t>
      </w:r>
      <w:r w:rsidRPr="007F2F73">
        <w:rPr>
          <w:lang w:val="sr-Cyrl-CS"/>
        </w:rPr>
        <w:t>ој</w:t>
      </w:r>
      <w:r w:rsidRPr="007F2F73">
        <w:rPr>
          <w:lang w:val="sl-SI"/>
        </w:rPr>
        <w:t xml:space="preserve"> промен</w:t>
      </w:r>
      <w:r w:rsidRPr="007F2F73">
        <w:rPr>
          <w:lang w:val="sr-Cyrl-CS"/>
        </w:rPr>
        <w:t>и</w:t>
      </w:r>
      <w:r w:rsidRPr="007F2F73">
        <w:rPr>
          <w:lang w:val="sl-SI"/>
        </w:rPr>
        <w:t xml:space="preserve"> везан</w:t>
      </w:r>
      <w:r w:rsidRPr="007F2F73">
        <w:rPr>
          <w:lang w:val="sr-Cyrl-CS"/>
        </w:rPr>
        <w:t>о</w:t>
      </w:r>
      <w:r w:rsidRPr="007F2F73">
        <w:rPr>
          <w:lang w:val="sl-SI"/>
        </w:rPr>
        <w:t xml:space="preserve"> за опште податке (текући рачун, адреса, овлашћена лица и др.)</w:t>
      </w:r>
      <w:r w:rsidRPr="007F2F73">
        <w:rPr>
          <w:lang w:val="sr-Cyrl-CS"/>
        </w:rPr>
        <w:t>.</w:t>
      </w:r>
    </w:p>
    <w:p w:rsidR="005F0A64" w:rsidRPr="007F2F73" w:rsidRDefault="005F0A64" w:rsidP="005F0A64">
      <w:pPr>
        <w:spacing w:line="240" w:lineRule="auto"/>
        <w:jc w:val="center"/>
        <w:rPr>
          <w:b/>
          <w:bCs/>
          <w:lang w:val="sr-Cyrl-CS"/>
        </w:rPr>
      </w:pPr>
      <w:r w:rsidRPr="007F2F73">
        <w:rPr>
          <w:b/>
          <w:bCs/>
          <w:lang w:val="sr-Cyrl-CS"/>
        </w:rPr>
        <w:t>Члан 11.</w:t>
      </w:r>
    </w:p>
    <w:p w:rsidR="005F0A64" w:rsidRPr="007F2F73" w:rsidRDefault="005F0A64" w:rsidP="005F0A64">
      <w:pPr>
        <w:spacing w:line="240" w:lineRule="auto"/>
        <w:ind w:firstLine="720"/>
        <w:jc w:val="both"/>
        <w:rPr>
          <w:b/>
          <w:bCs/>
          <w:lang w:val="sr-Cyrl-CS"/>
        </w:rPr>
      </w:pPr>
      <w:r w:rsidRPr="007F2F73">
        <w:rPr>
          <w:lang w:val="sr-Cyrl-CS"/>
        </w:rPr>
        <w:t>Уговорне стране су сагласне да се на све међусобне односе, који нису дефинисани овим Уговором, примењују одредбе Закона о облигационим односима, Закона о ауторском и сродним правима, као и други важећи прописи, који регулишу ову материју.</w:t>
      </w:r>
    </w:p>
    <w:p w:rsidR="005F0A64" w:rsidRPr="007F2F73" w:rsidRDefault="005F0A64" w:rsidP="005F0A64">
      <w:pPr>
        <w:spacing w:line="240" w:lineRule="auto"/>
        <w:jc w:val="both"/>
        <w:rPr>
          <w:lang w:val="sr-Cyrl-CS"/>
        </w:rPr>
      </w:pPr>
    </w:p>
    <w:p w:rsidR="005F0A64" w:rsidRPr="007F2F73" w:rsidRDefault="005F0A64" w:rsidP="005F0A64">
      <w:pPr>
        <w:spacing w:line="240" w:lineRule="auto"/>
        <w:jc w:val="center"/>
        <w:rPr>
          <w:b/>
          <w:bCs/>
          <w:lang w:val="sr-Cyrl-CS"/>
        </w:rPr>
      </w:pPr>
      <w:r w:rsidRPr="007F2F73">
        <w:rPr>
          <w:b/>
          <w:bCs/>
        </w:rPr>
        <w:t xml:space="preserve">Члан </w:t>
      </w:r>
      <w:r w:rsidRPr="007F2F73">
        <w:rPr>
          <w:b/>
          <w:bCs/>
          <w:lang w:val="sr-Cyrl-CS"/>
        </w:rPr>
        <w:t>12</w:t>
      </w:r>
      <w:r w:rsidRPr="007F2F73">
        <w:rPr>
          <w:b/>
          <w:bCs/>
        </w:rPr>
        <w:t>.</w:t>
      </w:r>
    </w:p>
    <w:p w:rsidR="005F0A64" w:rsidRPr="007F2F73" w:rsidRDefault="005F0A64" w:rsidP="005F0A64">
      <w:pPr>
        <w:spacing w:line="240" w:lineRule="auto"/>
        <w:ind w:firstLine="720"/>
        <w:jc w:val="both"/>
        <w:rPr>
          <w:lang w:val="sr-Cyrl-CS"/>
        </w:rPr>
      </w:pPr>
      <w:r w:rsidRPr="007F2F73">
        <w:t>Уговорне стране су сагласне да евентуалне спорове из овог уговорног односа решавају споразумно</w:t>
      </w:r>
      <w:r w:rsidRPr="007F2F73">
        <w:rPr>
          <w:lang w:val="sr-Cyrl-CS"/>
        </w:rPr>
        <w:t>.</w:t>
      </w:r>
    </w:p>
    <w:p w:rsidR="005F0A64" w:rsidRPr="00832496" w:rsidRDefault="005F0A64" w:rsidP="005F0A64">
      <w:pPr>
        <w:spacing w:line="240" w:lineRule="auto"/>
        <w:ind w:firstLine="720"/>
        <w:jc w:val="both"/>
        <w:rPr>
          <w:lang w:val="sr-Cyrl-CS"/>
        </w:rPr>
      </w:pPr>
      <w:r w:rsidRPr="007F2F73">
        <w:rPr>
          <w:lang w:val="sr-Cyrl-CS"/>
        </w:rPr>
        <w:t>Уколико спорови између уговорнх страна не буду решени с</w:t>
      </w:r>
      <w:r>
        <w:rPr>
          <w:lang w:val="sr-Cyrl-CS"/>
        </w:rPr>
        <w:t>поразумно, уговара се надлежни</w:t>
      </w:r>
      <w:r w:rsidRPr="007F2F73">
        <w:rPr>
          <w:lang w:val="sr-Cyrl-CS"/>
        </w:rPr>
        <w:t xml:space="preserve"> </w:t>
      </w:r>
      <w:r>
        <w:rPr>
          <w:lang w:val="sr-Cyrl-CS"/>
        </w:rPr>
        <w:t>суд.</w:t>
      </w:r>
    </w:p>
    <w:p w:rsidR="005F0A64" w:rsidRPr="007F2F73" w:rsidRDefault="005F0A64" w:rsidP="005F0A64">
      <w:pPr>
        <w:spacing w:line="240" w:lineRule="auto"/>
        <w:jc w:val="center"/>
        <w:rPr>
          <w:b/>
          <w:bCs/>
          <w:lang w:val="sr-Cyrl-CS"/>
        </w:rPr>
      </w:pPr>
      <w:r w:rsidRPr="007F2F73">
        <w:rPr>
          <w:b/>
          <w:bCs/>
          <w:lang w:val="sr-Cyrl-CS"/>
        </w:rPr>
        <w:t>Члан 13.</w:t>
      </w:r>
    </w:p>
    <w:p w:rsidR="005F0A64" w:rsidRPr="007F2F73" w:rsidRDefault="005F0A64" w:rsidP="005F0A64">
      <w:pPr>
        <w:spacing w:line="240" w:lineRule="auto"/>
        <w:ind w:firstLine="720"/>
        <w:jc w:val="both"/>
        <w:rPr>
          <w:lang w:val="sr-Cyrl-CS"/>
        </w:rPr>
      </w:pPr>
      <w:r w:rsidRPr="007F2F73">
        <w:rPr>
          <w:lang w:val="sr-Cyrl-CS"/>
        </w:rPr>
        <w:t xml:space="preserve">Уговорне стране сагласно изјављују да су овај </w:t>
      </w:r>
      <w:r w:rsidRPr="007F2F73">
        <w:rPr>
          <w:lang w:val="sr-Latn-CS"/>
        </w:rPr>
        <w:t>У</w:t>
      </w:r>
      <w:r w:rsidRPr="007F2F73">
        <w:rPr>
          <w:lang w:val="sr-Cyrl-CS"/>
        </w:rPr>
        <w:t>говор прочитале, разумеле и да уговорне одредбе у свему представљају израз њихове стварне воље.</w:t>
      </w:r>
    </w:p>
    <w:p w:rsidR="005F0A64" w:rsidRPr="007F2F73" w:rsidRDefault="005F0A64" w:rsidP="005F0A64">
      <w:pPr>
        <w:spacing w:line="240" w:lineRule="auto"/>
        <w:jc w:val="center"/>
        <w:rPr>
          <w:b/>
          <w:bCs/>
          <w:lang w:val="sr-Cyrl-CS"/>
        </w:rPr>
      </w:pPr>
      <w:r w:rsidRPr="007F2F73">
        <w:rPr>
          <w:b/>
          <w:bCs/>
          <w:lang w:val="sr-Cyrl-CS"/>
        </w:rPr>
        <w:t>Члан 14.</w:t>
      </w:r>
    </w:p>
    <w:p w:rsidR="005F0A64" w:rsidRDefault="005F0A64" w:rsidP="005F0A64">
      <w:pPr>
        <w:spacing w:line="240" w:lineRule="auto"/>
        <w:ind w:firstLine="720"/>
        <w:jc w:val="both"/>
        <w:rPr>
          <w:lang w:val="sr-Cyrl-CS"/>
        </w:rPr>
      </w:pPr>
      <w:r w:rsidRPr="007F2F73">
        <w:rPr>
          <w:lang w:val="sr-Cyrl-CS"/>
        </w:rPr>
        <w:t>Овај Уговор је сачињен у 4 истоветна примерка, од којих по 2 примерка задржава</w:t>
      </w:r>
      <w:r w:rsidRPr="007F2F73">
        <w:rPr>
          <w:lang w:val="sr-Latn-CS"/>
        </w:rPr>
        <w:t xml:space="preserve"> свака</w:t>
      </w:r>
      <w:r w:rsidRPr="007F2F73">
        <w:rPr>
          <w:lang w:val="sr-Cyrl-CS"/>
        </w:rPr>
        <w:t xml:space="preserve"> уговорна страна.</w:t>
      </w:r>
    </w:p>
    <w:p w:rsidR="005F0A64" w:rsidRPr="007F2F73" w:rsidRDefault="005F0A64" w:rsidP="005F0A64">
      <w:pPr>
        <w:spacing w:line="240" w:lineRule="auto"/>
        <w:ind w:firstLine="720"/>
        <w:jc w:val="both"/>
        <w:rPr>
          <w:lang w:val="sr-Cyrl-CS"/>
        </w:rPr>
      </w:pPr>
    </w:p>
    <w:p w:rsidR="005F0A64" w:rsidRPr="007F2F73" w:rsidRDefault="005F0A64" w:rsidP="005F0A64">
      <w:pPr>
        <w:spacing w:line="240" w:lineRule="auto"/>
        <w:ind w:firstLine="720"/>
        <w:jc w:val="both"/>
        <w:rPr>
          <w:lang w:val="sr-Cyrl-CS"/>
        </w:rPr>
      </w:pPr>
      <w:r w:rsidRPr="007F2F73">
        <w:rPr>
          <w:lang w:val="sr-Cyrl-CS"/>
        </w:rPr>
        <w:t>ПРОДАВАЦ</w:t>
      </w:r>
      <w:r w:rsidRPr="007F2F73">
        <w:rPr>
          <w:lang w:val="sr-Cyrl-CS"/>
        </w:rPr>
        <w:tab/>
      </w:r>
      <w:r w:rsidRPr="007F2F73">
        <w:rPr>
          <w:lang w:val="sr-Cyrl-CS"/>
        </w:rPr>
        <w:tab/>
      </w:r>
      <w:r w:rsidRPr="007F2F73">
        <w:rPr>
          <w:lang w:val="sr-Cyrl-CS"/>
        </w:rPr>
        <w:tab/>
      </w:r>
      <w:r w:rsidRPr="007F2F73">
        <w:rPr>
          <w:lang w:val="sr-Cyrl-CS"/>
        </w:rPr>
        <w:tab/>
      </w:r>
      <w:r w:rsidRPr="007F2F73">
        <w:rPr>
          <w:lang w:val="sr-Cyrl-CS"/>
        </w:rPr>
        <w:tab/>
      </w:r>
      <w:r w:rsidRPr="007F2F73">
        <w:rPr>
          <w:lang w:val="sr-Cyrl-CS"/>
        </w:rPr>
        <w:tab/>
      </w:r>
      <w:r w:rsidRPr="007F2F73">
        <w:rPr>
          <w:lang w:val="sr-Cyrl-CS"/>
        </w:rPr>
        <w:tab/>
        <w:t xml:space="preserve">     КУПАЦ</w:t>
      </w:r>
    </w:p>
    <w:p w:rsidR="005F0A64" w:rsidRDefault="005F0A64" w:rsidP="005F0A64">
      <w:pPr>
        <w:spacing w:line="240" w:lineRule="auto"/>
        <w:ind w:left="5760" w:firstLine="720"/>
        <w:jc w:val="both"/>
        <w:rPr>
          <w:lang w:val="sr-Cyrl-CS"/>
        </w:rPr>
      </w:pPr>
      <w:r>
        <w:rPr>
          <w:lang w:val="sr-Cyrl-CS"/>
        </w:rPr>
        <w:t xml:space="preserve">     Директор</w:t>
      </w:r>
    </w:p>
    <w:p w:rsidR="005F0A64" w:rsidRPr="007F2F73" w:rsidRDefault="005F0A64" w:rsidP="005F0A64">
      <w:pPr>
        <w:spacing w:line="240" w:lineRule="auto"/>
        <w:jc w:val="both"/>
        <w:rPr>
          <w:lang w:val="sr-Cyrl-CS"/>
        </w:rPr>
      </w:pPr>
    </w:p>
    <w:p w:rsidR="005F0A64" w:rsidRPr="007F2F73" w:rsidRDefault="005F0A64" w:rsidP="005F0A64">
      <w:pPr>
        <w:spacing w:line="240" w:lineRule="auto"/>
        <w:jc w:val="both"/>
        <w:rPr>
          <w:lang w:val="sr-Cyrl-CS"/>
        </w:rPr>
      </w:pPr>
      <w:r w:rsidRPr="007F2F73">
        <w:rPr>
          <w:lang w:val="sr-Cyrl-CS"/>
        </w:rPr>
        <w:t>________________________</w:t>
      </w:r>
      <w:r w:rsidRPr="007F2F73">
        <w:rPr>
          <w:lang w:val="sr-Cyrl-CS"/>
        </w:rPr>
        <w:tab/>
      </w:r>
      <w:r w:rsidRPr="007F2F73">
        <w:rPr>
          <w:lang w:val="sr-Cyrl-CS"/>
        </w:rPr>
        <w:tab/>
      </w:r>
      <w:r w:rsidRPr="007F2F73">
        <w:rPr>
          <w:lang w:val="sr-Cyrl-CS"/>
        </w:rPr>
        <w:tab/>
      </w:r>
      <w:r w:rsidRPr="007F2F73">
        <w:rPr>
          <w:lang w:val="sr-Cyrl-CS"/>
        </w:rPr>
        <w:tab/>
        <w:t>________________________</w:t>
      </w:r>
    </w:p>
    <w:p w:rsidR="005F0A64" w:rsidRDefault="005F0A64" w:rsidP="005F0A64">
      <w:pPr>
        <w:spacing w:line="240" w:lineRule="auto"/>
        <w:jc w:val="both"/>
        <w:rPr>
          <w:lang w:val="sr-Cyrl-CS"/>
        </w:rPr>
      </w:pPr>
      <w:r w:rsidRPr="007F2F73">
        <w:rPr>
          <w:lang w:val="sr-Cyrl-CS"/>
        </w:rPr>
        <w:t xml:space="preserve">  </w:t>
      </w:r>
      <w:r w:rsidRPr="007F2F73">
        <w:rPr>
          <w:lang w:val="sr-Cyrl-CS"/>
        </w:rPr>
        <w:tab/>
      </w:r>
      <w:r w:rsidRPr="007F2F73">
        <w:rPr>
          <w:lang w:val="sr-Cyrl-CS"/>
        </w:rPr>
        <w:tab/>
      </w:r>
      <w:r w:rsidRPr="007F2F73">
        <w:rPr>
          <w:lang w:val="sr-Cyrl-CS"/>
        </w:rPr>
        <w:tab/>
      </w:r>
      <w:r w:rsidRPr="007F2F73">
        <w:rPr>
          <w:lang w:val="sr-Cyrl-CS"/>
        </w:rPr>
        <w:tab/>
      </w:r>
      <w:r w:rsidRPr="007F2F73">
        <w:rPr>
          <w:lang w:val="sr-Cyrl-CS"/>
        </w:rPr>
        <w:tab/>
      </w:r>
      <w:r w:rsidRPr="007F2F73">
        <w:rPr>
          <w:lang w:val="sr-Cyrl-CS"/>
        </w:rPr>
        <w:tab/>
      </w:r>
      <w:r w:rsidRPr="007F2F73">
        <w:rPr>
          <w:lang w:val="sr-Cyrl-CS"/>
        </w:rPr>
        <w:tab/>
      </w:r>
      <w:r>
        <w:rPr>
          <w:lang w:val="sr-Cyrl-CS"/>
        </w:rPr>
        <w:t xml:space="preserve">                        Душан Радишић</w:t>
      </w:r>
    </w:p>
    <w:p w:rsidR="005F0A64" w:rsidRDefault="005F0A64" w:rsidP="005F0A64">
      <w:pPr>
        <w:spacing w:line="240" w:lineRule="auto"/>
        <w:jc w:val="both"/>
        <w:rPr>
          <w:lang w:val="sr-Cyrl-CS"/>
        </w:rPr>
      </w:pPr>
    </w:p>
    <w:p w:rsidR="005F0A64" w:rsidRPr="00F04A83" w:rsidRDefault="005F0A64" w:rsidP="005F0A64">
      <w:pPr>
        <w:spacing w:line="240" w:lineRule="auto"/>
        <w:jc w:val="both"/>
        <w:rPr>
          <w:i/>
          <w:iCs/>
          <w:u w:val="single"/>
          <w:lang w:val="sr-Cyrl-CS"/>
        </w:rPr>
      </w:pPr>
      <w:r w:rsidRPr="00F04A83">
        <w:rPr>
          <w:b/>
          <w:bCs/>
          <w:i/>
          <w:iCs/>
          <w:u w:val="single"/>
          <w:lang w:val="sr-Cyrl-CS"/>
        </w:rPr>
        <w:t>Напомена:</w:t>
      </w:r>
      <w:r w:rsidRPr="00F04A83">
        <w:rPr>
          <w:i/>
          <w:iCs/>
          <w:u w:val="single"/>
          <w:lang w:val="sr-Cyrl-CS"/>
        </w:rPr>
        <w:t xml:space="preserve"> </w:t>
      </w:r>
    </w:p>
    <w:p w:rsidR="005F0A64" w:rsidRPr="00121CC8" w:rsidRDefault="005F0A64" w:rsidP="005F0A64">
      <w:pPr>
        <w:jc w:val="both"/>
        <w:rPr>
          <w:i/>
          <w:u w:val="single"/>
          <w:lang w:val="sr-Cyrl-CS"/>
        </w:rPr>
      </w:pPr>
      <w:r w:rsidRPr="00121CC8">
        <w:rPr>
          <w:i/>
          <w:lang w:val="sr-Cyrl-CS"/>
        </w:rPr>
        <w:t xml:space="preserve">- </w:t>
      </w:r>
      <w:r w:rsidRPr="00121CC8">
        <w:rPr>
          <w:i/>
          <w:iCs/>
          <w:lang w:val="sr-Cyrl-CS"/>
        </w:rPr>
        <w:t>Модел уговора</w:t>
      </w:r>
      <w:r w:rsidRPr="00121CC8">
        <w:rPr>
          <w:i/>
          <w:iCs/>
        </w:rPr>
        <w:t xml:space="preserve"> понуђач мора да попуни, овери печатом и потпише, чиме </w:t>
      </w:r>
      <w:r w:rsidRPr="00121CC8">
        <w:rPr>
          <w:i/>
          <w:iCs/>
          <w:lang w:val="sr-Cyrl-CS"/>
        </w:rPr>
        <w:t>п</w:t>
      </w:r>
      <w:r w:rsidRPr="00121CC8">
        <w:rPr>
          <w:i/>
          <w:iCs/>
        </w:rPr>
        <w:t xml:space="preserve">отврђује да </w:t>
      </w:r>
      <w:r w:rsidRPr="00121CC8">
        <w:rPr>
          <w:i/>
          <w:iCs/>
          <w:lang w:val="sr-Cyrl-CS"/>
        </w:rPr>
        <w:t>је сагласан са одредбама Модела уговора</w:t>
      </w:r>
      <w:r w:rsidRPr="00121CC8">
        <w:rPr>
          <w:i/>
          <w:iCs/>
        </w:rPr>
        <w:t>.</w:t>
      </w:r>
    </w:p>
    <w:p w:rsidR="005F0A64" w:rsidRPr="00121CC8" w:rsidRDefault="005F0A64" w:rsidP="005F0A64">
      <w:pPr>
        <w:jc w:val="both"/>
        <w:rPr>
          <w:i/>
          <w:lang w:val="sr-Cyrl-CS"/>
        </w:rPr>
      </w:pPr>
      <w:r w:rsidRPr="00121CC8">
        <w:rPr>
          <w:i/>
          <w:lang w:val="sr-Cyrl-CS"/>
        </w:rPr>
        <w:t xml:space="preserve">- </w:t>
      </w:r>
      <w:r w:rsidRPr="00121CC8">
        <w:rPr>
          <w:i/>
        </w:rPr>
        <w:t>Овај модел представља садржину уговора који ће бити закључе</w:t>
      </w:r>
      <w:r w:rsidRPr="00121CC8">
        <w:rPr>
          <w:i/>
          <w:lang w:val="sr-Cyrl-CS"/>
        </w:rPr>
        <w:t xml:space="preserve">н </w:t>
      </w:r>
      <w:r w:rsidRPr="00121CC8">
        <w:rPr>
          <w:i/>
        </w:rPr>
        <w:t>са изабраним понуђачем.</w:t>
      </w:r>
    </w:p>
    <w:p w:rsidR="005F0A64" w:rsidRPr="00121CC8" w:rsidRDefault="005F0A64" w:rsidP="005F0A64">
      <w:pPr>
        <w:jc w:val="both"/>
        <w:rPr>
          <w:i/>
          <w:lang w:val="sr-Cyrl-CS"/>
        </w:rPr>
      </w:pPr>
      <w:r w:rsidRPr="00121CC8">
        <w:rPr>
          <w:bCs/>
          <w:i/>
          <w:iCs/>
          <w:lang w:val="sr-Cyrl-CS"/>
        </w:rPr>
        <w:t xml:space="preserve">- </w:t>
      </w:r>
      <w:r w:rsidRPr="00121CC8">
        <w:rPr>
          <w:i/>
        </w:rPr>
        <w:t>Уколико понуђач, без оправданих разлога, одбије да закључи уговор о јавној набавци, након што му је уговор додељен,</w:t>
      </w:r>
      <w:r w:rsidRPr="00121CC8">
        <w:rPr>
          <w:i/>
          <w:lang w:val="sr-Cyrl-CS"/>
        </w:rPr>
        <w:t xml:space="preserve"> н</w:t>
      </w:r>
      <w:r w:rsidRPr="00121CC8">
        <w:rPr>
          <w:i/>
        </w:rPr>
        <w:t>аручилац ће Управи за јавне набавке доставити доказ негативне референце.</w:t>
      </w:r>
    </w:p>
    <w:p w:rsidR="005F0A64" w:rsidRDefault="005F0A64" w:rsidP="005F0A64">
      <w:pPr>
        <w:spacing w:line="240" w:lineRule="auto"/>
        <w:jc w:val="both"/>
        <w:rPr>
          <w:lang w:val="sr-Cyrl-CS"/>
        </w:rPr>
      </w:pPr>
    </w:p>
    <w:p w:rsidR="005F0A64" w:rsidRDefault="005F0A64" w:rsidP="005F0A64">
      <w:pPr>
        <w:spacing w:line="240" w:lineRule="auto"/>
        <w:jc w:val="both"/>
        <w:rPr>
          <w:lang w:val="sr-Cyrl-CS"/>
        </w:rPr>
      </w:pPr>
    </w:p>
    <w:p w:rsidR="005F0A64" w:rsidRDefault="005F0A64" w:rsidP="005F0A64">
      <w:pPr>
        <w:spacing w:line="240" w:lineRule="auto"/>
        <w:jc w:val="both"/>
        <w:rPr>
          <w:lang w:val="sr-Cyrl-CS"/>
        </w:rPr>
      </w:pPr>
    </w:p>
    <w:p w:rsidR="005F0A64" w:rsidRDefault="005F0A64" w:rsidP="005F0A64">
      <w:pPr>
        <w:spacing w:line="240" w:lineRule="auto"/>
        <w:jc w:val="center"/>
        <w:rPr>
          <w:b/>
          <w:bCs/>
          <w:lang w:val="sr-Cyrl-CS"/>
        </w:rPr>
      </w:pPr>
      <w:r>
        <w:rPr>
          <w:b/>
          <w:bCs/>
          <w:lang w:val="sr-Cyrl-CS"/>
        </w:rPr>
        <w:br w:type="page"/>
      </w:r>
      <w:r w:rsidR="003568A0">
        <w:rPr>
          <w:b/>
          <w:bCs/>
          <w:lang w:val="sr-Cyrl-CS"/>
        </w:rPr>
        <w:lastRenderedPageBreak/>
        <w:t>2) МОДЕЛ УГОВОРА ЗА ПАРТИЈЕ бр.1 и бр.4</w:t>
      </w:r>
    </w:p>
    <w:p w:rsidR="00670FCF" w:rsidRPr="007F2F73" w:rsidRDefault="00670FCF" w:rsidP="005F0A64">
      <w:pPr>
        <w:spacing w:line="240" w:lineRule="auto"/>
        <w:jc w:val="center"/>
        <w:rPr>
          <w:b/>
          <w:bCs/>
          <w:lang w:val="sr-Cyrl-CS"/>
        </w:rPr>
      </w:pPr>
    </w:p>
    <w:p w:rsidR="005F0A64" w:rsidRPr="00F04A83" w:rsidRDefault="005F0A64" w:rsidP="005F0A64">
      <w:pPr>
        <w:spacing w:line="240" w:lineRule="auto"/>
        <w:jc w:val="center"/>
        <w:rPr>
          <w:b/>
          <w:bCs/>
          <w:lang w:val="sr-Cyrl-CS"/>
        </w:rPr>
      </w:pPr>
      <w:r w:rsidRPr="00F04A83">
        <w:rPr>
          <w:b/>
          <w:bCs/>
        </w:rPr>
        <w:t>У</w:t>
      </w:r>
      <w:r w:rsidRPr="00F04A83">
        <w:rPr>
          <w:b/>
          <w:bCs/>
          <w:lang w:val="sr-Cyrl-CS"/>
        </w:rPr>
        <w:t xml:space="preserve"> </w:t>
      </w:r>
      <w:r w:rsidRPr="00F04A83">
        <w:rPr>
          <w:b/>
          <w:bCs/>
        </w:rPr>
        <w:t>Г</w:t>
      </w:r>
      <w:r w:rsidRPr="00F04A83">
        <w:rPr>
          <w:b/>
          <w:bCs/>
          <w:lang w:val="sr-Cyrl-CS"/>
        </w:rPr>
        <w:t xml:space="preserve"> </w:t>
      </w:r>
      <w:r w:rsidRPr="00F04A83">
        <w:rPr>
          <w:b/>
          <w:bCs/>
        </w:rPr>
        <w:t>О</w:t>
      </w:r>
      <w:r w:rsidRPr="00F04A83">
        <w:rPr>
          <w:b/>
          <w:bCs/>
          <w:lang w:val="sr-Cyrl-CS"/>
        </w:rPr>
        <w:t xml:space="preserve"> </w:t>
      </w:r>
      <w:r w:rsidRPr="00F04A83">
        <w:rPr>
          <w:b/>
          <w:bCs/>
        </w:rPr>
        <w:t>В</w:t>
      </w:r>
      <w:r w:rsidRPr="00F04A83">
        <w:rPr>
          <w:b/>
          <w:bCs/>
          <w:lang w:val="sr-Cyrl-CS"/>
        </w:rPr>
        <w:t xml:space="preserve"> </w:t>
      </w:r>
      <w:r w:rsidRPr="00F04A83">
        <w:rPr>
          <w:b/>
          <w:bCs/>
        </w:rPr>
        <w:t>О</w:t>
      </w:r>
      <w:r w:rsidRPr="00F04A83">
        <w:rPr>
          <w:b/>
          <w:bCs/>
          <w:lang w:val="sr-Cyrl-CS"/>
        </w:rPr>
        <w:t xml:space="preserve"> </w:t>
      </w:r>
      <w:r w:rsidRPr="00F04A83">
        <w:rPr>
          <w:b/>
          <w:bCs/>
        </w:rPr>
        <w:t>Р</w:t>
      </w:r>
    </w:p>
    <w:p w:rsidR="005F0A64" w:rsidRPr="00F04A83" w:rsidRDefault="00670FCF" w:rsidP="005F0A64">
      <w:pPr>
        <w:spacing w:line="240" w:lineRule="auto"/>
        <w:jc w:val="center"/>
        <w:rPr>
          <w:b/>
          <w:bCs/>
          <w:i/>
          <w:iCs/>
          <w:lang w:val="sr-Cyrl-CS"/>
        </w:rPr>
      </w:pPr>
      <w:r>
        <w:rPr>
          <w:b/>
          <w:bCs/>
          <w:lang w:val="sr-Cyrl-CS"/>
        </w:rPr>
        <w:t xml:space="preserve">        </w:t>
      </w:r>
      <w:r w:rsidR="005F0A64" w:rsidRPr="00F04A83">
        <w:rPr>
          <w:b/>
          <w:bCs/>
          <w:lang w:val="sr-Cyrl-CS"/>
        </w:rPr>
        <w:t>о откупу уметничког дела</w:t>
      </w:r>
    </w:p>
    <w:p w:rsidR="005F0A64" w:rsidRPr="00F04A83" w:rsidRDefault="005F0A64" w:rsidP="005F0A64">
      <w:pPr>
        <w:spacing w:line="240" w:lineRule="auto"/>
        <w:rPr>
          <w:i/>
          <w:iCs/>
          <w:color w:val="FF0000"/>
          <w:lang w:val="sr-Cyrl-CS"/>
        </w:rPr>
      </w:pPr>
    </w:p>
    <w:p w:rsidR="005F0A64" w:rsidRPr="00F04A83" w:rsidRDefault="005F0A64" w:rsidP="005F0A64">
      <w:pPr>
        <w:spacing w:line="240" w:lineRule="auto"/>
        <w:rPr>
          <w:b/>
          <w:bCs/>
          <w:lang w:val="sr-Cyrl-CS"/>
        </w:rPr>
      </w:pPr>
      <w:r w:rsidRPr="00F04A83">
        <w:rPr>
          <w:b/>
          <w:bCs/>
          <w:lang w:val="sr-Cyrl-CS"/>
        </w:rPr>
        <w:t>з</w:t>
      </w:r>
      <w:r w:rsidRPr="00F04A83">
        <w:rPr>
          <w:b/>
          <w:bCs/>
        </w:rPr>
        <w:t>акључен између</w:t>
      </w:r>
      <w:r w:rsidRPr="00F04A83">
        <w:rPr>
          <w:b/>
          <w:bCs/>
          <w:lang w:val="sr-Cyrl-CS"/>
        </w:rPr>
        <w:t xml:space="preserve"> уговорних страна</w:t>
      </w:r>
      <w:r w:rsidRPr="00F04A83">
        <w:rPr>
          <w:b/>
          <w:bCs/>
        </w:rPr>
        <w:t>:</w:t>
      </w:r>
    </w:p>
    <w:p w:rsidR="005F0A64" w:rsidRPr="00F04A83" w:rsidRDefault="005F0A64" w:rsidP="005F0A64">
      <w:pPr>
        <w:spacing w:line="240" w:lineRule="auto"/>
        <w:rPr>
          <w:i/>
          <w:iCs/>
          <w:lang w:val="sr-Cyrl-CS"/>
        </w:rPr>
      </w:pPr>
    </w:p>
    <w:p w:rsidR="005F0A64" w:rsidRPr="00F04A83" w:rsidRDefault="005F0A64" w:rsidP="005F0A64">
      <w:pPr>
        <w:numPr>
          <w:ilvl w:val="0"/>
          <w:numId w:val="39"/>
        </w:numPr>
        <w:suppressAutoHyphens w:val="0"/>
        <w:spacing w:line="240" w:lineRule="auto"/>
        <w:jc w:val="both"/>
        <w:rPr>
          <w:b/>
          <w:bCs/>
          <w:lang w:val="sr-Cyrl-CS"/>
        </w:rPr>
      </w:pPr>
      <w:r w:rsidRPr="00F04A83">
        <w:rPr>
          <w:b/>
          <w:bCs/>
          <w:lang w:val="sr-Cyrl-CS"/>
        </w:rPr>
        <w:t>САВРЕМЕНА ГАЛЕРИЈА УМЕТНИЧКЕ КОЛОНИЈЕ ЕЧКА-ЗРЕЊАНИН, 23000 Зрењанин, С</w:t>
      </w:r>
      <w:r>
        <w:rPr>
          <w:b/>
          <w:bCs/>
          <w:lang w:val="sr-Cyrl-CS"/>
        </w:rPr>
        <w:t xml:space="preserve">уботићева бр. </w:t>
      </w:r>
      <w:r w:rsidRPr="00F04A83">
        <w:rPr>
          <w:b/>
          <w:bCs/>
          <w:lang w:val="sr-Cyrl-CS"/>
        </w:rPr>
        <w:t>1, матични број: 0806131,</w:t>
      </w:r>
      <w:r>
        <w:rPr>
          <w:b/>
          <w:bCs/>
          <w:lang w:val="sr-Cyrl-CS"/>
        </w:rPr>
        <w:t xml:space="preserve"> шифра делатности: 9102, ПИБ: 1</w:t>
      </w:r>
      <w:r w:rsidRPr="00F04A83">
        <w:rPr>
          <w:b/>
          <w:bCs/>
          <w:lang w:val="sr-Cyrl-CS"/>
        </w:rPr>
        <w:t>01163867, обвезник ПДВ-а: не, рачун код: Управ</w:t>
      </w:r>
      <w:r w:rsidRPr="00F04A83">
        <w:rPr>
          <w:b/>
          <w:bCs/>
          <w:lang w:val="sr-Latn-CS"/>
        </w:rPr>
        <w:t>a</w:t>
      </w:r>
      <w:r w:rsidRPr="00F04A83">
        <w:rPr>
          <w:b/>
          <w:bCs/>
          <w:lang w:val="sr-Cyrl-CS"/>
        </w:rPr>
        <w:t xml:space="preserve"> за трезор, број рачуна: 840-72664-95, који заступа директор </w:t>
      </w:r>
      <w:r w:rsidR="000760C1">
        <w:rPr>
          <w:b/>
          <w:bCs/>
          <w:lang w:val="sr-Cyrl-CS"/>
        </w:rPr>
        <w:t>Душан Радишић</w:t>
      </w:r>
      <w:r w:rsidRPr="00F04A83">
        <w:rPr>
          <w:b/>
          <w:bCs/>
          <w:lang w:val="sr-Cyrl-CS"/>
        </w:rPr>
        <w:t xml:space="preserve"> (у даљем тексту: Купац)</w:t>
      </w:r>
    </w:p>
    <w:p w:rsidR="005F0A64" w:rsidRPr="00F04A83" w:rsidRDefault="005F0A64" w:rsidP="005F0A64">
      <w:pPr>
        <w:spacing w:line="240" w:lineRule="auto"/>
        <w:ind w:left="720"/>
        <w:jc w:val="both"/>
        <w:rPr>
          <w:b/>
          <w:bCs/>
          <w:lang w:val="sr-Cyrl-CS"/>
        </w:rPr>
      </w:pPr>
      <w:r w:rsidRPr="00F04A83">
        <w:rPr>
          <w:b/>
          <w:bCs/>
          <w:lang w:val="sr-Cyrl-CS"/>
        </w:rPr>
        <w:t>и</w:t>
      </w:r>
    </w:p>
    <w:p w:rsidR="005F0A64" w:rsidRPr="00F04A83" w:rsidRDefault="005F0A64" w:rsidP="005F0A64">
      <w:pPr>
        <w:numPr>
          <w:ilvl w:val="0"/>
          <w:numId w:val="39"/>
        </w:numPr>
        <w:suppressAutoHyphens w:val="0"/>
        <w:spacing w:line="240" w:lineRule="auto"/>
        <w:jc w:val="both"/>
        <w:rPr>
          <w:b/>
          <w:bCs/>
          <w:lang w:val="sr-Cyrl-CS"/>
        </w:rPr>
      </w:pPr>
      <w:r w:rsidRPr="00F04A83">
        <w:rPr>
          <w:b/>
          <w:bCs/>
          <w:lang w:val="sr-Cyrl-CS"/>
        </w:rPr>
        <w:t>_____________________________________________ из ___________________, ул. _____________________________________, матични број: ______________, шифра делатности: ________, ПИБ: ________________, обвезник ПДВ-а: ___, рачун код _____________________, број рачуна: _________________________, које заступа</w:t>
      </w:r>
      <w:r w:rsidR="002C0FD7">
        <w:rPr>
          <w:b/>
          <w:bCs/>
          <w:lang w:val="sr-Cyrl-CS"/>
        </w:rPr>
        <w:t>______________</w:t>
      </w:r>
      <w:r w:rsidRPr="00F04A83">
        <w:rPr>
          <w:b/>
          <w:bCs/>
          <w:lang w:val="sr-Cyrl-CS"/>
        </w:rPr>
        <w:t xml:space="preserve">  (у даљем тексту:</w:t>
      </w:r>
      <w:r>
        <w:rPr>
          <w:b/>
          <w:bCs/>
          <w:lang w:val="sr-Cyrl-CS"/>
        </w:rPr>
        <w:t>Продавац</w:t>
      </w:r>
      <w:r w:rsidRPr="00F04A83">
        <w:rPr>
          <w:b/>
          <w:bCs/>
          <w:lang w:val="sr-Latn-CS"/>
        </w:rPr>
        <w:t>)</w:t>
      </w:r>
    </w:p>
    <w:p w:rsidR="005F0A64" w:rsidRPr="00F04A83" w:rsidRDefault="005F0A64" w:rsidP="005F0A64">
      <w:pPr>
        <w:spacing w:line="240" w:lineRule="auto"/>
        <w:ind w:left="720"/>
        <w:rPr>
          <w:b/>
          <w:bCs/>
          <w:i/>
          <w:iCs/>
          <w:lang w:val="sr-Cyrl-CS"/>
        </w:rPr>
      </w:pPr>
    </w:p>
    <w:p w:rsidR="005F0A64" w:rsidRPr="00F04A83" w:rsidRDefault="005F0A64" w:rsidP="005F0A64">
      <w:pPr>
        <w:spacing w:line="240" w:lineRule="auto"/>
        <w:jc w:val="center"/>
        <w:rPr>
          <w:b/>
          <w:bCs/>
          <w:lang w:val="sr-Cyrl-CS"/>
        </w:rPr>
      </w:pPr>
      <w:r w:rsidRPr="00F04A83">
        <w:rPr>
          <w:b/>
          <w:bCs/>
          <w:lang w:val="sr-Cyrl-CS"/>
        </w:rPr>
        <w:t>Предмет уговора</w:t>
      </w:r>
    </w:p>
    <w:p w:rsidR="005F0A64" w:rsidRPr="00F04A83" w:rsidRDefault="005F0A64" w:rsidP="005F0A64">
      <w:pPr>
        <w:spacing w:line="240" w:lineRule="auto"/>
        <w:jc w:val="center"/>
        <w:rPr>
          <w:lang w:val="sr-Cyrl-CS"/>
        </w:rPr>
      </w:pPr>
      <w:r w:rsidRPr="00F04A83">
        <w:rPr>
          <w:b/>
          <w:bCs/>
          <w:lang w:val="sr-Cyrl-CS"/>
        </w:rPr>
        <w:t>Члан 1.</w:t>
      </w:r>
    </w:p>
    <w:p w:rsidR="003568A0" w:rsidRPr="001C772B" w:rsidRDefault="003568A0" w:rsidP="003568A0">
      <w:pPr>
        <w:spacing w:line="240" w:lineRule="auto"/>
      </w:pPr>
      <w:r w:rsidRPr="001C772B">
        <w:rPr>
          <w:b/>
          <w:lang w:val="sr-Cyrl-CS"/>
        </w:rPr>
        <w:t>Партија 1</w:t>
      </w:r>
      <w:r w:rsidRPr="001C772B">
        <w:rPr>
          <w:lang w:val="sr-Cyrl-CS"/>
        </w:rPr>
        <w:t xml:space="preserve">. -   </w:t>
      </w:r>
      <w:r w:rsidRPr="001C772B">
        <w:rPr>
          <w:b/>
          <w:i/>
        </w:rPr>
        <w:t>Субота</w:t>
      </w:r>
      <w:r w:rsidRPr="001C772B">
        <w:rPr>
          <w:b/>
        </w:rPr>
        <w:t xml:space="preserve">, </w:t>
      </w:r>
      <w:r w:rsidRPr="001C772B">
        <w:t xml:space="preserve">комбинована техника, Никола Џафо,  200х180цм, </w:t>
      </w:r>
    </w:p>
    <w:p w:rsidR="003568A0" w:rsidRPr="001C772B" w:rsidRDefault="003568A0" w:rsidP="003568A0">
      <w:pPr>
        <w:spacing w:line="240" w:lineRule="auto"/>
      </w:pPr>
    </w:p>
    <w:p w:rsidR="003568A0" w:rsidRPr="001C772B" w:rsidRDefault="003568A0" w:rsidP="003568A0">
      <w:pPr>
        <w:spacing w:line="240" w:lineRule="auto"/>
      </w:pPr>
      <w:r w:rsidRPr="001C772B">
        <w:rPr>
          <w:b/>
          <w:lang w:val="sr-Cyrl-CS"/>
        </w:rPr>
        <w:t>Партија 4</w:t>
      </w:r>
      <w:r w:rsidRPr="001C772B">
        <w:rPr>
          <w:lang w:val="sr-Cyrl-CS"/>
        </w:rPr>
        <w:t xml:space="preserve">. </w:t>
      </w:r>
      <w:r w:rsidRPr="001C772B">
        <w:t xml:space="preserve">- </w:t>
      </w:r>
      <w:r w:rsidRPr="001C772B">
        <w:rPr>
          <w:b/>
          <w:i/>
        </w:rPr>
        <w:t>IL PUTTO</w:t>
      </w:r>
      <w:r w:rsidRPr="001C772B">
        <w:t xml:space="preserve">, цртеж на папиру, Марија Драгојловић 80х140цм, </w:t>
      </w:r>
    </w:p>
    <w:p w:rsidR="003568A0" w:rsidRPr="001C772B" w:rsidRDefault="003568A0" w:rsidP="003568A0">
      <w:pPr>
        <w:spacing w:line="240" w:lineRule="auto"/>
        <w:rPr>
          <w:b/>
          <w:bCs/>
        </w:rPr>
      </w:pPr>
    </w:p>
    <w:p w:rsidR="003568A0" w:rsidRPr="000760C1" w:rsidRDefault="000760C1" w:rsidP="003568A0">
      <w:pPr>
        <w:jc w:val="both"/>
      </w:pPr>
      <w:r>
        <w:t>( заокружити редни број партије)</w:t>
      </w:r>
    </w:p>
    <w:p w:rsidR="003568A0" w:rsidRPr="001C772B" w:rsidRDefault="003568A0" w:rsidP="003568A0">
      <w:pPr>
        <w:jc w:val="both"/>
      </w:pPr>
    </w:p>
    <w:p w:rsidR="005F0A64" w:rsidRPr="00E27DDD" w:rsidRDefault="005F0A64" w:rsidP="005F0A64">
      <w:pPr>
        <w:spacing w:line="240" w:lineRule="auto"/>
        <w:jc w:val="both"/>
        <w:rPr>
          <w:b/>
          <w:bCs/>
        </w:rPr>
      </w:pPr>
    </w:p>
    <w:p w:rsidR="005F0A64" w:rsidRPr="007F2F73" w:rsidRDefault="005F0A64" w:rsidP="005F0A64">
      <w:pPr>
        <w:spacing w:line="240" w:lineRule="auto"/>
        <w:jc w:val="both"/>
        <w:rPr>
          <w:lang w:val="sr-Cyrl-CS"/>
        </w:rPr>
      </w:pPr>
      <w:r w:rsidRPr="007F2F73">
        <w:rPr>
          <w:lang w:val="sr-Cyrl-CS"/>
        </w:rPr>
        <w:t>у даљем тексту: предметно уметничко дело), у свему према понуди Продавца, број: ___________ од _______________ године, код Купца заведена под _________ од ____________ године, на основу које је Продавцу додељен уговор у преговарачком поступку без објављивања позива за подношење понуда, по чл. 36. ст. 1. тач. 2)</w:t>
      </w:r>
      <w:r w:rsidRPr="007F2F73">
        <w:t xml:space="preserve"> Закона о јавним набавкама</w:t>
      </w:r>
      <w:r w:rsidRPr="007F2F73">
        <w:rPr>
          <w:lang w:val="sr-Cyrl-CS"/>
        </w:rPr>
        <w:t xml:space="preserve"> </w:t>
      </w:r>
      <w:r w:rsidRPr="007F2F73">
        <w:t>(</w:t>
      </w:r>
      <w:r>
        <w:rPr>
          <w:lang w:val="sr-Cyrl-CS"/>
        </w:rPr>
        <w:t>„</w:t>
      </w:r>
      <w:r w:rsidRPr="007F2F73">
        <w:rPr>
          <w:lang w:val="sr-Cyrl-CS"/>
        </w:rPr>
        <w:t>.</w:t>
      </w:r>
      <w:r>
        <w:rPr>
          <w:lang w:val="sr-Cyrl-CS"/>
        </w:rPr>
        <w:t>Сл.</w:t>
      </w:r>
      <w:r w:rsidRPr="007F2F73">
        <w:rPr>
          <w:lang w:val="sr-Cyrl-CS"/>
        </w:rPr>
        <w:t xml:space="preserve"> гласник РС“</w:t>
      </w:r>
      <w:r w:rsidRPr="007F2F73">
        <w:t xml:space="preserve">, </w:t>
      </w:r>
      <w:r w:rsidRPr="007F2F73">
        <w:rPr>
          <w:lang w:val="sr-Cyrl-CS"/>
        </w:rPr>
        <w:t xml:space="preserve">број 124/12): </w:t>
      </w:r>
      <w:r w:rsidRPr="007F2F73">
        <w:rPr>
          <w:b/>
          <w:bCs/>
          <w:lang w:val="sr-Cyrl-CS"/>
        </w:rPr>
        <w:t>Откуп</w:t>
      </w:r>
      <w:r>
        <w:rPr>
          <w:b/>
          <w:bCs/>
          <w:lang w:val="sr-Cyrl-CS"/>
        </w:rPr>
        <w:t xml:space="preserve"> уметничких дела за збирку Савремене галерије Зрењанин</w:t>
      </w:r>
      <w:r w:rsidRPr="007F2F73">
        <w:rPr>
          <w:b/>
          <w:bCs/>
          <w:lang w:val="sr-Cyrl-CS"/>
        </w:rPr>
        <w:t>, ППБО</w:t>
      </w:r>
      <w:r>
        <w:rPr>
          <w:b/>
          <w:bCs/>
          <w:lang w:val="sr-Cyrl-CS"/>
        </w:rPr>
        <w:t>П</w:t>
      </w:r>
      <w:r w:rsidRPr="007F2F73">
        <w:rPr>
          <w:b/>
          <w:bCs/>
          <w:lang w:val="sr-Cyrl-CS"/>
        </w:rPr>
        <w:t xml:space="preserve"> - </w:t>
      </w:r>
      <w:r w:rsidR="003568A0">
        <w:rPr>
          <w:b/>
          <w:bCs/>
          <w:lang w:val="sr-Cyrl-CS"/>
        </w:rPr>
        <w:t>ЈН</w:t>
      </w:r>
      <w:r>
        <w:rPr>
          <w:b/>
          <w:bCs/>
          <w:lang w:val="sr-Cyrl-CS"/>
        </w:rPr>
        <w:t xml:space="preserve"> бр.</w:t>
      </w:r>
      <w:r w:rsidR="003568A0">
        <w:rPr>
          <w:b/>
          <w:bCs/>
          <w:lang w:val="sr-Cyrl-CS"/>
        </w:rPr>
        <w:t>2/2018</w:t>
      </w:r>
      <w:r w:rsidRPr="007F2F73">
        <w:rPr>
          <w:lang w:val="sr-Cyrl-CS"/>
        </w:rPr>
        <w:t xml:space="preserve"> и која чини саставни део овог Уговора.</w:t>
      </w:r>
    </w:p>
    <w:p w:rsidR="005F0A64" w:rsidRPr="00F04A83" w:rsidRDefault="005F0A64" w:rsidP="005F0A64">
      <w:pPr>
        <w:spacing w:line="240" w:lineRule="auto"/>
        <w:ind w:firstLine="720"/>
        <w:jc w:val="both"/>
        <w:rPr>
          <w:lang w:val="sr-Cyrl-CS"/>
        </w:rPr>
      </w:pPr>
    </w:p>
    <w:p w:rsidR="005F0A64" w:rsidRPr="00F04A83" w:rsidRDefault="005F0A64" w:rsidP="005F0A64">
      <w:pPr>
        <w:spacing w:line="240" w:lineRule="auto"/>
        <w:jc w:val="center"/>
        <w:rPr>
          <w:b/>
          <w:bCs/>
          <w:lang w:val="sr-Cyrl-CS"/>
        </w:rPr>
      </w:pPr>
      <w:r w:rsidRPr="00F04A83">
        <w:rPr>
          <w:b/>
          <w:bCs/>
          <w:lang w:val="sr-Cyrl-CS"/>
        </w:rPr>
        <w:t>Члан 2.</w:t>
      </w:r>
    </w:p>
    <w:p w:rsidR="005F0A64" w:rsidRPr="00F04A83" w:rsidRDefault="005F0A64" w:rsidP="005F0A64">
      <w:pPr>
        <w:spacing w:line="240" w:lineRule="auto"/>
        <w:ind w:firstLine="720"/>
        <w:jc w:val="both"/>
        <w:rPr>
          <w:b/>
          <w:bCs/>
          <w:lang w:val="sr-Cyrl-CS"/>
        </w:rPr>
      </w:pPr>
      <w:r>
        <w:rPr>
          <w:lang w:val="sr-Cyrl-CS"/>
        </w:rPr>
        <w:t xml:space="preserve">Продавац </w:t>
      </w:r>
      <w:r w:rsidRPr="00F04A83">
        <w:rPr>
          <w:lang w:val="sr-Cyrl-CS"/>
        </w:rPr>
        <w:t>је</w:t>
      </w:r>
      <w:r w:rsidRPr="00F04A83">
        <w:rPr>
          <w:b/>
          <w:bCs/>
          <w:lang w:val="sr-Cyrl-CS"/>
        </w:rPr>
        <w:t xml:space="preserve"> </w:t>
      </w:r>
      <w:r w:rsidRPr="00F04A83">
        <w:rPr>
          <w:lang w:val="sr-Cyrl-CS"/>
        </w:rPr>
        <w:t>искључиви власник имовинских права на предметном уметничком делу.</w:t>
      </w:r>
    </w:p>
    <w:p w:rsidR="005F0A64" w:rsidRPr="00F04A83" w:rsidRDefault="005F0A64" w:rsidP="005F0A64">
      <w:pPr>
        <w:spacing w:line="240" w:lineRule="auto"/>
        <w:jc w:val="center"/>
        <w:rPr>
          <w:b/>
          <w:bCs/>
          <w:lang w:val="sr-Cyrl-CS"/>
        </w:rPr>
      </w:pPr>
      <w:r w:rsidRPr="00F04A83">
        <w:rPr>
          <w:b/>
          <w:bCs/>
          <w:lang w:val="sr-Cyrl-CS"/>
        </w:rPr>
        <w:t>Члан 3.</w:t>
      </w:r>
    </w:p>
    <w:p w:rsidR="005F0A64" w:rsidRPr="00F04A83" w:rsidRDefault="005F0A64" w:rsidP="005F0A64">
      <w:pPr>
        <w:spacing w:line="240" w:lineRule="auto"/>
        <w:ind w:firstLine="720"/>
        <w:jc w:val="both"/>
        <w:rPr>
          <w:lang w:val="sr-Cyrl-CS"/>
        </w:rPr>
      </w:pPr>
      <w:r w:rsidRPr="00F04A83">
        <w:rPr>
          <w:lang w:val="sr-Cyrl-CS"/>
        </w:rPr>
        <w:t>Откупом предметног уметничког дела, Купац стиче сва имовинска права на предметном уметничком делу и може га користити за све облике музејске делатности, без просторних и временских ограничења.</w:t>
      </w:r>
    </w:p>
    <w:p w:rsidR="005F0A64" w:rsidRPr="00F04A83" w:rsidRDefault="005F0A64" w:rsidP="005F0A64">
      <w:pPr>
        <w:spacing w:line="240" w:lineRule="auto"/>
        <w:ind w:firstLine="720"/>
        <w:jc w:val="both"/>
        <w:rPr>
          <w:b/>
          <w:bCs/>
          <w:lang w:val="sr-Cyrl-CS"/>
        </w:rPr>
      </w:pPr>
      <w:r w:rsidRPr="00F04A83">
        <w:rPr>
          <w:lang w:val="sr-Cyrl-CS"/>
        </w:rPr>
        <w:t>Купац има обавезу поштовања моралних ауторских права, приликом сваког коришћења предметног уметничког дела, као што је изричито назначење имена аутора и других музеолошких података о предметном уметничком делу.</w:t>
      </w:r>
    </w:p>
    <w:p w:rsidR="005F0A64" w:rsidRDefault="005F0A64" w:rsidP="005F0A64">
      <w:pPr>
        <w:spacing w:line="240" w:lineRule="auto"/>
        <w:rPr>
          <w:b/>
          <w:bCs/>
          <w:lang w:val="sr-Cyrl-CS"/>
        </w:rPr>
      </w:pPr>
    </w:p>
    <w:p w:rsidR="003568A0" w:rsidRDefault="003568A0" w:rsidP="005F0A64">
      <w:pPr>
        <w:spacing w:line="240" w:lineRule="auto"/>
        <w:jc w:val="center"/>
        <w:rPr>
          <w:b/>
          <w:bCs/>
          <w:lang w:val="sr-Cyrl-CS"/>
        </w:rPr>
      </w:pPr>
    </w:p>
    <w:p w:rsidR="003568A0" w:rsidRDefault="003568A0" w:rsidP="005F0A64">
      <w:pPr>
        <w:spacing w:line="240" w:lineRule="auto"/>
        <w:jc w:val="center"/>
        <w:rPr>
          <w:b/>
          <w:bCs/>
          <w:lang w:val="sr-Cyrl-CS"/>
        </w:rPr>
      </w:pPr>
    </w:p>
    <w:p w:rsidR="005F0A64" w:rsidRPr="00F04A83" w:rsidRDefault="005F0A64" w:rsidP="005F0A64">
      <w:pPr>
        <w:spacing w:line="240" w:lineRule="auto"/>
        <w:jc w:val="center"/>
        <w:rPr>
          <w:b/>
          <w:bCs/>
          <w:lang w:val="sr-Cyrl-CS"/>
        </w:rPr>
      </w:pPr>
      <w:r w:rsidRPr="00F04A83">
        <w:rPr>
          <w:b/>
          <w:bCs/>
          <w:lang w:val="sr-Cyrl-CS"/>
        </w:rPr>
        <w:t>Цена</w:t>
      </w:r>
    </w:p>
    <w:p w:rsidR="005F0A64" w:rsidRPr="00F04A83" w:rsidRDefault="005F0A64" w:rsidP="005F0A64">
      <w:pPr>
        <w:spacing w:line="240" w:lineRule="auto"/>
        <w:jc w:val="center"/>
        <w:rPr>
          <w:b/>
          <w:bCs/>
          <w:lang w:val="sr-Cyrl-CS"/>
        </w:rPr>
      </w:pPr>
      <w:r w:rsidRPr="00F04A83">
        <w:rPr>
          <w:b/>
          <w:bCs/>
          <w:lang w:val="sr-Cyrl-CS"/>
        </w:rPr>
        <w:t>Члан 4.</w:t>
      </w:r>
    </w:p>
    <w:p w:rsidR="005F0A64" w:rsidRPr="00F04A83" w:rsidRDefault="005F0A64" w:rsidP="005F0A64">
      <w:pPr>
        <w:spacing w:line="240" w:lineRule="auto"/>
        <w:ind w:firstLine="720"/>
        <w:jc w:val="both"/>
        <w:rPr>
          <w:noProof/>
          <w:lang w:val="sr-Cyrl-CS"/>
        </w:rPr>
      </w:pPr>
      <w:r w:rsidRPr="00F04A83">
        <w:rPr>
          <w:lang w:val="sr-Cyrl-CS"/>
        </w:rPr>
        <w:t xml:space="preserve">Уговорена цена уступања права на приказивање предметног уметничког дела је фиксна и износи ________________ </w:t>
      </w:r>
      <w:r w:rsidRPr="00F04A83">
        <w:rPr>
          <w:noProof/>
          <w:lang w:val="sr-Cyrl-CS"/>
        </w:rPr>
        <w:t>динара без ПДВ-а.</w:t>
      </w:r>
    </w:p>
    <w:p w:rsidR="005F0A64" w:rsidRPr="00F04A83" w:rsidRDefault="005F0A64" w:rsidP="005F0A64">
      <w:pPr>
        <w:spacing w:line="240" w:lineRule="auto"/>
        <w:ind w:firstLine="720"/>
        <w:jc w:val="both"/>
        <w:rPr>
          <w:lang w:val="sr-Cyrl-CS"/>
        </w:rPr>
      </w:pPr>
      <w:r>
        <w:rPr>
          <w:noProof/>
          <w:lang w:val="sr-Cyrl-CS"/>
        </w:rPr>
        <w:t xml:space="preserve">Продавац </w:t>
      </w:r>
      <w:r w:rsidRPr="00F04A83">
        <w:rPr>
          <w:noProof/>
          <w:lang w:val="sr-Cyrl-CS"/>
        </w:rPr>
        <w:t>није у систему ПДВ-а.</w:t>
      </w:r>
    </w:p>
    <w:p w:rsidR="005F0A64" w:rsidRPr="00F04A83" w:rsidRDefault="005F0A64" w:rsidP="005F0A64">
      <w:pPr>
        <w:spacing w:line="240" w:lineRule="auto"/>
        <w:ind w:firstLine="720"/>
        <w:jc w:val="both"/>
        <w:rPr>
          <w:lang w:val="sr-Cyrl-CS"/>
        </w:rPr>
      </w:pPr>
      <w:r w:rsidRPr="00F04A83">
        <w:rPr>
          <w:lang w:val="sr-Cyrl-CS"/>
        </w:rPr>
        <w:t xml:space="preserve">У цену су урачунати трошкови испоруке, као и сви други трошкови које </w:t>
      </w:r>
      <w:r w:rsidRPr="00F04A83">
        <w:t>има</w:t>
      </w:r>
      <w:r>
        <w:t xml:space="preserve"> </w:t>
      </w:r>
      <w:r w:rsidR="003568A0">
        <w:rPr>
          <w:lang w:val="sr-Cyrl-CS"/>
        </w:rPr>
        <w:t>Продавац</w:t>
      </w:r>
      <w:r w:rsidRPr="00F04A83">
        <w:rPr>
          <w:lang w:val="sr-Cyrl-CS"/>
        </w:rPr>
        <w:t>, како би у потпуности извршио све овим Уговором предвиђене обавезе.</w:t>
      </w:r>
    </w:p>
    <w:p w:rsidR="005F0A64" w:rsidRPr="00F04A83" w:rsidRDefault="005F0A64" w:rsidP="005F0A64">
      <w:pPr>
        <w:spacing w:line="240" w:lineRule="auto"/>
        <w:ind w:firstLine="720"/>
        <w:jc w:val="both"/>
        <w:rPr>
          <w:lang w:val="sr-Cyrl-CS"/>
        </w:rPr>
      </w:pPr>
      <w:r w:rsidRPr="00F04A83">
        <w:rPr>
          <w:lang w:val="sr-Cyrl-CS"/>
        </w:rPr>
        <w:t>Након закључења овог Уговора, промена цене није дозвољена.</w:t>
      </w:r>
    </w:p>
    <w:p w:rsidR="005F0A64" w:rsidRPr="00F04A83" w:rsidRDefault="005F0A64" w:rsidP="005F0A64">
      <w:pPr>
        <w:spacing w:line="240" w:lineRule="auto"/>
        <w:ind w:firstLine="720"/>
        <w:jc w:val="both"/>
        <w:rPr>
          <w:color w:val="FF0000"/>
          <w:lang w:val="sr-Cyrl-CS"/>
        </w:rPr>
      </w:pPr>
    </w:p>
    <w:p w:rsidR="005F0A64" w:rsidRPr="00F04A83" w:rsidRDefault="005F0A64" w:rsidP="005F0A64">
      <w:pPr>
        <w:spacing w:line="240" w:lineRule="auto"/>
        <w:jc w:val="center"/>
        <w:rPr>
          <w:b/>
          <w:bCs/>
          <w:lang w:val="sr-Cyrl-CS"/>
        </w:rPr>
      </w:pPr>
      <w:r w:rsidRPr="00F04A83">
        <w:rPr>
          <w:b/>
          <w:bCs/>
          <w:lang w:val="sr-Cyrl-CS"/>
        </w:rPr>
        <w:t>Рок и место испоруке</w:t>
      </w:r>
    </w:p>
    <w:p w:rsidR="005F0A64" w:rsidRPr="00F04A83" w:rsidRDefault="005F0A64" w:rsidP="005F0A64">
      <w:pPr>
        <w:spacing w:line="240" w:lineRule="auto"/>
        <w:jc w:val="center"/>
        <w:rPr>
          <w:b/>
          <w:bCs/>
          <w:lang w:val="sr-Cyrl-CS"/>
        </w:rPr>
      </w:pPr>
      <w:r w:rsidRPr="00F04A83">
        <w:rPr>
          <w:b/>
          <w:bCs/>
          <w:lang w:val="sr-Cyrl-CS"/>
        </w:rPr>
        <w:t>Члан 5.</w:t>
      </w:r>
    </w:p>
    <w:p w:rsidR="005F0A64" w:rsidRPr="007F2F73" w:rsidRDefault="005F0A64" w:rsidP="005F0A64">
      <w:pPr>
        <w:spacing w:line="240" w:lineRule="auto"/>
        <w:ind w:firstLine="720"/>
        <w:jc w:val="both"/>
        <w:rPr>
          <w:color w:val="FF0000"/>
          <w:lang w:val="sr-Cyrl-CS"/>
        </w:rPr>
      </w:pPr>
      <w:r w:rsidRPr="007F2F73">
        <w:rPr>
          <w:lang w:val="sr-Cyrl-CS"/>
        </w:rPr>
        <w:t xml:space="preserve">Продавац се обавезује да предметно уметничко дело испоручи у </w:t>
      </w:r>
      <w:r>
        <w:rPr>
          <w:lang w:val="sr-Cyrl-CS"/>
        </w:rPr>
        <w:t xml:space="preserve">року од 2 дана </w:t>
      </w:r>
      <w:r w:rsidRPr="007F2F73">
        <w:rPr>
          <w:lang w:val="sr-Cyrl-CS"/>
        </w:rPr>
        <w:t xml:space="preserve">по закључењу </w:t>
      </w:r>
      <w:r>
        <w:rPr>
          <w:lang w:val="sr-Cyrl-CS"/>
        </w:rPr>
        <w:t>Уговора</w:t>
      </w:r>
      <w:r w:rsidRPr="007F2F73">
        <w:rPr>
          <w:lang w:val="sr-Cyrl-CS"/>
        </w:rPr>
        <w:t>.</w:t>
      </w:r>
    </w:p>
    <w:p w:rsidR="005F0A64" w:rsidRPr="00832496" w:rsidRDefault="005F0A64" w:rsidP="005F0A64">
      <w:pPr>
        <w:spacing w:line="240" w:lineRule="auto"/>
        <w:ind w:firstLine="720"/>
        <w:jc w:val="both"/>
        <w:rPr>
          <w:lang w:val="sr-Cyrl-CS"/>
        </w:rPr>
      </w:pPr>
      <w:r w:rsidRPr="007F2F73">
        <w:rPr>
          <w:lang w:val="sr-Cyrl-CS"/>
        </w:rPr>
        <w:t xml:space="preserve">Продавац се обавезује да предметно уметничко дело испоручи на адресу </w:t>
      </w:r>
      <w:r>
        <w:rPr>
          <w:lang w:val="sr-Cyrl-CS"/>
        </w:rPr>
        <w:t>______________.</w:t>
      </w:r>
    </w:p>
    <w:p w:rsidR="005F0A64" w:rsidRPr="00F04A83" w:rsidRDefault="005F0A64" w:rsidP="005F0A64">
      <w:pPr>
        <w:spacing w:line="240" w:lineRule="auto"/>
        <w:jc w:val="center"/>
        <w:rPr>
          <w:b/>
          <w:bCs/>
          <w:lang w:val="sr-Cyrl-CS"/>
        </w:rPr>
      </w:pPr>
    </w:p>
    <w:p w:rsidR="005F0A64" w:rsidRPr="00F04A83" w:rsidRDefault="005F0A64" w:rsidP="005F0A64">
      <w:pPr>
        <w:spacing w:line="240" w:lineRule="auto"/>
        <w:jc w:val="center"/>
        <w:rPr>
          <w:b/>
          <w:bCs/>
          <w:lang w:val="sr-Cyrl-CS"/>
        </w:rPr>
      </w:pPr>
      <w:r w:rsidRPr="00F04A83">
        <w:rPr>
          <w:b/>
          <w:bCs/>
          <w:lang w:val="sr-Cyrl-CS"/>
        </w:rPr>
        <w:t>Примопредаја</w:t>
      </w:r>
    </w:p>
    <w:p w:rsidR="005F0A64" w:rsidRPr="00F04A83" w:rsidRDefault="005F0A64" w:rsidP="005F0A64">
      <w:pPr>
        <w:spacing w:line="240" w:lineRule="auto"/>
        <w:jc w:val="center"/>
        <w:rPr>
          <w:b/>
          <w:bCs/>
          <w:lang w:val="sr-Cyrl-CS"/>
        </w:rPr>
      </w:pPr>
      <w:r w:rsidRPr="00F04A83">
        <w:rPr>
          <w:b/>
          <w:bCs/>
          <w:lang w:val="sr-Cyrl-CS"/>
        </w:rPr>
        <w:t>Члан 6.</w:t>
      </w:r>
    </w:p>
    <w:p w:rsidR="005F0A64" w:rsidRPr="00E27DDD" w:rsidRDefault="005F0A64" w:rsidP="005F0A64">
      <w:pPr>
        <w:ind w:firstLine="720"/>
        <w:jc w:val="both"/>
        <w:rPr>
          <w:lang w:val="sr-Cyrl-CS"/>
        </w:rPr>
      </w:pPr>
      <w:r w:rsidRPr="007F2F73">
        <w:rPr>
          <w:lang w:val="sr-Cyrl-CS"/>
        </w:rPr>
        <w:t xml:space="preserve">Квалитативну контролу и примопредају предметног уметничког дела, извршиће </w:t>
      </w:r>
      <w:r>
        <w:rPr>
          <w:lang w:val="sr-Cyrl-CS"/>
        </w:rPr>
        <w:t xml:space="preserve">представник Купца уз присуство представника Продавца, </w:t>
      </w:r>
      <w:r w:rsidRPr="007F2F73">
        <w:rPr>
          <w:lang w:val="sr-Cyrl-CS"/>
        </w:rPr>
        <w:t>о чему ће са</w:t>
      </w:r>
      <w:r>
        <w:rPr>
          <w:lang w:val="sr-Cyrl-CS"/>
        </w:rPr>
        <w:t>чинити Записник о примопредаји</w:t>
      </w:r>
      <w:r w:rsidRPr="00E27DDD">
        <w:rPr>
          <w:lang w:val="sr-Cyrl-CS"/>
        </w:rPr>
        <w:t xml:space="preserve"> као основ за плаћање уговорене цене из члана 4. став 1. овог Уговора.</w:t>
      </w:r>
    </w:p>
    <w:p w:rsidR="005F0A64" w:rsidRPr="00F04A83" w:rsidRDefault="005F0A64" w:rsidP="005F0A64">
      <w:pPr>
        <w:spacing w:line="240" w:lineRule="auto"/>
        <w:rPr>
          <w:b/>
          <w:bCs/>
          <w:lang w:val="sr-Cyrl-CS"/>
        </w:rPr>
      </w:pPr>
    </w:p>
    <w:p w:rsidR="005F0A64" w:rsidRPr="00F04A83" w:rsidRDefault="005F0A64" w:rsidP="005F0A64">
      <w:pPr>
        <w:spacing w:line="240" w:lineRule="auto"/>
        <w:jc w:val="center"/>
        <w:rPr>
          <w:b/>
          <w:bCs/>
          <w:lang w:val="sr-Cyrl-CS"/>
        </w:rPr>
      </w:pPr>
      <w:r w:rsidRPr="00F04A83">
        <w:rPr>
          <w:b/>
          <w:bCs/>
          <w:lang w:val="sr-Cyrl-CS"/>
        </w:rPr>
        <w:t>Плаћање</w:t>
      </w:r>
    </w:p>
    <w:p w:rsidR="005F0A64" w:rsidRPr="00F04A83" w:rsidRDefault="005F0A64" w:rsidP="005F0A64">
      <w:pPr>
        <w:spacing w:line="240" w:lineRule="auto"/>
        <w:jc w:val="center"/>
        <w:rPr>
          <w:b/>
          <w:bCs/>
          <w:lang w:val="sr-Cyrl-CS"/>
        </w:rPr>
      </w:pPr>
      <w:r w:rsidRPr="00F04A83">
        <w:rPr>
          <w:b/>
          <w:bCs/>
          <w:lang w:val="sr-Cyrl-CS"/>
        </w:rPr>
        <w:t xml:space="preserve">Члан 7. </w:t>
      </w:r>
    </w:p>
    <w:p w:rsidR="005F0A64" w:rsidRDefault="005F0A64" w:rsidP="005F0A64">
      <w:pPr>
        <w:spacing w:line="240" w:lineRule="auto"/>
        <w:ind w:firstLine="720"/>
        <w:jc w:val="both"/>
        <w:rPr>
          <w:lang w:val="sr-Cyrl-CS"/>
        </w:rPr>
      </w:pPr>
      <w:r>
        <w:rPr>
          <w:lang w:val="sr-Cyrl-CS"/>
        </w:rPr>
        <w:t>Купац</w:t>
      </w:r>
      <w:r w:rsidRPr="00F04A83">
        <w:rPr>
          <w:lang w:val="sr-Cyrl-CS"/>
        </w:rPr>
        <w:t xml:space="preserve"> се обавезује да износ из члана 4. став 1. овог Уговора, уплати</w:t>
      </w:r>
      <w:r>
        <w:rPr>
          <w:lang w:val="sr-Cyrl-CS"/>
        </w:rPr>
        <w:t xml:space="preserve"> Продавцу</w:t>
      </w:r>
      <w:r w:rsidRPr="00F04A83">
        <w:rPr>
          <w:lang w:val="sr-Cyrl-CS"/>
        </w:rPr>
        <w:t xml:space="preserve">, </w:t>
      </w:r>
      <w:r w:rsidRPr="00F04A83">
        <w:t>на рачун бр</w:t>
      </w:r>
      <w:r w:rsidRPr="00F04A83">
        <w:rPr>
          <w:lang w:val="sr-Cyrl-CS"/>
        </w:rPr>
        <w:t>ој: ____________________________,</w:t>
      </w:r>
      <w:r w:rsidRPr="00F04A83">
        <w:rPr>
          <w:b/>
          <w:bCs/>
          <w:lang w:val="sr-Latn-CS"/>
        </w:rPr>
        <w:t xml:space="preserve"> </w:t>
      </w:r>
      <w:r w:rsidRPr="00F04A83">
        <w:rPr>
          <w:lang w:val="sr-Cyrl-CS"/>
        </w:rPr>
        <w:t xml:space="preserve">који се води код __________________________, </w:t>
      </w:r>
      <w:r>
        <w:rPr>
          <w:lang w:val="sr-Cyrl-CS"/>
        </w:rPr>
        <w:t>у року од 8 дана од дана примопредаје предметног уметничког дела и сачиња</w:t>
      </w:r>
      <w:r>
        <w:t>вања Записника о примопредаји</w:t>
      </w:r>
      <w:r>
        <w:rPr>
          <w:lang w:val="sr-Cyrl-CS"/>
        </w:rPr>
        <w:t>.</w:t>
      </w:r>
    </w:p>
    <w:p w:rsidR="005F0A64" w:rsidRDefault="005F0A64" w:rsidP="005F0A64">
      <w:pPr>
        <w:spacing w:line="240" w:lineRule="auto"/>
        <w:ind w:firstLine="720"/>
        <w:jc w:val="both"/>
        <w:rPr>
          <w:lang w:val="sr-Cyrl-CS"/>
        </w:rPr>
      </w:pPr>
    </w:p>
    <w:p w:rsidR="005F0A64" w:rsidRPr="00D51AC4" w:rsidRDefault="005F0A64" w:rsidP="005F0A64">
      <w:pPr>
        <w:spacing w:line="240" w:lineRule="auto"/>
        <w:ind w:firstLine="720"/>
        <w:jc w:val="both"/>
        <w:rPr>
          <w:lang w:val="sr-Cyrl-CS"/>
        </w:rPr>
      </w:pPr>
    </w:p>
    <w:p w:rsidR="005F0A64" w:rsidRPr="00F04A83" w:rsidRDefault="005F0A64" w:rsidP="005F0A64">
      <w:pPr>
        <w:spacing w:line="240" w:lineRule="auto"/>
        <w:jc w:val="center"/>
        <w:rPr>
          <w:b/>
          <w:bCs/>
          <w:lang w:val="sr-Cyrl-CS"/>
        </w:rPr>
      </w:pPr>
      <w:r w:rsidRPr="00F04A83">
        <w:rPr>
          <w:b/>
          <w:bCs/>
          <w:lang w:val="sr-Cyrl-CS"/>
        </w:rPr>
        <w:t>Трајање уговора</w:t>
      </w:r>
    </w:p>
    <w:p w:rsidR="005F0A64" w:rsidRPr="00F04A83" w:rsidRDefault="005F0A64" w:rsidP="005F0A64">
      <w:pPr>
        <w:spacing w:line="240" w:lineRule="auto"/>
        <w:jc w:val="center"/>
        <w:rPr>
          <w:b/>
          <w:bCs/>
          <w:lang w:val="sr-Cyrl-CS"/>
        </w:rPr>
      </w:pPr>
      <w:r w:rsidRPr="00F04A83">
        <w:rPr>
          <w:b/>
          <w:bCs/>
          <w:lang w:val="sr-Cyrl-CS"/>
        </w:rPr>
        <w:t>Члан 8.</w:t>
      </w:r>
    </w:p>
    <w:p w:rsidR="005F0A64" w:rsidRPr="00F04A83" w:rsidRDefault="005F0A64" w:rsidP="005F0A64">
      <w:pPr>
        <w:autoSpaceDE w:val="0"/>
        <w:autoSpaceDN w:val="0"/>
        <w:adjustRightInd w:val="0"/>
        <w:spacing w:line="240" w:lineRule="auto"/>
        <w:ind w:firstLine="720"/>
        <w:jc w:val="both"/>
        <w:rPr>
          <w:lang w:val="sr-Cyrl-CS"/>
        </w:rPr>
      </w:pPr>
      <w:r w:rsidRPr="00F04A83">
        <w:rPr>
          <w:lang w:val="sr-Cyrl-CS"/>
        </w:rPr>
        <w:t>Овај Уговор ступа на снагу даном потписивања од стране овлашћених лица обе уговорне стране и важи до извршења уговорних обавеза обе уговорне стране</w:t>
      </w:r>
      <w:r w:rsidRPr="00F04A83">
        <w:t>.</w:t>
      </w:r>
      <w:r w:rsidRPr="00F04A83">
        <w:rPr>
          <w:lang w:val="sr-Cyrl-CS"/>
        </w:rPr>
        <w:t xml:space="preserve"> </w:t>
      </w:r>
    </w:p>
    <w:p w:rsidR="005F0A64" w:rsidRDefault="005F0A64" w:rsidP="005F0A64">
      <w:pPr>
        <w:spacing w:line="240" w:lineRule="auto"/>
        <w:jc w:val="center"/>
        <w:rPr>
          <w:b/>
          <w:bCs/>
          <w:lang w:val="sr-Cyrl-CS"/>
        </w:rPr>
      </w:pPr>
    </w:p>
    <w:p w:rsidR="005F0A64" w:rsidRDefault="005F0A64" w:rsidP="005F0A64">
      <w:pPr>
        <w:spacing w:line="240" w:lineRule="auto"/>
        <w:jc w:val="center"/>
        <w:rPr>
          <w:b/>
          <w:bCs/>
          <w:lang w:val="sr-Cyrl-CS"/>
        </w:rPr>
      </w:pPr>
    </w:p>
    <w:p w:rsidR="005F0A64" w:rsidRPr="00F04A83" w:rsidRDefault="005F0A64" w:rsidP="005F0A64">
      <w:pPr>
        <w:spacing w:line="240" w:lineRule="auto"/>
        <w:jc w:val="center"/>
        <w:rPr>
          <w:b/>
          <w:bCs/>
          <w:lang w:val="sr-Cyrl-CS"/>
        </w:rPr>
      </w:pPr>
      <w:r w:rsidRPr="00F04A83">
        <w:rPr>
          <w:b/>
          <w:bCs/>
          <w:lang w:val="sr-Cyrl-CS"/>
        </w:rPr>
        <w:t>Раскид угов</w:t>
      </w:r>
      <w:r>
        <w:rPr>
          <w:b/>
          <w:bCs/>
          <w:lang w:val="sr-Cyrl-CS"/>
        </w:rPr>
        <w:t>о</w:t>
      </w:r>
      <w:r w:rsidRPr="00F04A83">
        <w:rPr>
          <w:b/>
          <w:bCs/>
          <w:lang w:val="sr-Cyrl-CS"/>
        </w:rPr>
        <w:t>ра</w:t>
      </w:r>
    </w:p>
    <w:p w:rsidR="005F0A64" w:rsidRPr="00F04A83" w:rsidRDefault="005F0A64" w:rsidP="005F0A64">
      <w:pPr>
        <w:spacing w:line="240" w:lineRule="auto"/>
        <w:jc w:val="center"/>
        <w:rPr>
          <w:b/>
          <w:bCs/>
          <w:lang w:val="sr-Cyrl-CS"/>
        </w:rPr>
      </w:pPr>
      <w:r w:rsidRPr="00F04A83">
        <w:rPr>
          <w:b/>
          <w:bCs/>
          <w:lang w:val="sr-Cyrl-CS"/>
        </w:rPr>
        <w:t>Члан 9.</w:t>
      </w:r>
    </w:p>
    <w:p w:rsidR="005F0A64" w:rsidRPr="00F04A83" w:rsidRDefault="005F0A64" w:rsidP="005F0A64">
      <w:pPr>
        <w:spacing w:line="240" w:lineRule="auto"/>
        <w:ind w:firstLine="720"/>
        <w:jc w:val="both"/>
      </w:pPr>
      <w:r w:rsidRPr="00F04A83">
        <w:t xml:space="preserve">Свака уговорна страна може раскинути овај </w:t>
      </w:r>
      <w:r w:rsidRPr="00F04A83">
        <w:rPr>
          <w:lang w:val="sr-Cyrl-CS"/>
        </w:rPr>
        <w:t>У</w:t>
      </w:r>
      <w:r w:rsidRPr="00F04A83">
        <w:t>говор</w:t>
      </w:r>
      <w:r w:rsidRPr="00F04A83">
        <w:rPr>
          <w:lang w:val="sr-Cyrl-CS"/>
        </w:rPr>
        <w:t>,</w:t>
      </w:r>
      <w:r w:rsidRPr="00F04A83">
        <w:t xml:space="preserve"> уколико се друга страна не придржава одредаба </w:t>
      </w:r>
      <w:r w:rsidRPr="00F04A83">
        <w:rPr>
          <w:lang w:val="sr-Cyrl-CS"/>
        </w:rPr>
        <w:t>овог У</w:t>
      </w:r>
      <w:r w:rsidRPr="00F04A83">
        <w:t>говора.</w:t>
      </w:r>
    </w:p>
    <w:p w:rsidR="005F0A64" w:rsidRPr="00F04A83" w:rsidRDefault="005F0A64" w:rsidP="005F0A64">
      <w:pPr>
        <w:spacing w:line="240" w:lineRule="auto"/>
        <w:ind w:firstLine="720"/>
        <w:jc w:val="both"/>
      </w:pPr>
      <w:r w:rsidRPr="00F04A83">
        <w:t xml:space="preserve">Уговорне стране су сагласне да </w:t>
      </w:r>
      <w:r w:rsidRPr="00F04A83">
        <w:rPr>
          <w:lang w:val="sr-Cyrl-CS"/>
        </w:rPr>
        <w:t>овај У</w:t>
      </w:r>
      <w:r w:rsidRPr="00F04A83">
        <w:t>говор престаје да важи:</w:t>
      </w:r>
    </w:p>
    <w:p w:rsidR="005F0A64" w:rsidRPr="00F04A83" w:rsidRDefault="005F0A64" w:rsidP="005F0A64">
      <w:pPr>
        <w:numPr>
          <w:ilvl w:val="0"/>
          <w:numId w:val="38"/>
        </w:numPr>
        <w:spacing w:line="240" w:lineRule="auto"/>
        <w:jc w:val="both"/>
      </w:pPr>
      <w:r w:rsidRPr="00F04A83">
        <w:t xml:space="preserve">споразумом </w:t>
      </w:r>
      <w:r w:rsidRPr="00F04A83">
        <w:rPr>
          <w:lang w:val="sr-Cyrl-CS"/>
        </w:rPr>
        <w:t>у</w:t>
      </w:r>
      <w:r w:rsidRPr="00F04A83">
        <w:t>говорних страна</w:t>
      </w:r>
      <w:r w:rsidRPr="00F04A83">
        <w:rPr>
          <w:lang w:val="sr-Cyrl-CS"/>
        </w:rPr>
        <w:t>,</w:t>
      </w:r>
    </w:p>
    <w:p w:rsidR="005F0A64" w:rsidRPr="00F04A83" w:rsidRDefault="005F0A64" w:rsidP="005F0A64">
      <w:pPr>
        <w:numPr>
          <w:ilvl w:val="0"/>
          <w:numId w:val="38"/>
        </w:numPr>
        <w:spacing w:line="240" w:lineRule="auto"/>
        <w:jc w:val="both"/>
      </w:pPr>
      <w:r w:rsidRPr="00F04A83">
        <w:t>једностраним отказом од стране било ко</w:t>
      </w:r>
      <w:r w:rsidRPr="00F04A83">
        <w:rPr>
          <w:lang w:val="sr-Cyrl-CS"/>
        </w:rPr>
        <w:t>је у</w:t>
      </w:r>
      <w:r w:rsidRPr="00F04A83">
        <w:t>говорн</w:t>
      </w:r>
      <w:r w:rsidRPr="00F04A83">
        <w:rPr>
          <w:lang w:val="sr-Cyrl-CS"/>
        </w:rPr>
        <w:t>е</w:t>
      </w:r>
      <w:r w:rsidRPr="00F04A83">
        <w:t xml:space="preserve"> стран</w:t>
      </w:r>
      <w:r w:rsidRPr="00F04A83">
        <w:rPr>
          <w:lang w:val="sr-Cyrl-CS"/>
        </w:rPr>
        <w:t>е, писменом изјавом</w:t>
      </w:r>
      <w:r w:rsidRPr="00F04A83">
        <w:t xml:space="preserve"> и са отказним роком од </w:t>
      </w:r>
      <w:r>
        <w:rPr>
          <w:lang w:val="sr-Cyrl-CS"/>
        </w:rPr>
        <w:t>2</w:t>
      </w:r>
      <w:r w:rsidRPr="00F04A83">
        <w:t xml:space="preserve"> дана.</w:t>
      </w:r>
    </w:p>
    <w:p w:rsidR="005F0A64" w:rsidRPr="00F04A83" w:rsidRDefault="005F0A64" w:rsidP="005F0A64">
      <w:pPr>
        <w:spacing w:line="240" w:lineRule="auto"/>
        <w:ind w:firstLine="720"/>
        <w:jc w:val="both"/>
        <w:rPr>
          <w:lang w:val="sr-Cyrl-CS"/>
        </w:rPr>
      </w:pPr>
      <w:r w:rsidRPr="00F04A83">
        <w:rPr>
          <w:lang w:val="sr-Cyrl-CS"/>
        </w:rPr>
        <w:t>Сву штету која настане раскидом овог Уговора, сноси она уговорна страна, која је скривила раскид овог Уговора.</w:t>
      </w:r>
    </w:p>
    <w:p w:rsidR="005F0A64" w:rsidRPr="00F04A83" w:rsidRDefault="005F0A64" w:rsidP="005F0A64">
      <w:pPr>
        <w:spacing w:line="240" w:lineRule="auto"/>
        <w:ind w:firstLine="720"/>
        <w:jc w:val="both"/>
        <w:rPr>
          <w:lang w:val="sr-Cyrl-CS"/>
        </w:rPr>
      </w:pPr>
    </w:p>
    <w:p w:rsidR="005F0A64" w:rsidRPr="00F04A83" w:rsidRDefault="005F0A64" w:rsidP="005F0A64">
      <w:pPr>
        <w:spacing w:line="240" w:lineRule="auto"/>
        <w:jc w:val="center"/>
        <w:rPr>
          <w:b/>
          <w:bCs/>
          <w:lang w:val="sr-Cyrl-CS"/>
        </w:rPr>
      </w:pPr>
      <w:r w:rsidRPr="00F04A83">
        <w:rPr>
          <w:b/>
          <w:bCs/>
          <w:lang w:val="sr-Cyrl-CS"/>
        </w:rPr>
        <w:lastRenderedPageBreak/>
        <w:t>Завршне одредбе</w:t>
      </w:r>
    </w:p>
    <w:p w:rsidR="005F0A64" w:rsidRPr="00F04A83" w:rsidRDefault="005F0A64" w:rsidP="005F0A64">
      <w:pPr>
        <w:spacing w:line="240" w:lineRule="auto"/>
        <w:jc w:val="center"/>
        <w:rPr>
          <w:b/>
          <w:bCs/>
          <w:lang w:val="sr-Cyrl-CS"/>
        </w:rPr>
      </w:pPr>
      <w:r w:rsidRPr="00F04A83">
        <w:rPr>
          <w:b/>
          <w:bCs/>
          <w:lang w:val="sr-Cyrl-CS"/>
        </w:rPr>
        <w:t>Члан 10.</w:t>
      </w:r>
    </w:p>
    <w:p w:rsidR="005F0A64" w:rsidRPr="00F04A83" w:rsidRDefault="005F0A64" w:rsidP="005F0A64">
      <w:pPr>
        <w:spacing w:line="240" w:lineRule="auto"/>
        <w:ind w:firstLine="720"/>
        <w:jc w:val="both"/>
        <w:rPr>
          <w:lang w:val="sr-Cyrl-CS"/>
        </w:rPr>
      </w:pPr>
      <w:r w:rsidRPr="00F04A83">
        <w:rPr>
          <w:lang w:val="sl-SI"/>
        </w:rPr>
        <w:t xml:space="preserve">Овај </w:t>
      </w:r>
      <w:r w:rsidRPr="00F04A83">
        <w:rPr>
          <w:lang w:val="sr-Cyrl-CS"/>
        </w:rPr>
        <w:t>у</w:t>
      </w:r>
      <w:r w:rsidRPr="00F04A83">
        <w:rPr>
          <w:lang w:val="sl-SI"/>
        </w:rPr>
        <w:t>говор се може изменити или допунити</w:t>
      </w:r>
      <w:r w:rsidRPr="00F04A83">
        <w:rPr>
          <w:lang w:val="sr-Cyrl-CS"/>
        </w:rPr>
        <w:t>,</w:t>
      </w:r>
      <w:r w:rsidRPr="00F04A83">
        <w:rPr>
          <w:lang w:val="sl-SI"/>
        </w:rPr>
        <w:t xml:space="preserve"> у писаној форм</w:t>
      </w:r>
      <w:r w:rsidRPr="00F04A83">
        <w:rPr>
          <w:lang w:val="sr-Cyrl-CS"/>
        </w:rPr>
        <w:t xml:space="preserve">и, </w:t>
      </w:r>
      <w:r w:rsidRPr="00F04A83">
        <w:rPr>
          <w:lang w:val="sl-SI"/>
        </w:rPr>
        <w:t>закључивањем анекса уговора.</w:t>
      </w:r>
    </w:p>
    <w:p w:rsidR="005F0A64" w:rsidRPr="00F04A83" w:rsidRDefault="005F0A64" w:rsidP="005F0A64">
      <w:pPr>
        <w:spacing w:line="240" w:lineRule="auto"/>
        <w:ind w:firstLine="720"/>
        <w:jc w:val="both"/>
        <w:rPr>
          <w:lang w:val="sr-Cyrl-CS"/>
        </w:rPr>
      </w:pPr>
      <w:r w:rsidRPr="00F04A83">
        <w:rPr>
          <w:lang w:val="sl-SI"/>
        </w:rPr>
        <w:t xml:space="preserve">Уговорне стране се обавезују да </w:t>
      </w:r>
      <w:r w:rsidRPr="00F04A83">
        <w:rPr>
          <w:lang w:val="sr-Cyrl-CS"/>
        </w:rPr>
        <w:t>б</w:t>
      </w:r>
      <w:r w:rsidRPr="00F04A83">
        <w:t>ез одлагања</w:t>
      </w:r>
      <w:r w:rsidRPr="00F04A83">
        <w:rPr>
          <w:lang w:val="sr-Cyrl-CS"/>
        </w:rPr>
        <w:t>,</w:t>
      </w:r>
      <w:r w:rsidRPr="00F04A83">
        <w:t xml:space="preserve"> писмено</w:t>
      </w:r>
      <w:r w:rsidRPr="00F04A83">
        <w:rPr>
          <w:lang w:val="sr-Cyrl-CS"/>
        </w:rPr>
        <w:t>,</w:t>
      </w:r>
      <w:r w:rsidRPr="00F04A83">
        <w:t xml:space="preserve"> обавест</w:t>
      </w:r>
      <w:r w:rsidRPr="00F04A83">
        <w:rPr>
          <w:lang w:val="sr-Cyrl-CS"/>
        </w:rPr>
        <w:t xml:space="preserve">е </w:t>
      </w:r>
      <w:r w:rsidRPr="00F04A83">
        <w:rPr>
          <w:lang w:val="sl-SI"/>
        </w:rPr>
        <w:t>друг</w:t>
      </w:r>
      <w:r w:rsidRPr="00F04A83">
        <w:rPr>
          <w:lang w:val="sr-Cyrl-CS"/>
        </w:rPr>
        <w:t>у</w:t>
      </w:r>
      <w:r w:rsidRPr="00F04A83">
        <w:rPr>
          <w:lang w:val="sl-SI"/>
        </w:rPr>
        <w:t xml:space="preserve"> </w:t>
      </w:r>
      <w:r w:rsidRPr="00F04A83">
        <w:rPr>
          <w:lang w:val="sr-Cyrl-CS"/>
        </w:rPr>
        <w:t xml:space="preserve">уговорну </w:t>
      </w:r>
      <w:r w:rsidRPr="00F04A83">
        <w:rPr>
          <w:lang w:val="sl-SI"/>
        </w:rPr>
        <w:t>стран</w:t>
      </w:r>
      <w:r w:rsidRPr="00F04A83">
        <w:rPr>
          <w:lang w:val="sr-Cyrl-CS"/>
        </w:rPr>
        <w:t>у,</w:t>
      </w:r>
      <w:r w:rsidRPr="00F04A83">
        <w:rPr>
          <w:lang w:val="sl-SI"/>
        </w:rPr>
        <w:t xml:space="preserve"> </w:t>
      </w:r>
      <w:r w:rsidRPr="00F04A83">
        <w:t xml:space="preserve">о било којој промени у вези са испуњеношћу услова из поступка јавне набавке, која наступи током важења </w:t>
      </w:r>
      <w:r w:rsidRPr="00F04A83">
        <w:rPr>
          <w:lang w:val="sr-Cyrl-CS"/>
        </w:rPr>
        <w:t>овог У</w:t>
      </w:r>
      <w:r w:rsidRPr="00F04A83">
        <w:t>говора и да је докумен</w:t>
      </w:r>
      <w:r w:rsidRPr="00F04A83">
        <w:rPr>
          <w:lang w:val="sr-Cyrl-CS"/>
        </w:rPr>
        <w:t>тују</w:t>
      </w:r>
      <w:r w:rsidRPr="00F04A83">
        <w:t xml:space="preserve"> на прописани начин</w:t>
      </w:r>
      <w:r w:rsidRPr="00F04A83">
        <w:rPr>
          <w:lang w:val="sr-Cyrl-CS"/>
        </w:rPr>
        <w:t xml:space="preserve">, као и да ће </w:t>
      </w:r>
      <w:r w:rsidRPr="00F04A83">
        <w:rPr>
          <w:lang w:val="sl-SI"/>
        </w:rPr>
        <w:t>достав</w:t>
      </w:r>
      <w:r w:rsidRPr="00F04A83">
        <w:rPr>
          <w:lang w:val="sr-Cyrl-CS"/>
        </w:rPr>
        <w:t>ити</w:t>
      </w:r>
      <w:r w:rsidRPr="00F04A83">
        <w:rPr>
          <w:lang w:val="sl-SI"/>
        </w:rPr>
        <w:t xml:space="preserve"> податке о свакој извршеној статусној или организационој промени</w:t>
      </w:r>
      <w:r w:rsidRPr="00F04A83">
        <w:rPr>
          <w:lang w:val="sr-Cyrl-CS"/>
        </w:rPr>
        <w:t xml:space="preserve"> </w:t>
      </w:r>
      <w:r w:rsidRPr="00F04A83">
        <w:rPr>
          <w:lang w:val="sl-SI"/>
        </w:rPr>
        <w:t>и св</w:t>
      </w:r>
      <w:r w:rsidRPr="00F04A83">
        <w:rPr>
          <w:lang w:val="sr-Cyrl-CS"/>
        </w:rPr>
        <w:t>акој</w:t>
      </w:r>
      <w:r w:rsidRPr="00F04A83">
        <w:rPr>
          <w:lang w:val="sl-SI"/>
        </w:rPr>
        <w:t xml:space="preserve"> друг</w:t>
      </w:r>
      <w:r w:rsidRPr="00F04A83">
        <w:rPr>
          <w:lang w:val="sr-Cyrl-CS"/>
        </w:rPr>
        <w:t>ој</w:t>
      </w:r>
      <w:r w:rsidRPr="00F04A83">
        <w:rPr>
          <w:lang w:val="sl-SI"/>
        </w:rPr>
        <w:t xml:space="preserve"> промен</w:t>
      </w:r>
      <w:r w:rsidRPr="00F04A83">
        <w:rPr>
          <w:lang w:val="sr-Cyrl-CS"/>
        </w:rPr>
        <w:t>и,</w:t>
      </w:r>
      <w:r w:rsidRPr="00F04A83">
        <w:rPr>
          <w:lang w:val="sl-SI"/>
        </w:rPr>
        <w:t xml:space="preserve"> везан</w:t>
      </w:r>
      <w:r w:rsidRPr="00F04A83">
        <w:rPr>
          <w:lang w:val="sr-Cyrl-CS"/>
        </w:rPr>
        <w:t>о</w:t>
      </w:r>
      <w:r w:rsidRPr="00F04A83">
        <w:rPr>
          <w:lang w:val="sl-SI"/>
        </w:rPr>
        <w:t xml:space="preserve"> за опште податке (текући рачун, адреса, овлашћена лица и др.)</w:t>
      </w:r>
      <w:r w:rsidRPr="00F04A83">
        <w:rPr>
          <w:lang w:val="sr-Cyrl-CS"/>
        </w:rPr>
        <w:t>.</w:t>
      </w:r>
    </w:p>
    <w:p w:rsidR="005F0A64" w:rsidRPr="00F04A83" w:rsidRDefault="005F0A64" w:rsidP="005F0A64">
      <w:pPr>
        <w:spacing w:line="240" w:lineRule="auto"/>
        <w:jc w:val="center"/>
        <w:rPr>
          <w:b/>
          <w:bCs/>
          <w:lang w:val="sr-Cyrl-CS"/>
        </w:rPr>
      </w:pPr>
      <w:r w:rsidRPr="00F04A83">
        <w:rPr>
          <w:b/>
          <w:bCs/>
          <w:lang w:val="sr-Cyrl-CS"/>
        </w:rPr>
        <w:t>Члан 11.</w:t>
      </w:r>
    </w:p>
    <w:p w:rsidR="005F0A64" w:rsidRPr="00F04A83" w:rsidRDefault="005F0A64" w:rsidP="005F0A64">
      <w:pPr>
        <w:spacing w:line="240" w:lineRule="auto"/>
        <w:ind w:firstLine="720"/>
        <w:jc w:val="both"/>
        <w:rPr>
          <w:b/>
          <w:bCs/>
          <w:lang w:val="sr-Cyrl-CS"/>
        </w:rPr>
      </w:pPr>
      <w:r w:rsidRPr="00F04A83">
        <w:rPr>
          <w:lang w:val="sr-Cyrl-CS"/>
        </w:rPr>
        <w:t>Уговорне стране су сагласне да се на све међусобне односе, који нису дефинисани овим Уговором, примењују одредбе Закона о облигационим односима, Закона о ауторском и сродним правима, као и други важећи прописи, који регулишу ову материју.</w:t>
      </w:r>
    </w:p>
    <w:p w:rsidR="005F0A64" w:rsidRPr="00F04A83" w:rsidRDefault="005F0A64" w:rsidP="005F0A64">
      <w:pPr>
        <w:spacing w:line="240" w:lineRule="auto"/>
        <w:jc w:val="both"/>
        <w:rPr>
          <w:lang w:val="sr-Cyrl-CS"/>
        </w:rPr>
      </w:pPr>
    </w:p>
    <w:p w:rsidR="005F0A64" w:rsidRPr="00F04A83" w:rsidRDefault="005F0A64" w:rsidP="005F0A64">
      <w:pPr>
        <w:spacing w:line="240" w:lineRule="auto"/>
        <w:jc w:val="center"/>
        <w:rPr>
          <w:b/>
          <w:bCs/>
          <w:lang w:val="sr-Cyrl-CS"/>
        </w:rPr>
      </w:pPr>
      <w:r w:rsidRPr="00F04A83">
        <w:rPr>
          <w:b/>
          <w:bCs/>
        </w:rPr>
        <w:t xml:space="preserve">Члан </w:t>
      </w:r>
      <w:r w:rsidRPr="00F04A83">
        <w:rPr>
          <w:b/>
          <w:bCs/>
          <w:lang w:val="sr-Cyrl-CS"/>
        </w:rPr>
        <w:t>12</w:t>
      </w:r>
      <w:r w:rsidRPr="00F04A83">
        <w:rPr>
          <w:b/>
          <w:bCs/>
        </w:rPr>
        <w:t>.</w:t>
      </w:r>
    </w:p>
    <w:p w:rsidR="005F0A64" w:rsidRPr="00F04A83" w:rsidRDefault="005F0A64" w:rsidP="005F0A64">
      <w:pPr>
        <w:spacing w:line="240" w:lineRule="auto"/>
        <w:ind w:firstLine="720"/>
        <w:jc w:val="both"/>
        <w:rPr>
          <w:lang w:val="sr-Cyrl-CS"/>
        </w:rPr>
      </w:pPr>
      <w:r w:rsidRPr="00F04A83">
        <w:t>Уговорне стране су сагласне да евентуалне спорове из овог уговорног односа решавају споразумно</w:t>
      </w:r>
      <w:r w:rsidRPr="00F04A83">
        <w:rPr>
          <w:lang w:val="sr-Cyrl-CS"/>
        </w:rPr>
        <w:t>.</w:t>
      </w:r>
    </w:p>
    <w:p w:rsidR="005F0A64" w:rsidRPr="00F04A83" w:rsidRDefault="005F0A64" w:rsidP="005F0A64">
      <w:pPr>
        <w:spacing w:line="240" w:lineRule="auto"/>
        <w:ind w:firstLine="720"/>
        <w:jc w:val="both"/>
        <w:rPr>
          <w:lang w:val="sr-Cyrl-CS"/>
        </w:rPr>
      </w:pPr>
      <w:r w:rsidRPr="00F04A83">
        <w:rPr>
          <w:lang w:val="sr-Cyrl-CS"/>
        </w:rPr>
        <w:t>Уколико спорови између уговорнх страна не буду решени споразумно, уговара се надлежн</w:t>
      </w:r>
      <w:r>
        <w:rPr>
          <w:lang w:val="sr-Cyrl-CS"/>
        </w:rPr>
        <w:t>и суд.</w:t>
      </w:r>
    </w:p>
    <w:p w:rsidR="005F0A64" w:rsidRPr="00F04A83" w:rsidRDefault="005F0A64" w:rsidP="005F0A64">
      <w:pPr>
        <w:spacing w:line="240" w:lineRule="auto"/>
        <w:jc w:val="center"/>
        <w:rPr>
          <w:b/>
          <w:bCs/>
          <w:lang w:val="sr-Cyrl-CS"/>
        </w:rPr>
      </w:pPr>
    </w:p>
    <w:p w:rsidR="005F0A64" w:rsidRPr="00F04A83" w:rsidRDefault="005F0A64" w:rsidP="005F0A64">
      <w:pPr>
        <w:spacing w:line="240" w:lineRule="auto"/>
        <w:jc w:val="center"/>
        <w:rPr>
          <w:b/>
          <w:bCs/>
          <w:lang w:val="sr-Cyrl-CS"/>
        </w:rPr>
      </w:pPr>
      <w:r w:rsidRPr="00F04A83">
        <w:rPr>
          <w:b/>
          <w:bCs/>
          <w:lang w:val="sr-Cyrl-CS"/>
        </w:rPr>
        <w:t>Члан 13.</w:t>
      </w:r>
    </w:p>
    <w:p w:rsidR="005F0A64" w:rsidRPr="00F04A83" w:rsidRDefault="005F0A64" w:rsidP="005F0A64">
      <w:pPr>
        <w:spacing w:line="240" w:lineRule="auto"/>
        <w:ind w:firstLine="720"/>
        <w:jc w:val="both"/>
        <w:rPr>
          <w:lang w:val="sr-Cyrl-CS"/>
        </w:rPr>
      </w:pPr>
      <w:r w:rsidRPr="00F04A83">
        <w:rPr>
          <w:lang w:val="sr-Cyrl-CS"/>
        </w:rPr>
        <w:t>Уговорне стране сагласно изјављују да су овај уговор прочитале, разумеле и да уговорне одредбе у свему представљају израз њихове стварне воље.</w:t>
      </w:r>
    </w:p>
    <w:p w:rsidR="005F0A64" w:rsidRPr="00F04A83" w:rsidRDefault="005F0A64" w:rsidP="005F0A64">
      <w:pPr>
        <w:spacing w:line="240" w:lineRule="auto"/>
        <w:ind w:firstLine="720"/>
        <w:jc w:val="both"/>
        <w:rPr>
          <w:lang w:val="sr-Cyrl-CS"/>
        </w:rPr>
      </w:pPr>
    </w:p>
    <w:p w:rsidR="005F0A64" w:rsidRPr="00F04A83" w:rsidRDefault="005F0A64" w:rsidP="005F0A64">
      <w:pPr>
        <w:spacing w:line="240" w:lineRule="auto"/>
        <w:jc w:val="center"/>
        <w:rPr>
          <w:b/>
          <w:bCs/>
          <w:lang w:val="sr-Cyrl-CS"/>
        </w:rPr>
      </w:pPr>
      <w:r w:rsidRPr="00F04A83">
        <w:rPr>
          <w:b/>
          <w:bCs/>
          <w:lang w:val="sr-Cyrl-CS"/>
        </w:rPr>
        <w:t>Члан 14.</w:t>
      </w:r>
    </w:p>
    <w:p w:rsidR="005F0A64" w:rsidRPr="00F04A83" w:rsidRDefault="005F0A64" w:rsidP="005F0A64">
      <w:pPr>
        <w:spacing w:line="240" w:lineRule="auto"/>
        <w:ind w:firstLine="720"/>
        <w:jc w:val="both"/>
        <w:rPr>
          <w:lang w:val="sr-Cyrl-CS"/>
        </w:rPr>
      </w:pPr>
      <w:r w:rsidRPr="00F04A83">
        <w:rPr>
          <w:lang w:val="sr-Cyrl-CS"/>
        </w:rPr>
        <w:t>Овај Уговор је сачињен у 4 истоветна примерка, од којих по 2 примерка задржава</w:t>
      </w:r>
      <w:r w:rsidRPr="00F04A83">
        <w:rPr>
          <w:lang w:val="sr-Latn-CS"/>
        </w:rPr>
        <w:t xml:space="preserve"> свака</w:t>
      </w:r>
      <w:r w:rsidRPr="00F04A83">
        <w:rPr>
          <w:lang w:val="sr-Cyrl-CS"/>
        </w:rPr>
        <w:t xml:space="preserve"> уговорна страна.</w:t>
      </w:r>
    </w:p>
    <w:p w:rsidR="005F0A64" w:rsidRPr="00F04A83" w:rsidRDefault="005F0A64" w:rsidP="005F0A64">
      <w:pPr>
        <w:spacing w:line="240" w:lineRule="auto"/>
        <w:jc w:val="both"/>
        <w:rPr>
          <w:lang w:val="sr-Cyrl-CS"/>
        </w:rPr>
      </w:pPr>
    </w:p>
    <w:p w:rsidR="005F0A64" w:rsidRPr="00F04A83" w:rsidRDefault="005F0A64" w:rsidP="005F0A64">
      <w:pPr>
        <w:spacing w:line="240" w:lineRule="auto"/>
        <w:jc w:val="both"/>
        <w:rPr>
          <w:lang w:val="sr-Cyrl-CS"/>
        </w:rPr>
      </w:pPr>
    </w:p>
    <w:p w:rsidR="005F0A64" w:rsidRPr="00F04A83" w:rsidRDefault="005F0A64" w:rsidP="005F0A64">
      <w:pPr>
        <w:spacing w:line="240" w:lineRule="auto"/>
        <w:ind w:firstLine="720"/>
        <w:jc w:val="both"/>
        <w:rPr>
          <w:lang w:val="sr-Cyrl-CS"/>
        </w:rPr>
      </w:pPr>
      <w:r>
        <w:rPr>
          <w:lang w:val="sr-Cyrl-CS"/>
        </w:rPr>
        <w:t>ПРОДАВАЦ</w:t>
      </w:r>
      <w:r w:rsidRPr="00F04A83">
        <w:rPr>
          <w:lang w:val="sr-Cyrl-CS"/>
        </w:rPr>
        <w:tab/>
      </w:r>
      <w:r w:rsidRPr="00F04A83">
        <w:rPr>
          <w:lang w:val="sr-Cyrl-CS"/>
        </w:rPr>
        <w:tab/>
      </w:r>
      <w:r w:rsidRPr="00F04A83">
        <w:rPr>
          <w:lang w:val="sr-Cyrl-CS"/>
        </w:rPr>
        <w:tab/>
      </w:r>
      <w:r w:rsidRPr="00F04A83">
        <w:rPr>
          <w:lang w:val="sr-Cyrl-CS"/>
        </w:rPr>
        <w:tab/>
        <w:t xml:space="preserve">                 </w:t>
      </w:r>
      <w:r>
        <w:rPr>
          <w:lang w:val="sr-Cyrl-CS"/>
        </w:rPr>
        <w:t xml:space="preserve">                </w:t>
      </w:r>
      <w:r w:rsidR="002C0FD7">
        <w:rPr>
          <w:lang w:val="sr-Cyrl-CS"/>
        </w:rPr>
        <w:t xml:space="preserve">    </w:t>
      </w:r>
      <w:r>
        <w:rPr>
          <w:lang w:val="sr-Cyrl-CS"/>
        </w:rPr>
        <w:t>КУПАЦ</w:t>
      </w:r>
    </w:p>
    <w:p w:rsidR="005F0A64" w:rsidRPr="00F04A83" w:rsidRDefault="005F0A64" w:rsidP="005F0A64">
      <w:pPr>
        <w:spacing w:line="240" w:lineRule="auto"/>
        <w:ind w:left="720"/>
        <w:jc w:val="both"/>
        <w:rPr>
          <w:lang w:val="sr-Cyrl-CS"/>
        </w:rPr>
      </w:pPr>
      <w:r w:rsidRPr="00F04A83">
        <w:rPr>
          <w:lang w:val="sr-Cyrl-CS"/>
        </w:rPr>
        <w:t xml:space="preserve">    </w:t>
      </w:r>
      <w:r w:rsidRPr="00F04A83">
        <w:rPr>
          <w:lang w:val="sr-Cyrl-CS"/>
        </w:rPr>
        <w:tab/>
      </w:r>
      <w:r w:rsidRPr="00F04A83">
        <w:rPr>
          <w:lang w:val="sr-Cyrl-CS"/>
        </w:rPr>
        <w:tab/>
      </w:r>
      <w:r w:rsidRPr="00F04A83">
        <w:rPr>
          <w:lang w:val="sr-Cyrl-CS"/>
        </w:rPr>
        <w:tab/>
      </w:r>
      <w:r w:rsidRPr="00F04A83">
        <w:rPr>
          <w:lang w:val="sr-Cyrl-CS"/>
        </w:rPr>
        <w:tab/>
      </w:r>
      <w:r w:rsidRPr="00F04A83">
        <w:rPr>
          <w:lang w:val="sr-Cyrl-CS"/>
        </w:rPr>
        <w:tab/>
      </w:r>
      <w:r w:rsidRPr="00F04A83">
        <w:rPr>
          <w:lang w:val="sr-Cyrl-CS"/>
        </w:rPr>
        <w:tab/>
      </w:r>
      <w:r w:rsidRPr="00F04A83">
        <w:rPr>
          <w:lang w:val="sr-Cyrl-CS"/>
        </w:rPr>
        <w:tab/>
      </w:r>
      <w:r w:rsidRPr="00F04A83">
        <w:rPr>
          <w:lang w:val="sr-Cyrl-CS"/>
        </w:rPr>
        <w:tab/>
      </w:r>
      <w:r>
        <w:rPr>
          <w:lang w:val="sr-Cyrl-CS"/>
        </w:rPr>
        <w:t xml:space="preserve"> </w:t>
      </w:r>
      <w:r w:rsidRPr="00F04A83">
        <w:rPr>
          <w:lang w:val="sr-Cyrl-CS"/>
        </w:rPr>
        <w:t>Директор</w:t>
      </w:r>
    </w:p>
    <w:p w:rsidR="005F0A64" w:rsidRPr="00F04A83" w:rsidRDefault="005F0A64" w:rsidP="005F0A64">
      <w:pPr>
        <w:spacing w:line="240" w:lineRule="auto"/>
        <w:jc w:val="both"/>
        <w:rPr>
          <w:lang w:val="sr-Cyrl-CS"/>
        </w:rPr>
      </w:pPr>
    </w:p>
    <w:p w:rsidR="005F0A64" w:rsidRPr="00F04A83" w:rsidRDefault="005F0A64" w:rsidP="005F0A64">
      <w:pPr>
        <w:spacing w:line="240" w:lineRule="auto"/>
        <w:jc w:val="both"/>
        <w:rPr>
          <w:lang w:val="sr-Cyrl-CS"/>
        </w:rPr>
      </w:pPr>
      <w:r w:rsidRPr="00F04A83">
        <w:rPr>
          <w:lang w:val="sr-Cyrl-CS"/>
        </w:rPr>
        <w:t>________________________</w:t>
      </w:r>
      <w:r w:rsidRPr="00F04A83">
        <w:rPr>
          <w:lang w:val="sr-Cyrl-CS"/>
        </w:rPr>
        <w:tab/>
      </w:r>
      <w:r w:rsidRPr="00F04A83">
        <w:rPr>
          <w:lang w:val="sr-Cyrl-CS"/>
        </w:rPr>
        <w:tab/>
      </w:r>
      <w:r w:rsidRPr="00F04A83">
        <w:rPr>
          <w:lang w:val="sr-Cyrl-CS"/>
        </w:rPr>
        <w:tab/>
      </w:r>
      <w:r w:rsidRPr="00F04A83">
        <w:rPr>
          <w:lang w:val="sr-Cyrl-CS"/>
        </w:rPr>
        <w:tab/>
        <w:t>________________________</w:t>
      </w:r>
    </w:p>
    <w:p w:rsidR="005F0A64" w:rsidRPr="00F04A83" w:rsidRDefault="005F0A64" w:rsidP="005F0A64">
      <w:pPr>
        <w:spacing w:line="240" w:lineRule="auto"/>
        <w:jc w:val="center"/>
        <w:rPr>
          <w:lang w:val="sr-Cyrl-CS"/>
        </w:rPr>
      </w:pPr>
      <w:r w:rsidRPr="00F04A83">
        <w:rPr>
          <w:lang w:val="sr-Cyrl-CS"/>
        </w:rPr>
        <w:t xml:space="preserve">                                                                         </w:t>
      </w:r>
      <w:r>
        <w:rPr>
          <w:lang w:val="sr-Cyrl-CS"/>
        </w:rPr>
        <w:t xml:space="preserve"> </w:t>
      </w:r>
      <w:r w:rsidR="002C0FD7">
        <w:rPr>
          <w:lang w:val="sr-Cyrl-CS"/>
        </w:rPr>
        <w:t xml:space="preserve">     </w:t>
      </w:r>
      <w:r w:rsidRPr="00F04A83">
        <w:rPr>
          <w:lang w:val="sr-Cyrl-CS"/>
        </w:rPr>
        <w:t xml:space="preserve"> </w:t>
      </w:r>
      <w:r w:rsidR="003568A0">
        <w:rPr>
          <w:lang w:val="sr-Cyrl-CS"/>
        </w:rPr>
        <w:t>Душан Радишић</w:t>
      </w:r>
    </w:p>
    <w:p w:rsidR="005F0A64" w:rsidRPr="00F04A83" w:rsidRDefault="005F0A64" w:rsidP="005F0A64">
      <w:pPr>
        <w:spacing w:line="240" w:lineRule="auto"/>
        <w:jc w:val="both"/>
        <w:rPr>
          <w:lang w:val="sr-Cyrl-CS"/>
        </w:rPr>
      </w:pPr>
    </w:p>
    <w:p w:rsidR="005F0A64" w:rsidRPr="00F04A83" w:rsidRDefault="005F0A64" w:rsidP="005F0A64">
      <w:pPr>
        <w:spacing w:line="240" w:lineRule="auto"/>
        <w:jc w:val="both"/>
        <w:rPr>
          <w:i/>
          <w:iCs/>
          <w:u w:val="single"/>
          <w:lang w:val="sr-Cyrl-CS"/>
        </w:rPr>
      </w:pPr>
      <w:r w:rsidRPr="00F04A83">
        <w:rPr>
          <w:b/>
          <w:bCs/>
          <w:i/>
          <w:iCs/>
          <w:u w:val="single"/>
          <w:lang w:val="sr-Cyrl-CS"/>
        </w:rPr>
        <w:t>Напомена:</w:t>
      </w:r>
      <w:r w:rsidRPr="00F04A83">
        <w:rPr>
          <w:i/>
          <w:iCs/>
          <w:u w:val="single"/>
          <w:lang w:val="sr-Cyrl-CS"/>
        </w:rPr>
        <w:t xml:space="preserve"> </w:t>
      </w:r>
    </w:p>
    <w:p w:rsidR="005F0A64" w:rsidRPr="00121CC8" w:rsidRDefault="005F0A64" w:rsidP="005F0A64">
      <w:pPr>
        <w:jc w:val="both"/>
        <w:rPr>
          <w:i/>
          <w:u w:val="single"/>
          <w:lang w:val="sr-Cyrl-CS"/>
        </w:rPr>
      </w:pPr>
      <w:r w:rsidRPr="00121CC8">
        <w:rPr>
          <w:i/>
          <w:lang w:val="sr-Cyrl-CS"/>
        </w:rPr>
        <w:t xml:space="preserve">- </w:t>
      </w:r>
      <w:r w:rsidRPr="00121CC8">
        <w:rPr>
          <w:i/>
          <w:iCs/>
          <w:lang w:val="sr-Cyrl-CS"/>
        </w:rPr>
        <w:t>Модел уговора</w:t>
      </w:r>
      <w:r w:rsidRPr="00121CC8">
        <w:rPr>
          <w:i/>
          <w:iCs/>
        </w:rPr>
        <w:t xml:space="preserve"> понуђач мора да попуни, овери печатом и потпише, чиме </w:t>
      </w:r>
      <w:r w:rsidRPr="00121CC8">
        <w:rPr>
          <w:i/>
          <w:iCs/>
          <w:lang w:val="sr-Cyrl-CS"/>
        </w:rPr>
        <w:t>п</w:t>
      </w:r>
      <w:r w:rsidRPr="00121CC8">
        <w:rPr>
          <w:i/>
          <w:iCs/>
        </w:rPr>
        <w:t xml:space="preserve">отврђује да </w:t>
      </w:r>
      <w:r w:rsidRPr="00121CC8">
        <w:rPr>
          <w:i/>
          <w:iCs/>
          <w:lang w:val="sr-Cyrl-CS"/>
        </w:rPr>
        <w:t>је сагласан са одредбама Модела уговора</w:t>
      </w:r>
      <w:r w:rsidRPr="00121CC8">
        <w:rPr>
          <w:i/>
          <w:iCs/>
        </w:rPr>
        <w:t>.</w:t>
      </w:r>
    </w:p>
    <w:p w:rsidR="005F0A64" w:rsidRPr="00121CC8" w:rsidRDefault="005F0A64" w:rsidP="005F0A64">
      <w:pPr>
        <w:jc w:val="both"/>
        <w:rPr>
          <w:i/>
          <w:lang w:val="sr-Cyrl-CS"/>
        </w:rPr>
      </w:pPr>
      <w:r w:rsidRPr="00121CC8">
        <w:rPr>
          <w:i/>
          <w:lang w:val="sr-Cyrl-CS"/>
        </w:rPr>
        <w:t xml:space="preserve">- </w:t>
      </w:r>
      <w:r w:rsidRPr="00121CC8">
        <w:rPr>
          <w:i/>
        </w:rPr>
        <w:t>Овај модел представља садржину уговора који ће бити закључе</w:t>
      </w:r>
      <w:r w:rsidRPr="00121CC8">
        <w:rPr>
          <w:i/>
          <w:lang w:val="sr-Cyrl-CS"/>
        </w:rPr>
        <w:t xml:space="preserve">н </w:t>
      </w:r>
      <w:r w:rsidRPr="00121CC8">
        <w:rPr>
          <w:i/>
        </w:rPr>
        <w:t>са изабраним понуђачем.</w:t>
      </w:r>
    </w:p>
    <w:p w:rsidR="005F0A64" w:rsidRPr="00121CC8" w:rsidRDefault="005F0A64" w:rsidP="005F0A64">
      <w:pPr>
        <w:jc w:val="both"/>
        <w:rPr>
          <w:i/>
          <w:lang w:val="sr-Cyrl-CS"/>
        </w:rPr>
      </w:pPr>
      <w:r w:rsidRPr="00121CC8">
        <w:rPr>
          <w:bCs/>
          <w:i/>
          <w:iCs/>
          <w:lang w:val="sr-Cyrl-CS"/>
        </w:rPr>
        <w:t xml:space="preserve">- </w:t>
      </w:r>
      <w:r w:rsidRPr="00121CC8">
        <w:rPr>
          <w:i/>
        </w:rPr>
        <w:t>Уколико понуђач, без оправданих разлога, одбије да закључи уговор о јавној набавци, након што му је уговор додељен,</w:t>
      </w:r>
      <w:r w:rsidRPr="00121CC8">
        <w:rPr>
          <w:i/>
          <w:lang w:val="sr-Cyrl-CS"/>
        </w:rPr>
        <w:t xml:space="preserve"> н</w:t>
      </w:r>
      <w:r w:rsidRPr="00121CC8">
        <w:rPr>
          <w:i/>
        </w:rPr>
        <w:t>аручилац ће Управи за јавне набавке доставити доказ негативне референце.</w:t>
      </w:r>
    </w:p>
    <w:p w:rsidR="005F0A64" w:rsidRPr="00121CC8" w:rsidRDefault="005F0A64" w:rsidP="005F0A64">
      <w:pPr>
        <w:spacing w:line="240" w:lineRule="auto"/>
        <w:jc w:val="both"/>
      </w:pPr>
    </w:p>
    <w:p w:rsidR="005F0A64" w:rsidRPr="002F132D" w:rsidRDefault="005F0A64" w:rsidP="005F0A64">
      <w:pPr>
        <w:spacing w:line="240" w:lineRule="auto"/>
        <w:jc w:val="both"/>
      </w:pPr>
    </w:p>
    <w:p w:rsidR="0027539C" w:rsidRDefault="005F0A64" w:rsidP="005F0A64">
      <w:pPr>
        <w:rPr>
          <w:rFonts w:ascii="Arial" w:hAnsi="Arial" w:cs="Arial"/>
          <w:b/>
          <w:bCs/>
          <w:i/>
          <w:iCs/>
          <w:sz w:val="28"/>
          <w:szCs w:val="28"/>
        </w:rPr>
      </w:pPr>
      <w:r>
        <w:rPr>
          <w:b/>
          <w:bCs/>
          <w:i/>
          <w:iCs/>
        </w:rPr>
        <w:br w:type="page"/>
      </w:r>
    </w:p>
    <w:p w:rsidR="0027539C" w:rsidRPr="002C0FD7" w:rsidRDefault="0027539C" w:rsidP="0027539C">
      <w:pPr>
        <w:keepLines/>
        <w:tabs>
          <w:tab w:val="left" w:pos="-2977"/>
          <w:tab w:val="right" w:pos="4820"/>
        </w:tabs>
        <w:suppressAutoHyphens w:val="0"/>
        <w:spacing w:before="60" w:line="240" w:lineRule="auto"/>
        <w:jc w:val="right"/>
        <w:rPr>
          <w:rFonts w:eastAsia="Times New Roman"/>
          <w:b/>
          <w:bCs/>
          <w:noProof/>
          <w:color w:val="auto"/>
          <w:kern w:val="0"/>
          <w:sz w:val="28"/>
          <w:szCs w:val="20"/>
          <w:lang w:eastAsia="en-US"/>
        </w:rPr>
      </w:pPr>
      <w:r w:rsidRPr="002C0FD7">
        <w:rPr>
          <w:rFonts w:eastAsia="Times New Roman"/>
          <w:b/>
          <w:bCs/>
          <w:noProof/>
          <w:color w:val="auto"/>
          <w:kern w:val="0"/>
          <w:sz w:val="28"/>
          <w:szCs w:val="20"/>
          <w:lang w:eastAsia="en-US"/>
        </w:rPr>
        <w:lastRenderedPageBreak/>
        <w:t>(ОБРАЗАЦ 3)</w:t>
      </w:r>
    </w:p>
    <w:p w:rsidR="0027539C" w:rsidRDefault="0027539C" w:rsidP="0027539C">
      <w:pPr>
        <w:keepLines/>
        <w:tabs>
          <w:tab w:val="left" w:pos="-2977"/>
          <w:tab w:val="right" w:pos="4820"/>
        </w:tabs>
        <w:suppressAutoHyphens w:val="0"/>
        <w:spacing w:before="60" w:line="240" w:lineRule="auto"/>
        <w:jc w:val="right"/>
        <w:rPr>
          <w:rFonts w:ascii="Arial" w:eastAsia="Times New Roman" w:hAnsi="Arial" w:cs="Arial"/>
          <w:b/>
          <w:bCs/>
          <w:noProof/>
          <w:color w:val="auto"/>
          <w:kern w:val="0"/>
          <w:sz w:val="28"/>
          <w:szCs w:val="20"/>
          <w:lang w:eastAsia="en-US"/>
        </w:rPr>
      </w:pPr>
    </w:p>
    <w:p w:rsidR="0027539C" w:rsidRPr="00413C44" w:rsidRDefault="0027539C" w:rsidP="0027539C">
      <w:pPr>
        <w:keepLines/>
        <w:tabs>
          <w:tab w:val="left" w:pos="-2977"/>
          <w:tab w:val="right" w:pos="4820"/>
        </w:tabs>
        <w:suppressAutoHyphens w:val="0"/>
        <w:spacing w:before="60" w:line="240" w:lineRule="auto"/>
        <w:jc w:val="center"/>
        <w:rPr>
          <w:rFonts w:eastAsia="Times New Roman"/>
          <w:b/>
          <w:bCs/>
          <w:noProof/>
          <w:color w:val="auto"/>
          <w:kern w:val="0"/>
          <w:lang w:eastAsia="en-US"/>
        </w:rPr>
      </w:pPr>
      <w:r w:rsidRPr="00413C44">
        <w:rPr>
          <w:rFonts w:eastAsia="Times New Roman"/>
          <w:b/>
          <w:bCs/>
          <w:noProof/>
          <w:color w:val="auto"/>
          <w:kern w:val="0"/>
          <w:lang w:eastAsia="en-US"/>
        </w:rPr>
        <w:t xml:space="preserve"> ОБРАЗАЦ ТРОШКОВА ПРИПРЕМЕ ПОНУДЕ</w:t>
      </w:r>
    </w:p>
    <w:p w:rsidR="0027539C" w:rsidRPr="00413C44" w:rsidRDefault="0027539C" w:rsidP="0027539C">
      <w:pPr>
        <w:rPr>
          <w:b/>
          <w:bCs/>
          <w:i/>
          <w:iCs/>
        </w:rPr>
      </w:pPr>
    </w:p>
    <w:p w:rsidR="0027539C" w:rsidRPr="00413C44" w:rsidRDefault="0027539C" w:rsidP="0027539C">
      <w:pPr>
        <w:rPr>
          <w:b/>
          <w:bCs/>
          <w:i/>
          <w:iCs/>
        </w:rPr>
      </w:pPr>
    </w:p>
    <w:p w:rsidR="0027539C" w:rsidRPr="00413C44" w:rsidRDefault="0027539C" w:rsidP="0027539C">
      <w:pPr>
        <w:spacing w:after="120"/>
        <w:jc w:val="both"/>
        <w:rPr>
          <w:b/>
          <w:i/>
        </w:rPr>
      </w:pPr>
      <w:r w:rsidRPr="00413C44">
        <w:t xml:space="preserve">У складу са чланом 88. </w:t>
      </w:r>
      <w:r w:rsidRPr="00413C44">
        <w:rPr>
          <w:lang w:val="sr-Cyrl-CS"/>
        </w:rPr>
        <w:t>став 1.</w:t>
      </w:r>
      <w:r w:rsidRPr="00413C44">
        <w:t xml:space="preserve"> ЗЈН, понуђач ____________________ </w:t>
      </w:r>
      <w:r w:rsidRPr="00413C44">
        <w:rPr>
          <w:i/>
          <w:lang w:val="ru-RU"/>
        </w:rPr>
        <w:t>[</w:t>
      </w:r>
      <w:r w:rsidRPr="00413C44">
        <w:rPr>
          <w:i/>
          <w:iCs/>
        </w:rPr>
        <w:t xml:space="preserve">навести </w:t>
      </w:r>
      <w:r w:rsidRPr="00413C44">
        <w:rPr>
          <w:i/>
          <w:iCs/>
          <w:lang w:val="sr-Cyrl-CS"/>
        </w:rPr>
        <w:t>назив понуђача</w:t>
      </w:r>
      <w:r w:rsidRPr="00413C44">
        <w:rPr>
          <w:i/>
          <w:iCs/>
        </w:rPr>
        <w:t xml:space="preserve">], </w:t>
      </w:r>
      <w:r w:rsidRPr="00413C44">
        <w:t>достав</w:t>
      </w:r>
      <w:r w:rsidRPr="00413C44">
        <w:rPr>
          <w:lang w:val="sr-Cyrl-CS"/>
        </w:rPr>
        <w:t xml:space="preserve">ља </w:t>
      </w:r>
      <w:r w:rsidRPr="00413C44">
        <w:t xml:space="preserve">укупан износ и структуру трошкова припремања понуде, </w:t>
      </w:r>
      <w:r w:rsidRPr="00413C44">
        <w:rPr>
          <w:lang w:val="sr-Cyrl-CS"/>
        </w:rPr>
        <w:t xml:space="preserve">како следи у </w:t>
      </w:r>
      <w:r w:rsidRPr="00413C44">
        <w:t>табели:</w:t>
      </w:r>
    </w:p>
    <w:tbl>
      <w:tblPr>
        <w:tblW w:w="0" w:type="auto"/>
        <w:tblInd w:w="153" w:type="dxa"/>
        <w:tblLayout w:type="fixed"/>
        <w:tblLook w:val="0000"/>
      </w:tblPr>
      <w:tblGrid>
        <w:gridCol w:w="5565"/>
        <w:gridCol w:w="3300"/>
      </w:tblGrid>
      <w:tr w:rsidR="0027539C" w:rsidRPr="00413C44" w:rsidTr="006358C2">
        <w:tc>
          <w:tcPr>
            <w:tcW w:w="5565" w:type="dxa"/>
            <w:tcBorders>
              <w:top w:val="single" w:sz="4" w:space="0" w:color="000000"/>
              <w:left w:val="single" w:sz="4" w:space="0" w:color="000000"/>
              <w:bottom w:val="single" w:sz="4" w:space="0" w:color="000000"/>
            </w:tcBorders>
            <w:shd w:val="clear" w:color="auto" w:fill="auto"/>
          </w:tcPr>
          <w:p w:rsidR="0027539C" w:rsidRPr="00413C44" w:rsidRDefault="0027539C" w:rsidP="006358C2">
            <w:pPr>
              <w:jc w:val="center"/>
              <w:rPr>
                <w:b/>
                <w:i/>
              </w:rPr>
            </w:pPr>
            <w:r w:rsidRPr="00413C44">
              <w:rPr>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7539C" w:rsidRPr="00413C44" w:rsidRDefault="0027539C" w:rsidP="006358C2">
            <w:pPr>
              <w:jc w:val="center"/>
            </w:pPr>
            <w:r w:rsidRPr="00413C44">
              <w:rPr>
                <w:b/>
                <w:i/>
              </w:rPr>
              <w:t>ИЗНОС ТРОШКА У РСД</w:t>
            </w:r>
          </w:p>
        </w:tc>
      </w:tr>
      <w:tr w:rsidR="0027539C" w:rsidRPr="00413C44" w:rsidTr="006358C2">
        <w:tc>
          <w:tcPr>
            <w:tcW w:w="5565" w:type="dxa"/>
            <w:tcBorders>
              <w:top w:val="single" w:sz="4" w:space="0" w:color="000000"/>
              <w:left w:val="single" w:sz="4" w:space="0" w:color="000000"/>
              <w:bottom w:val="single" w:sz="4" w:space="0" w:color="000000"/>
            </w:tcBorders>
            <w:shd w:val="clear" w:color="auto" w:fill="auto"/>
          </w:tcPr>
          <w:p w:rsidR="0027539C" w:rsidRPr="00413C44" w:rsidRDefault="0027539C" w:rsidP="006358C2">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7539C" w:rsidRPr="00413C44" w:rsidRDefault="0027539C" w:rsidP="006358C2">
            <w:pPr>
              <w:snapToGrid w:val="0"/>
              <w:jc w:val="right"/>
            </w:pPr>
          </w:p>
        </w:tc>
      </w:tr>
      <w:tr w:rsidR="0027539C" w:rsidRPr="00413C44" w:rsidTr="006358C2">
        <w:tc>
          <w:tcPr>
            <w:tcW w:w="5565" w:type="dxa"/>
            <w:tcBorders>
              <w:top w:val="single" w:sz="4" w:space="0" w:color="000000"/>
              <w:left w:val="single" w:sz="4" w:space="0" w:color="000000"/>
              <w:bottom w:val="single" w:sz="4" w:space="0" w:color="000000"/>
            </w:tcBorders>
            <w:shd w:val="clear" w:color="auto" w:fill="auto"/>
          </w:tcPr>
          <w:p w:rsidR="0027539C" w:rsidRPr="00413C44" w:rsidRDefault="0027539C" w:rsidP="006358C2">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7539C" w:rsidRPr="00413C44" w:rsidRDefault="0027539C" w:rsidP="006358C2">
            <w:pPr>
              <w:snapToGrid w:val="0"/>
              <w:jc w:val="right"/>
            </w:pPr>
          </w:p>
        </w:tc>
      </w:tr>
      <w:tr w:rsidR="0027539C" w:rsidRPr="00413C44" w:rsidTr="006358C2">
        <w:tc>
          <w:tcPr>
            <w:tcW w:w="5565" w:type="dxa"/>
            <w:tcBorders>
              <w:top w:val="single" w:sz="4" w:space="0" w:color="000000"/>
              <w:left w:val="single" w:sz="4" w:space="0" w:color="000000"/>
              <w:bottom w:val="single" w:sz="4" w:space="0" w:color="000000"/>
            </w:tcBorders>
            <w:shd w:val="clear" w:color="auto" w:fill="auto"/>
          </w:tcPr>
          <w:p w:rsidR="0027539C" w:rsidRPr="00413C44" w:rsidRDefault="0027539C" w:rsidP="006358C2">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7539C" w:rsidRPr="00413C44" w:rsidRDefault="0027539C" w:rsidP="006358C2">
            <w:pPr>
              <w:snapToGrid w:val="0"/>
            </w:pPr>
          </w:p>
        </w:tc>
      </w:tr>
      <w:tr w:rsidR="0027539C" w:rsidRPr="00413C44" w:rsidTr="006358C2">
        <w:tc>
          <w:tcPr>
            <w:tcW w:w="5565" w:type="dxa"/>
            <w:tcBorders>
              <w:top w:val="single" w:sz="4" w:space="0" w:color="000000"/>
              <w:left w:val="single" w:sz="4" w:space="0" w:color="000000"/>
              <w:bottom w:val="single" w:sz="4" w:space="0" w:color="000000"/>
            </w:tcBorders>
            <w:shd w:val="clear" w:color="auto" w:fill="auto"/>
          </w:tcPr>
          <w:p w:rsidR="0027539C" w:rsidRPr="00413C44" w:rsidRDefault="0027539C" w:rsidP="006358C2">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7539C" w:rsidRPr="00413C44" w:rsidRDefault="0027539C" w:rsidP="006358C2">
            <w:pPr>
              <w:snapToGrid w:val="0"/>
            </w:pPr>
          </w:p>
        </w:tc>
      </w:tr>
      <w:tr w:rsidR="0027539C" w:rsidRPr="00413C44" w:rsidTr="006358C2">
        <w:tc>
          <w:tcPr>
            <w:tcW w:w="5565" w:type="dxa"/>
            <w:tcBorders>
              <w:top w:val="single" w:sz="4" w:space="0" w:color="000000"/>
              <w:left w:val="single" w:sz="4" w:space="0" w:color="000000"/>
              <w:bottom w:val="single" w:sz="4" w:space="0" w:color="000000"/>
            </w:tcBorders>
            <w:shd w:val="clear" w:color="auto" w:fill="auto"/>
          </w:tcPr>
          <w:p w:rsidR="0027539C" w:rsidRPr="00413C44" w:rsidRDefault="0027539C" w:rsidP="006358C2">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7539C" w:rsidRPr="00413C44" w:rsidRDefault="0027539C" w:rsidP="006358C2">
            <w:pPr>
              <w:snapToGrid w:val="0"/>
            </w:pPr>
          </w:p>
        </w:tc>
      </w:tr>
      <w:tr w:rsidR="0027539C" w:rsidRPr="00413C44" w:rsidTr="006358C2">
        <w:tc>
          <w:tcPr>
            <w:tcW w:w="5565" w:type="dxa"/>
            <w:tcBorders>
              <w:top w:val="single" w:sz="4" w:space="0" w:color="000000"/>
              <w:left w:val="single" w:sz="4" w:space="0" w:color="000000"/>
              <w:bottom w:val="single" w:sz="4" w:space="0" w:color="000000"/>
            </w:tcBorders>
            <w:shd w:val="clear" w:color="auto" w:fill="auto"/>
          </w:tcPr>
          <w:p w:rsidR="0027539C" w:rsidRPr="00413C44" w:rsidRDefault="0027539C" w:rsidP="006358C2">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7539C" w:rsidRPr="00413C44" w:rsidRDefault="0027539C" w:rsidP="006358C2">
            <w:pPr>
              <w:snapToGrid w:val="0"/>
            </w:pPr>
          </w:p>
        </w:tc>
      </w:tr>
      <w:tr w:rsidR="0027539C" w:rsidRPr="00413C44" w:rsidTr="006358C2">
        <w:tc>
          <w:tcPr>
            <w:tcW w:w="5565" w:type="dxa"/>
            <w:tcBorders>
              <w:top w:val="single" w:sz="4" w:space="0" w:color="000000"/>
              <w:left w:val="single" w:sz="4" w:space="0" w:color="000000"/>
              <w:bottom w:val="single" w:sz="4" w:space="0" w:color="000000"/>
            </w:tcBorders>
            <w:shd w:val="clear" w:color="auto" w:fill="auto"/>
          </w:tcPr>
          <w:p w:rsidR="0027539C" w:rsidRPr="00413C44" w:rsidRDefault="0027539C" w:rsidP="006358C2">
            <w:pPr>
              <w:snapToGrid w:val="0"/>
              <w:jc w:val="both"/>
              <w:rPr>
                <w:i/>
              </w:rPr>
            </w:pPr>
          </w:p>
          <w:p w:rsidR="0027539C" w:rsidRPr="00413C44" w:rsidRDefault="0027539C" w:rsidP="006358C2">
            <w:pPr>
              <w:jc w:val="both"/>
              <w:rPr>
                <w:lang w:val="ru-RU"/>
              </w:rPr>
            </w:pPr>
            <w:r w:rsidRPr="00413C44">
              <w:rPr>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7539C" w:rsidRPr="00413C44" w:rsidRDefault="0027539C" w:rsidP="006358C2">
            <w:pPr>
              <w:snapToGrid w:val="0"/>
              <w:rPr>
                <w:lang w:val="ru-RU"/>
              </w:rPr>
            </w:pPr>
          </w:p>
        </w:tc>
      </w:tr>
    </w:tbl>
    <w:p w:rsidR="0027539C" w:rsidRPr="00413C44" w:rsidRDefault="0027539C" w:rsidP="0027539C">
      <w:pPr>
        <w:jc w:val="both"/>
      </w:pPr>
    </w:p>
    <w:p w:rsidR="0027539C" w:rsidRPr="00413C44" w:rsidRDefault="0027539C" w:rsidP="0027539C">
      <w:pPr>
        <w:jc w:val="both"/>
      </w:pPr>
      <w:r w:rsidRPr="00413C44">
        <w:t>Трошкове припреме и подношења понуде сноси искључиво понуђач и не може тражити од наручиоца накнаду трошкова.</w:t>
      </w:r>
    </w:p>
    <w:p w:rsidR="0027539C" w:rsidRPr="00413C44" w:rsidRDefault="0027539C" w:rsidP="0027539C">
      <w:pPr>
        <w:jc w:val="both"/>
        <w:rPr>
          <w:lang w:val="sr-Cyrl-CS"/>
        </w:rPr>
      </w:pPr>
      <w:r w:rsidRPr="00413C44">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7539C" w:rsidRPr="00413C44" w:rsidRDefault="0027539C" w:rsidP="0027539C">
      <w:pPr>
        <w:spacing w:after="120"/>
        <w:ind w:firstLine="426"/>
        <w:jc w:val="both"/>
        <w:rPr>
          <w:b/>
          <w:bCs/>
          <w:i/>
        </w:rPr>
      </w:pPr>
    </w:p>
    <w:p w:rsidR="0027539C" w:rsidRPr="00413C44" w:rsidRDefault="0027539C" w:rsidP="0027539C">
      <w:pPr>
        <w:spacing w:after="120"/>
        <w:jc w:val="both"/>
        <w:rPr>
          <w:bCs/>
          <w:i/>
          <w:color w:val="FF0000"/>
          <w:lang w:val="sr-Cyrl-CS"/>
        </w:rPr>
      </w:pPr>
      <w:r w:rsidRPr="00413C44">
        <w:rPr>
          <w:b/>
          <w:bCs/>
          <w:i/>
          <w:color w:val="auto"/>
        </w:rPr>
        <w:t xml:space="preserve">Напомена: </w:t>
      </w:r>
      <w:r w:rsidRPr="00413C44">
        <w:rPr>
          <w:bCs/>
          <w:i/>
          <w:color w:val="auto"/>
        </w:rPr>
        <w:t>достављање овог обрасца није обавезно.</w:t>
      </w:r>
    </w:p>
    <w:p w:rsidR="0027539C" w:rsidRPr="00413C44" w:rsidRDefault="0027539C" w:rsidP="0027539C">
      <w:pPr>
        <w:spacing w:after="120"/>
        <w:jc w:val="both"/>
        <w:rPr>
          <w:bCs/>
          <w:color w:val="auto"/>
        </w:rPr>
      </w:pPr>
    </w:p>
    <w:p w:rsidR="0027539C" w:rsidRPr="00413C44" w:rsidRDefault="0027539C" w:rsidP="0027539C">
      <w:pPr>
        <w:spacing w:after="120"/>
        <w:ind w:firstLine="425"/>
        <w:jc w:val="both"/>
        <w:rPr>
          <w:bCs/>
        </w:rPr>
      </w:pPr>
    </w:p>
    <w:tbl>
      <w:tblPr>
        <w:tblW w:w="0" w:type="auto"/>
        <w:tblLayout w:type="fixed"/>
        <w:tblLook w:val="0000"/>
      </w:tblPr>
      <w:tblGrid>
        <w:gridCol w:w="3080"/>
        <w:gridCol w:w="3068"/>
        <w:gridCol w:w="3094"/>
      </w:tblGrid>
      <w:tr w:rsidR="0027539C" w:rsidRPr="00413C44" w:rsidTr="006358C2">
        <w:tc>
          <w:tcPr>
            <w:tcW w:w="3080" w:type="dxa"/>
            <w:shd w:val="clear" w:color="auto" w:fill="auto"/>
            <w:vAlign w:val="center"/>
          </w:tcPr>
          <w:p w:rsidR="0027539C" w:rsidRPr="00413C44" w:rsidRDefault="0027539C" w:rsidP="006358C2">
            <w:pPr>
              <w:pStyle w:val="BodyText2"/>
              <w:spacing w:line="100" w:lineRule="atLeast"/>
              <w:jc w:val="center"/>
            </w:pPr>
            <w:r w:rsidRPr="00413C44">
              <w:t>Датум:</w:t>
            </w:r>
          </w:p>
        </w:tc>
        <w:tc>
          <w:tcPr>
            <w:tcW w:w="3068" w:type="dxa"/>
            <w:shd w:val="clear" w:color="auto" w:fill="auto"/>
            <w:vAlign w:val="center"/>
          </w:tcPr>
          <w:p w:rsidR="0027539C" w:rsidRPr="00413C44" w:rsidRDefault="0027539C" w:rsidP="006358C2">
            <w:pPr>
              <w:pStyle w:val="BodyText2"/>
              <w:spacing w:line="100" w:lineRule="atLeast"/>
              <w:jc w:val="center"/>
            </w:pPr>
            <w:r w:rsidRPr="00413C44">
              <w:t>М.П.</w:t>
            </w:r>
          </w:p>
        </w:tc>
        <w:tc>
          <w:tcPr>
            <w:tcW w:w="3094" w:type="dxa"/>
            <w:shd w:val="clear" w:color="auto" w:fill="auto"/>
            <w:vAlign w:val="center"/>
          </w:tcPr>
          <w:p w:rsidR="0027539C" w:rsidRPr="00413C44" w:rsidRDefault="0027539C" w:rsidP="006358C2">
            <w:pPr>
              <w:pStyle w:val="BodyText2"/>
              <w:spacing w:line="100" w:lineRule="atLeast"/>
              <w:jc w:val="center"/>
            </w:pPr>
            <w:r w:rsidRPr="00413C44">
              <w:t>Потпис понуђача</w:t>
            </w:r>
          </w:p>
        </w:tc>
      </w:tr>
      <w:tr w:rsidR="0027539C" w:rsidRPr="00413C44" w:rsidTr="006358C2">
        <w:tc>
          <w:tcPr>
            <w:tcW w:w="3080" w:type="dxa"/>
            <w:tcBorders>
              <w:bottom w:val="single" w:sz="4" w:space="0" w:color="000000"/>
            </w:tcBorders>
            <w:shd w:val="clear" w:color="auto" w:fill="auto"/>
          </w:tcPr>
          <w:p w:rsidR="0027539C" w:rsidRPr="00413C44" w:rsidRDefault="0027539C" w:rsidP="006358C2">
            <w:pPr>
              <w:pStyle w:val="BodyText2"/>
              <w:snapToGrid w:val="0"/>
              <w:spacing w:line="100" w:lineRule="atLeast"/>
              <w:jc w:val="both"/>
            </w:pPr>
          </w:p>
        </w:tc>
        <w:tc>
          <w:tcPr>
            <w:tcW w:w="3068" w:type="dxa"/>
            <w:shd w:val="clear" w:color="auto" w:fill="auto"/>
          </w:tcPr>
          <w:p w:rsidR="0027539C" w:rsidRPr="00413C44" w:rsidRDefault="0027539C" w:rsidP="006358C2">
            <w:pPr>
              <w:pStyle w:val="BodyText2"/>
              <w:snapToGrid w:val="0"/>
              <w:spacing w:line="100" w:lineRule="atLeast"/>
              <w:jc w:val="both"/>
            </w:pPr>
          </w:p>
        </w:tc>
        <w:tc>
          <w:tcPr>
            <w:tcW w:w="3094" w:type="dxa"/>
            <w:tcBorders>
              <w:bottom w:val="single" w:sz="4" w:space="0" w:color="000000"/>
            </w:tcBorders>
            <w:shd w:val="clear" w:color="auto" w:fill="auto"/>
          </w:tcPr>
          <w:p w:rsidR="0027539C" w:rsidRPr="00413C44" w:rsidRDefault="0027539C" w:rsidP="006358C2">
            <w:pPr>
              <w:pStyle w:val="BodyText2"/>
              <w:snapToGrid w:val="0"/>
              <w:spacing w:line="100" w:lineRule="atLeast"/>
              <w:jc w:val="both"/>
            </w:pPr>
          </w:p>
        </w:tc>
      </w:tr>
    </w:tbl>
    <w:p w:rsidR="0027539C" w:rsidRPr="00413C44" w:rsidRDefault="0027539C" w:rsidP="0027539C"/>
    <w:p w:rsidR="0027539C" w:rsidRPr="00413C44" w:rsidRDefault="0027539C" w:rsidP="0027539C">
      <w:pPr>
        <w:rPr>
          <w:b/>
          <w:bCs/>
          <w:i/>
          <w:iCs/>
        </w:rPr>
      </w:pPr>
    </w:p>
    <w:p w:rsidR="0027539C" w:rsidRPr="00413C44" w:rsidRDefault="0027539C" w:rsidP="0027539C">
      <w:pPr>
        <w:rPr>
          <w:b/>
          <w:bCs/>
          <w:i/>
          <w:iCs/>
        </w:rPr>
      </w:pPr>
    </w:p>
    <w:p w:rsidR="0027539C" w:rsidRPr="00413C44" w:rsidRDefault="0027539C" w:rsidP="0027539C">
      <w:pPr>
        <w:rPr>
          <w:b/>
          <w:bCs/>
          <w:i/>
          <w:iCs/>
        </w:rPr>
      </w:pPr>
    </w:p>
    <w:p w:rsidR="0027539C" w:rsidRDefault="0027539C" w:rsidP="0027539C">
      <w:pPr>
        <w:rPr>
          <w:rFonts w:ascii="Arial" w:hAnsi="Arial" w:cs="Arial"/>
          <w:b/>
          <w:bCs/>
          <w:i/>
          <w:iCs/>
        </w:rPr>
      </w:pPr>
    </w:p>
    <w:p w:rsidR="0027539C" w:rsidRDefault="0027539C" w:rsidP="0027539C">
      <w:pPr>
        <w:rPr>
          <w:rFonts w:ascii="Arial" w:hAnsi="Arial" w:cs="Arial"/>
          <w:b/>
          <w:bCs/>
          <w:i/>
          <w:iCs/>
        </w:rPr>
      </w:pPr>
    </w:p>
    <w:p w:rsidR="0027539C" w:rsidRDefault="0027539C" w:rsidP="0027539C">
      <w:pPr>
        <w:rPr>
          <w:rFonts w:ascii="Arial" w:hAnsi="Arial" w:cs="Arial"/>
          <w:b/>
          <w:bCs/>
          <w:i/>
          <w:iCs/>
        </w:rPr>
      </w:pPr>
    </w:p>
    <w:p w:rsidR="0027539C" w:rsidRDefault="0027539C" w:rsidP="0027539C">
      <w:pPr>
        <w:rPr>
          <w:rFonts w:ascii="Arial" w:hAnsi="Arial" w:cs="Arial"/>
          <w:b/>
          <w:bCs/>
          <w:i/>
          <w:iCs/>
        </w:rPr>
      </w:pPr>
    </w:p>
    <w:p w:rsidR="0027539C" w:rsidRDefault="0027539C" w:rsidP="0027539C">
      <w:pPr>
        <w:rPr>
          <w:rFonts w:ascii="Arial" w:hAnsi="Arial" w:cs="Arial"/>
          <w:b/>
          <w:bCs/>
          <w:i/>
          <w:iCs/>
        </w:rPr>
      </w:pPr>
    </w:p>
    <w:p w:rsidR="00413C44" w:rsidRPr="00413C44" w:rsidRDefault="00413C44" w:rsidP="0027539C">
      <w:pPr>
        <w:rPr>
          <w:rFonts w:ascii="Arial" w:hAnsi="Arial" w:cs="Arial"/>
          <w:b/>
          <w:bCs/>
          <w:i/>
          <w:iCs/>
        </w:rPr>
      </w:pPr>
    </w:p>
    <w:p w:rsidR="0027539C" w:rsidRDefault="0027539C" w:rsidP="0027539C">
      <w:pPr>
        <w:rPr>
          <w:rFonts w:ascii="Arial" w:hAnsi="Arial" w:cs="Arial"/>
          <w:b/>
          <w:bCs/>
          <w:i/>
          <w:iCs/>
        </w:rPr>
      </w:pPr>
    </w:p>
    <w:p w:rsidR="0027539C" w:rsidRDefault="0027539C" w:rsidP="0027539C">
      <w:pPr>
        <w:pStyle w:val="BodyText3"/>
        <w:spacing w:after="0"/>
        <w:jc w:val="right"/>
        <w:rPr>
          <w:rFonts w:ascii="Arial" w:hAnsi="Arial" w:cs="Arial"/>
          <w:b/>
          <w:bCs/>
          <w:sz w:val="28"/>
          <w:szCs w:val="28"/>
        </w:rPr>
      </w:pPr>
    </w:p>
    <w:p w:rsidR="0027539C" w:rsidRDefault="0027539C" w:rsidP="0027539C">
      <w:pPr>
        <w:pStyle w:val="BodyText3"/>
        <w:spacing w:after="0"/>
        <w:jc w:val="right"/>
        <w:rPr>
          <w:rFonts w:ascii="Arial" w:hAnsi="Arial" w:cs="Arial"/>
          <w:b/>
          <w:bCs/>
          <w:sz w:val="28"/>
          <w:szCs w:val="28"/>
        </w:rPr>
      </w:pPr>
      <w:r>
        <w:rPr>
          <w:rFonts w:ascii="Arial" w:hAnsi="Arial" w:cs="Arial"/>
          <w:b/>
          <w:bCs/>
          <w:sz w:val="28"/>
          <w:szCs w:val="28"/>
        </w:rPr>
        <w:lastRenderedPageBreak/>
        <w:t xml:space="preserve"> (</w:t>
      </w:r>
      <w:r w:rsidRPr="002C0FD7">
        <w:rPr>
          <w:b/>
          <w:bCs/>
          <w:sz w:val="28"/>
          <w:szCs w:val="28"/>
        </w:rPr>
        <w:t>ОБРАЗАЦ 4)</w:t>
      </w:r>
    </w:p>
    <w:p w:rsidR="0027539C" w:rsidRPr="003568A0" w:rsidRDefault="0027539C" w:rsidP="0027539C">
      <w:pPr>
        <w:pStyle w:val="BodyText3"/>
        <w:spacing w:after="0"/>
        <w:jc w:val="right"/>
        <w:rPr>
          <w:b/>
          <w:bCs/>
          <w:sz w:val="24"/>
          <w:szCs w:val="24"/>
        </w:rPr>
      </w:pPr>
    </w:p>
    <w:p w:rsidR="0027539C" w:rsidRPr="003568A0" w:rsidRDefault="0027539C" w:rsidP="0027539C">
      <w:pPr>
        <w:pStyle w:val="BodyText3"/>
        <w:spacing w:after="0"/>
        <w:jc w:val="center"/>
        <w:rPr>
          <w:b/>
          <w:bCs/>
          <w:sz w:val="24"/>
          <w:szCs w:val="24"/>
        </w:rPr>
      </w:pPr>
      <w:r w:rsidRPr="003568A0">
        <w:rPr>
          <w:b/>
          <w:bCs/>
          <w:sz w:val="24"/>
          <w:szCs w:val="24"/>
        </w:rPr>
        <w:t>ОБРАЗАЦ ИЗЈАВЕ О НЕЗАВИСНОЈ ПОНУДИ</w:t>
      </w:r>
    </w:p>
    <w:p w:rsidR="0027539C" w:rsidRPr="003568A0" w:rsidRDefault="0027539C" w:rsidP="0027539C">
      <w:pPr>
        <w:pStyle w:val="BodyText3"/>
        <w:spacing w:after="0"/>
        <w:jc w:val="center"/>
        <w:rPr>
          <w:b/>
          <w:bCs/>
          <w:sz w:val="24"/>
          <w:szCs w:val="24"/>
        </w:rPr>
      </w:pPr>
    </w:p>
    <w:p w:rsidR="0027539C" w:rsidRPr="003568A0" w:rsidRDefault="0027539C" w:rsidP="0027539C">
      <w:pPr>
        <w:pStyle w:val="BodyText3"/>
        <w:spacing w:after="0"/>
        <w:jc w:val="center"/>
        <w:rPr>
          <w:bCs/>
          <w:sz w:val="24"/>
          <w:szCs w:val="24"/>
        </w:rPr>
      </w:pPr>
    </w:p>
    <w:p w:rsidR="0027539C" w:rsidRPr="003568A0" w:rsidRDefault="0027539C" w:rsidP="0027539C">
      <w:pPr>
        <w:pStyle w:val="BodyText3"/>
        <w:spacing w:after="0"/>
        <w:jc w:val="both"/>
        <w:rPr>
          <w:sz w:val="24"/>
          <w:szCs w:val="24"/>
        </w:rPr>
      </w:pPr>
      <w:r w:rsidRPr="003568A0">
        <w:rPr>
          <w:sz w:val="24"/>
          <w:szCs w:val="24"/>
        </w:rPr>
        <w:t xml:space="preserve">У складу са чланом 26. ЗЈН, ________________________________________, </w:t>
      </w:r>
    </w:p>
    <w:p w:rsidR="0027539C" w:rsidRPr="003568A0" w:rsidRDefault="0027539C" w:rsidP="0027539C">
      <w:pPr>
        <w:pStyle w:val="BodyText3"/>
        <w:spacing w:after="0"/>
        <w:jc w:val="both"/>
        <w:rPr>
          <w:sz w:val="24"/>
          <w:szCs w:val="24"/>
        </w:rPr>
      </w:pPr>
      <w:r w:rsidRPr="003568A0">
        <w:rPr>
          <w:sz w:val="24"/>
          <w:szCs w:val="24"/>
        </w:rPr>
        <w:t xml:space="preserve">                                                                            (Назив понуђача)</w:t>
      </w:r>
    </w:p>
    <w:p w:rsidR="0027539C" w:rsidRPr="003568A0" w:rsidRDefault="0027539C" w:rsidP="0027539C">
      <w:pPr>
        <w:pStyle w:val="BodyText3"/>
        <w:spacing w:after="0"/>
        <w:jc w:val="both"/>
        <w:rPr>
          <w:w w:val="200"/>
          <w:sz w:val="24"/>
          <w:szCs w:val="24"/>
        </w:rPr>
      </w:pPr>
      <w:r w:rsidRPr="003568A0">
        <w:rPr>
          <w:sz w:val="24"/>
          <w:szCs w:val="24"/>
        </w:rPr>
        <w:t xml:space="preserve">даје: </w:t>
      </w:r>
    </w:p>
    <w:p w:rsidR="0027539C" w:rsidRPr="003568A0" w:rsidRDefault="0027539C" w:rsidP="0027539C">
      <w:pPr>
        <w:pStyle w:val="BodyText3"/>
        <w:spacing w:before="360" w:after="360"/>
        <w:ind w:firstLine="227"/>
        <w:jc w:val="both"/>
        <w:rPr>
          <w:w w:val="200"/>
          <w:sz w:val="24"/>
          <w:szCs w:val="24"/>
        </w:rPr>
      </w:pPr>
    </w:p>
    <w:p w:rsidR="0027539C" w:rsidRPr="003568A0" w:rsidRDefault="0027539C" w:rsidP="0027539C">
      <w:pPr>
        <w:pStyle w:val="BodyText3"/>
        <w:spacing w:before="360" w:after="360"/>
        <w:ind w:firstLine="227"/>
        <w:jc w:val="center"/>
        <w:rPr>
          <w:b/>
          <w:bCs/>
          <w:sz w:val="24"/>
          <w:szCs w:val="24"/>
          <w:lang w:val="sr-Cyrl-CS"/>
        </w:rPr>
      </w:pPr>
      <w:r w:rsidRPr="003568A0">
        <w:rPr>
          <w:b/>
          <w:bCs/>
          <w:sz w:val="24"/>
          <w:szCs w:val="24"/>
          <w:lang w:val="sr-Cyrl-CS"/>
        </w:rPr>
        <w:t xml:space="preserve">ИЗЈАВУ </w:t>
      </w:r>
    </w:p>
    <w:p w:rsidR="0027539C" w:rsidRPr="003568A0" w:rsidRDefault="0027539C" w:rsidP="0027539C">
      <w:pPr>
        <w:pStyle w:val="BodyText3"/>
        <w:spacing w:before="360" w:after="360"/>
        <w:ind w:firstLine="227"/>
        <w:jc w:val="center"/>
        <w:rPr>
          <w:bCs/>
          <w:sz w:val="24"/>
          <w:szCs w:val="24"/>
        </w:rPr>
      </w:pPr>
      <w:r w:rsidRPr="003568A0">
        <w:rPr>
          <w:b/>
          <w:bCs/>
          <w:sz w:val="24"/>
          <w:szCs w:val="24"/>
          <w:lang w:val="sr-Cyrl-CS"/>
        </w:rPr>
        <w:t>О НЕЗАВИСНОЈ</w:t>
      </w:r>
      <w:r w:rsidRPr="003568A0">
        <w:rPr>
          <w:b/>
          <w:bCs/>
          <w:sz w:val="24"/>
          <w:szCs w:val="24"/>
        </w:rPr>
        <w:t xml:space="preserve"> ПОНУДИ</w:t>
      </w:r>
    </w:p>
    <w:p w:rsidR="0027539C" w:rsidRPr="003568A0" w:rsidRDefault="0027539C" w:rsidP="0027539C">
      <w:pPr>
        <w:pStyle w:val="BodyText3"/>
        <w:spacing w:after="0"/>
        <w:jc w:val="both"/>
        <w:rPr>
          <w:bCs/>
          <w:sz w:val="24"/>
          <w:szCs w:val="24"/>
        </w:rPr>
      </w:pPr>
    </w:p>
    <w:p w:rsidR="0027539C" w:rsidRPr="003568A0" w:rsidRDefault="0027539C" w:rsidP="0027539C">
      <w:pPr>
        <w:pStyle w:val="BodyText3"/>
        <w:spacing w:after="0"/>
        <w:jc w:val="both"/>
        <w:rPr>
          <w:bCs/>
          <w:sz w:val="24"/>
          <w:szCs w:val="24"/>
        </w:rPr>
      </w:pPr>
    </w:p>
    <w:p w:rsidR="0027539C" w:rsidRPr="003568A0" w:rsidRDefault="0027539C" w:rsidP="0027539C">
      <w:pPr>
        <w:jc w:val="both"/>
      </w:pPr>
      <w:r w:rsidRPr="003568A0">
        <w:tab/>
      </w:r>
      <w:r w:rsidRPr="003568A0">
        <w:tab/>
      </w:r>
      <w:r w:rsidRPr="003568A0">
        <w:tab/>
      </w:r>
      <w:r w:rsidRPr="003568A0">
        <w:rPr>
          <w:bCs/>
        </w:rPr>
        <w:t xml:space="preserve"> </w:t>
      </w:r>
    </w:p>
    <w:p w:rsidR="0027539C" w:rsidRPr="003568A0" w:rsidRDefault="003568A0" w:rsidP="0027539C">
      <w:pPr>
        <w:jc w:val="both"/>
        <w:rPr>
          <w:bCs/>
        </w:rPr>
      </w:pPr>
      <w:r>
        <w:t xml:space="preserve">       </w:t>
      </w:r>
      <w:r w:rsidR="0027539C" w:rsidRPr="003568A0">
        <w:t>Под пуном материјалном и кривичном одговорношћу п</w:t>
      </w:r>
      <w:r w:rsidR="0027539C" w:rsidRPr="003568A0">
        <w:rPr>
          <w:bCs/>
        </w:rPr>
        <w:t xml:space="preserve">отврђујем да сам понуду у </w:t>
      </w:r>
      <w:r w:rsidR="0027539C" w:rsidRPr="003568A0">
        <w:rPr>
          <w:bCs/>
          <w:lang w:val="sr-Cyrl-CS"/>
        </w:rPr>
        <w:t>поступку</w:t>
      </w:r>
      <w:r w:rsidR="0027539C" w:rsidRPr="003568A0">
        <w:rPr>
          <w:bCs/>
        </w:rPr>
        <w:t xml:space="preserve"> јавне набавке</w:t>
      </w:r>
      <w:r w:rsidRPr="003568A0">
        <w:rPr>
          <w:b/>
        </w:rPr>
        <w:t xml:space="preserve"> Откуп уметничких дела за збирку Саврем</w:t>
      </w:r>
      <w:r w:rsidR="002C0FD7">
        <w:rPr>
          <w:b/>
        </w:rPr>
        <w:t>е</w:t>
      </w:r>
      <w:r w:rsidRPr="003568A0">
        <w:rPr>
          <w:b/>
        </w:rPr>
        <w:t>не галерије Зрењанин ЈН бр. 2/2018, Партија број _________</w:t>
      </w:r>
      <w:r w:rsidR="0027539C" w:rsidRPr="003568A0">
        <w:t xml:space="preserve"> </w:t>
      </w:r>
      <w:r w:rsidR="0027539C" w:rsidRPr="003568A0">
        <w:rPr>
          <w:bCs/>
        </w:rPr>
        <w:t>поднео независно, без договора са другим понуђачима или заинтересованим лицима.</w:t>
      </w:r>
    </w:p>
    <w:p w:rsidR="0027539C" w:rsidRPr="003568A0" w:rsidRDefault="0027539C" w:rsidP="0027539C">
      <w:pPr>
        <w:jc w:val="both"/>
        <w:rPr>
          <w:bCs/>
        </w:rPr>
      </w:pPr>
    </w:p>
    <w:p w:rsidR="0027539C" w:rsidRPr="003568A0" w:rsidRDefault="0027539C" w:rsidP="0027539C">
      <w:pPr>
        <w:jc w:val="both"/>
        <w:rPr>
          <w:bCs/>
        </w:rPr>
      </w:pPr>
    </w:p>
    <w:p w:rsidR="0027539C" w:rsidRPr="003568A0" w:rsidRDefault="0027539C" w:rsidP="0027539C">
      <w:pPr>
        <w:pStyle w:val="BodyText3"/>
        <w:spacing w:after="0"/>
        <w:ind w:firstLine="227"/>
        <w:jc w:val="both"/>
        <w:rPr>
          <w:sz w:val="24"/>
          <w:szCs w:val="24"/>
        </w:rPr>
      </w:pPr>
    </w:p>
    <w:tbl>
      <w:tblPr>
        <w:tblW w:w="0" w:type="auto"/>
        <w:tblLayout w:type="fixed"/>
        <w:tblLook w:val="0000"/>
      </w:tblPr>
      <w:tblGrid>
        <w:gridCol w:w="3080"/>
        <w:gridCol w:w="3065"/>
        <w:gridCol w:w="3097"/>
      </w:tblGrid>
      <w:tr w:rsidR="0027539C" w:rsidRPr="003568A0" w:rsidTr="006358C2">
        <w:tc>
          <w:tcPr>
            <w:tcW w:w="3080" w:type="dxa"/>
            <w:shd w:val="clear" w:color="auto" w:fill="auto"/>
            <w:vAlign w:val="center"/>
          </w:tcPr>
          <w:p w:rsidR="0027539C" w:rsidRPr="003568A0" w:rsidRDefault="0027539C" w:rsidP="006358C2">
            <w:pPr>
              <w:pStyle w:val="BodyText2"/>
              <w:spacing w:line="100" w:lineRule="atLeast"/>
              <w:jc w:val="center"/>
            </w:pPr>
            <w:r w:rsidRPr="003568A0">
              <w:t>Датум:</w:t>
            </w:r>
          </w:p>
        </w:tc>
        <w:tc>
          <w:tcPr>
            <w:tcW w:w="3065" w:type="dxa"/>
            <w:shd w:val="clear" w:color="auto" w:fill="auto"/>
            <w:vAlign w:val="center"/>
          </w:tcPr>
          <w:p w:rsidR="0027539C" w:rsidRPr="003568A0" w:rsidRDefault="0027539C" w:rsidP="006358C2">
            <w:pPr>
              <w:pStyle w:val="BodyText2"/>
              <w:spacing w:line="100" w:lineRule="atLeast"/>
              <w:jc w:val="center"/>
            </w:pPr>
            <w:r w:rsidRPr="003568A0">
              <w:t>М.П.</w:t>
            </w:r>
          </w:p>
        </w:tc>
        <w:tc>
          <w:tcPr>
            <w:tcW w:w="3097" w:type="dxa"/>
            <w:shd w:val="clear" w:color="auto" w:fill="auto"/>
            <w:vAlign w:val="center"/>
          </w:tcPr>
          <w:p w:rsidR="0027539C" w:rsidRPr="003568A0" w:rsidRDefault="0027539C" w:rsidP="006358C2">
            <w:pPr>
              <w:pStyle w:val="BodyText2"/>
              <w:spacing w:line="100" w:lineRule="atLeast"/>
              <w:jc w:val="center"/>
            </w:pPr>
            <w:r w:rsidRPr="003568A0">
              <w:t>Потпис понуђача</w:t>
            </w:r>
          </w:p>
        </w:tc>
      </w:tr>
      <w:tr w:rsidR="0027539C" w:rsidRPr="003568A0" w:rsidTr="006358C2">
        <w:tc>
          <w:tcPr>
            <w:tcW w:w="3080" w:type="dxa"/>
            <w:tcBorders>
              <w:bottom w:val="single" w:sz="4" w:space="0" w:color="000000"/>
            </w:tcBorders>
            <w:shd w:val="clear" w:color="auto" w:fill="auto"/>
          </w:tcPr>
          <w:p w:rsidR="0027539C" w:rsidRPr="003568A0" w:rsidRDefault="0027539C" w:rsidP="006358C2">
            <w:pPr>
              <w:pStyle w:val="BodyText2"/>
              <w:snapToGrid w:val="0"/>
              <w:spacing w:line="100" w:lineRule="atLeast"/>
              <w:jc w:val="both"/>
            </w:pPr>
          </w:p>
        </w:tc>
        <w:tc>
          <w:tcPr>
            <w:tcW w:w="3065" w:type="dxa"/>
            <w:shd w:val="clear" w:color="auto" w:fill="auto"/>
          </w:tcPr>
          <w:p w:rsidR="0027539C" w:rsidRPr="003568A0" w:rsidRDefault="0027539C" w:rsidP="006358C2">
            <w:pPr>
              <w:pStyle w:val="BodyText2"/>
              <w:snapToGrid w:val="0"/>
              <w:spacing w:line="100" w:lineRule="atLeast"/>
              <w:jc w:val="both"/>
            </w:pPr>
          </w:p>
        </w:tc>
        <w:tc>
          <w:tcPr>
            <w:tcW w:w="3097" w:type="dxa"/>
            <w:tcBorders>
              <w:bottom w:val="single" w:sz="4" w:space="0" w:color="000000"/>
            </w:tcBorders>
            <w:shd w:val="clear" w:color="auto" w:fill="auto"/>
          </w:tcPr>
          <w:p w:rsidR="0027539C" w:rsidRPr="003568A0" w:rsidRDefault="0027539C" w:rsidP="006358C2">
            <w:pPr>
              <w:pStyle w:val="BodyText2"/>
              <w:snapToGrid w:val="0"/>
              <w:spacing w:line="100" w:lineRule="atLeast"/>
              <w:jc w:val="both"/>
            </w:pPr>
          </w:p>
        </w:tc>
      </w:tr>
    </w:tbl>
    <w:p w:rsidR="0027539C" w:rsidRPr="003568A0" w:rsidRDefault="0027539C" w:rsidP="0027539C">
      <w:pPr>
        <w:pStyle w:val="BodyText3"/>
        <w:spacing w:after="0"/>
        <w:ind w:firstLine="227"/>
        <w:jc w:val="both"/>
        <w:rPr>
          <w:sz w:val="24"/>
          <w:szCs w:val="24"/>
        </w:rPr>
      </w:pPr>
    </w:p>
    <w:p w:rsidR="0027539C" w:rsidRPr="003568A0" w:rsidRDefault="0027539C" w:rsidP="0027539C">
      <w:pPr>
        <w:tabs>
          <w:tab w:val="left" w:pos="6028"/>
        </w:tabs>
        <w:autoSpaceDE w:val="0"/>
        <w:spacing w:line="240" w:lineRule="auto"/>
      </w:pPr>
    </w:p>
    <w:p w:rsidR="0027539C" w:rsidRPr="003568A0" w:rsidRDefault="0027539C" w:rsidP="0027539C">
      <w:pPr>
        <w:tabs>
          <w:tab w:val="left" w:pos="6028"/>
        </w:tabs>
        <w:autoSpaceDE w:val="0"/>
        <w:spacing w:line="240" w:lineRule="auto"/>
        <w:jc w:val="both"/>
        <w:rPr>
          <w:i/>
          <w:color w:val="auto"/>
        </w:rPr>
      </w:pPr>
      <w:r w:rsidRPr="003568A0">
        <w:rPr>
          <w:b/>
          <w:bCs/>
          <w:i/>
          <w:iCs/>
          <w:color w:val="auto"/>
        </w:rPr>
        <w:t xml:space="preserve">Напомена: </w:t>
      </w:r>
      <w:r w:rsidRPr="003568A0">
        <w:rPr>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ЗЈН.</w:t>
      </w:r>
    </w:p>
    <w:p w:rsidR="005764EC" w:rsidRDefault="005764EC" w:rsidP="0027539C">
      <w:pPr>
        <w:tabs>
          <w:tab w:val="left" w:pos="6028"/>
        </w:tabs>
        <w:autoSpaceDE w:val="0"/>
        <w:spacing w:line="240" w:lineRule="auto"/>
        <w:jc w:val="both"/>
        <w:rPr>
          <w:bCs/>
          <w:i/>
          <w:iCs/>
          <w:color w:val="auto"/>
          <w:lang/>
        </w:rPr>
      </w:pPr>
    </w:p>
    <w:p w:rsidR="009A79BE" w:rsidRDefault="009A79BE" w:rsidP="0027539C">
      <w:pPr>
        <w:tabs>
          <w:tab w:val="left" w:pos="6028"/>
        </w:tabs>
        <w:autoSpaceDE w:val="0"/>
        <w:spacing w:line="240" w:lineRule="auto"/>
        <w:jc w:val="both"/>
        <w:rPr>
          <w:bCs/>
          <w:i/>
          <w:iCs/>
          <w:color w:val="auto"/>
          <w:lang/>
        </w:rPr>
      </w:pPr>
    </w:p>
    <w:p w:rsidR="009A79BE" w:rsidRPr="009A79BE" w:rsidRDefault="009A79BE" w:rsidP="0027539C">
      <w:pPr>
        <w:tabs>
          <w:tab w:val="left" w:pos="6028"/>
        </w:tabs>
        <w:autoSpaceDE w:val="0"/>
        <w:spacing w:line="240" w:lineRule="auto"/>
        <w:jc w:val="both"/>
        <w:rPr>
          <w:bCs/>
          <w:i/>
          <w:iCs/>
          <w:color w:val="auto"/>
          <w:lang/>
        </w:rPr>
      </w:pPr>
    </w:p>
    <w:p w:rsidR="005764EC" w:rsidRPr="005764EC" w:rsidRDefault="005764EC" w:rsidP="0027539C">
      <w:pPr>
        <w:tabs>
          <w:tab w:val="left" w:pos="6028"/>
        </w:tabs>
        <w:autoSpaceDE w:val="0"/>
        <w:spacing w:line="240" w:lineRule="auto"/>
        <w:jc w:val="both"/>
        <w:rPr>
          <w:rFonts w:ascii="Arial" w:hAnsi="Arial" w:cs="Arial"/>
          <w:bCs/>
          <w:i/>
          <w:iCs/>
          <w:color w:val="auto"/>
        </w:rPr>
      </w:pPr>
    </w:p>
    <w:p w:rsidR="0027539C" w:rsidRDefault="0027539C" w:rsidP="0027539C">
      <w:pPr>
        <w:pStyle w:val="BodyText3"/>
        <w:spacing w:after="0"/>
        <w:jc w:val="center"/>
        <w:rPr>
          <w:rFonts w:ascii="Arial" w:eastAsia="Arial Unicode MS" w:hAnsi="Arial" w:cs="Arial"/>
          <w:i/>
          <w:color w:val="auto"/>
          <w:sz w:val="24"/>
          <w:szCs w:val="24"/>
        </w:rPr>
      </w:pPr>
    </w:p>
    <w:p w:rsidR="003568A0" w:rsidRDefault="003568A0" w:rsidP="0027539C">
      <w:pPr>
        <w:pStyle w:val="BodyText3"/>
        <w:spacing w:after="0"/>
        <w:jc w:val="center"/>
        <w:rPr>
          <w:rFonts w:ascii="Arial" w:eastAsia="Arial Unicode MS" w:hAnsi="Arial" w:cs="Arial"/>
          <w:i/>
          <w:color w:val="auto"/>
          <w:sz w:val="24"/>
          <w:szCs w:val="24"/>
        </w:rPr>
      </w:pPr>
    </w:p>
    <w:p w:rsidR="003568A0" w:rsidRPr="003568A0" w:rsidRDefault="003568A0" w:rsidP="0027539C">
      <w:pPr>
        <w:pStyle w:val="BodyText3"/>
        <w:spacing w:after="0"/>
        <w:jc w:val="center"/>
        <w:rPr>
          <w:rFonts w:ascii="Arial" w:eastAsia="Arial Unicode MS" w:hAnsi="Arial" w:cs="Arial"/>
          <w:i/>
          <w:color w:val="auto"/>
          <w:sz w:val="24"/>
          <w:szCs w:val="24"/>
        </w:rPr>
      </w:pPr>
    </w:p>
    <w:p w:rsidR="0027539C" w:rsidRDefault="0027539C" w:rsidP="0027539C">
      <w:pPr>
        <w:pStyle w:val="BodyText3"/>
        <w:spacing w:after="0"/>
        <w:jc w:val="center"/>
        <w:rPr>
          <w:rFonts w:ascii="Arial" w:eastAsia="Arial Unicode MS" w:hAnsi="Arial" w:cs="Arial"/>
          <w:i/>
          <w:color w:val="auto"/>
          <w:sz w:val="24"/>
          <w:szCs w:val="24"/>
        </w:rPr>
      </w:pPr>
    </w:p>
    <w:p w:rsidR="0027539C" w:rsidRPr="00AC47EA" w:rsidRDefault="0027539C" w:rsidP="0027539C">
      <w:pPr>
        <w:jc w:val="right"/>
        <w:rPr>
          <w:rFonts w:ascii="Arial" w:hAnsi="Arial" w:cs="Arial"/>
          <w:b/>
          <w:bCs/>
          <w:sz w:val="28"/>
          <w:szCs w:val="28"/>
        </w:rPr>
      </w:pPr>
      <w:r w:rsidRPr="00AC47EA">
        <w:rPr>
          <w:rFonts w:ascii="Arial" w:hAnsi="Arial" w:cs="Arial"/>
          <w:b/>
          <w:bCs/>
          <w:sz w:val="28"/>
          <w:szCs w:val="28"/>
        </w:rPr>
        <w:lastRenderedPageBreak/>
        <w:t>(</w:t>
      </w:r>
      <w:r w:rsidRPr="002C0FD7">
        <w:rPr>
          <w:b/>
          <w:bCs/>
          <w:sz w:val="28"/>
          <w:szCs w:val="28"/>
        </w:rPr>
        <w:t>ОБРАЗАЦ 5)</w:t>
      </w:r>
    </w:p>
    <w:p w:rsidR="0027539C" w:rsidRPr="00AC47EA" w:rsidRDefault="0027539C" w:rsidP="0027539C">
      <w:pPr>
        <w:jc w:val="right"/>
        <w:rPr>
          <w:rFonts w:ascii="Arial" w:hAnsi="Arial" w:cs="Arial"/>
          <w:b/>
          <w:bCs/>
          <w:sz w:val="28"/>
          <w:szCs w:val="28"/>
        </w:rPr>
      </w:pPr>
    </w:p>
    <w:p w:rsidR="0027539C" w:rsidRPr="002C0FD7" w:rsidRDefault="0027539C" w:rsidP="0027539C">
      <w:pPr>
        <w:jc w:val="center"/>
        <w:rPr>
          <w:b/>
          <w:bCs/>
          <w:sz w:val="28"/>
          <w:szCs w:val="28"/>
        </w:rPr>
      </w:pPr>
      <w:r w:rsidRPr="002C0FD7">
        <w:rPr>
          <w:b/>
          <w:bCs/>
          <w:sz w:val="28"/>
          <w:szCs w:val="28"/>
        </w:rPr>
        <w:t xml:space="preserve">ОБРАЗАЦ ИЗЈАВЕ </w:t>
      </w:r>
      <w:r w:rsidR="000760C1" w:rsidRPr="002C0FD7">
        <w:rPr>
          <w:b/>
          <w:bCs/>
          <w:sz w:val="28"/>
          <w:szCs w:val="28"/>
        </w:rPr>
        <w:t xml:space="preserve">ПОНУЂАЧА </w:t>
      </w:r>
      <w:r w:rsidRPr="002C0FD7">
        <w:rPr>
          <w:b/>
          <w:bCs/>
          <w:sz w:val="28"/>
          <w:szCs w:val="28"/>
        </w:rPr>
        <w:t>О ИСПУЊЕНОСТИ ОБАВЕЗНИХ УСЛОВА ЗА УЧЕШЋЕ У ПОСТУПКУ ЈАВНЕ НАБАВКЕ -  ЧЛ. 75. ЗЈН</w:t>
      </w:r>
    </w:p>
    <w:p w:rsidR="0027539C" w:rsidRDefault="0027539C" w:rsidP="0027539C">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7539C" w:rsidRDefault="0027539C" w:rsidP="0027539C">
      <w:pPr>
        <w:jc w:val="center"/>
        <w:rPr>
          <w:rFonts w:ascii="Arial" w:hAnsi="Arial" w:cs="Arial"/>
          <w:b/>
          <w:bCs/>
        </w:rPr>
      </w:pPr>
    </w:p>
    <w:p w:rsidR="0027539C" w:rsidRPr="00AC47EA" w:rsidRDefault="0027539C" w:rsidP="0027539C">
      <w:pPr>
        <w:jc w:val="center"/>
        <w:rPr>
          <w:rFonts w:ascii="Arial" w:hAnsi="Arial" w:cs="Arial"/>
          <w:b/>
          <w:bCs/>
        </w:rPr>
      </w:pPr>
    </w:p>
    <w:p w:rsidR="000760C1" w:rsidRPr="000760C1" w:rsidRDefault="000760C1" w:rsidP="000760C1">
      <w:pPr>
        <w:jc w:val="center"/>
        <w:rPr>
          <w:b/>
          <w:bCs/>
        </w:rPr>
      </w:pPr>
    </w:p>
    <w:p w:rsidR="000760C1" w:rsidRPr="000760C1" w:rsidRDefault="000760C1" w:rsidP="000760C1">
      <w:pPr>
        <w:jc w:val="both"/>
      </w:pPr>
      <w:r w:rsidRPr="000760C1">
        <w:t>У складу са чланом 77. став 4. Закона, под пуном материјалном и кривичном одговорношћу, као заступник понуђача, дајем следећу</w:t>
      </w:r>
      <w:r>
        <w:t>:</w:t>
      </w:r>
    </w:p>
    <w:p w:rsidR="000760C1" w:rsidRPr="000760C1" w:rsidRDefault="000760C1" w:rsidP="000760C1">
      <w:pPr>
        <w:jc w:val="both"/>
      </w:pPr>
      <w:r w:rsidRPr="000760C1">
        <w:tab/>
      </w:r>
      <w:r w:rsidRPr="000760C1">
        <w:tab/>
      </w:r>
      <w:r w:rsidRPr="000760C1">
        <w:tab/>
      </w:r>
      <w:r w:rsidRPr="000760C1">
        <w:tab/>
      </w:r>
    </w:p>
    <w:p w:rsidR="000760C1" w:rsidRPr="000760C1" w:rsidRDefault="000760C1" w:rsidP="000760C1">
      <w:pPr>
        <w:jc w:val="both"/>
      </w:pPr>
    </w:p>
    <w:p w:rsidR="000760C1" w:rsidRPr="000760C1" w:rsidRDefault="000760C1" w:rsidP="000760C1">
      <w:pPr>
        <w:jc w:val="center"/>
        <w:outlineLvl w:val="0"/>
        <w:rPr>
          <w:b/>
        </w:rPr>
      </w:pPr>
      <w:r w:rsidRPr="000760C1">
        <w:rPr>
          <w:b/>
        </w:rPr>
        <w:t>И З Ј А В У</w:t>
      </w:r>
    </w:p>
    <w:p w:rsidR="000760C1" w:rsidRPr="000760C1" w:rsidRDefault="000760C1" w:rsidP="000760C1">
      <w:pPr>
        <w:jc w:val="center"/>
      </w:pPr>
    </w:p>
    <w:p w:rsidR="000760C1" w:rsidRPr="000760C1" w:rsidRDefault="000760C1" w:rsidP="000760C1">
      <w:pPr>
        <w:jc w:val="both"/>
        <w:rPr>
          <w:i/>
          <w:iCs/>
        </w:rPr>
      </w:pPr>
      <w:r w:rsidRPr="000760C1">
        <w:t>Понуђач ___________________________________________________________________</w:t>
      </w:r>
      <w:r w:rsidRPr="000760C1">
        <w:rPr>
          <w:i/>
        </w:rPr>
        <w:t xml:space="preserve"> </w:t>
      </w:r>
    </w:p>
    <w:p w:rsidR="000760C1" w:rsidRPr="000760C1" w:rsidRDefault="000760C1" w:rsidP="000760C1">
      <w:pPr>
        <w:ind w:firstLine="720"/>
        <w:jc w:val="both"/>
        <w:rPr>
          <w:i/>
          <w:iCs/>
        </w:rPr>
      </w:pPr>
      <w:r w:rsidRPr="000760C1">
        <w:rPr>
          <w:i/>
        </w:rPr>
        <w:t xml:space="preserve">  </w:t>
      </w:r>
      <w:r w:rsidRPr="000760C1">
        <w:rPr>
          <w:i/>
        </w:rPr>
        <w:tab/>
      </w:r>
      <w:r w:rsidRPr="000760C1">
        <w:rPr>
          <w:i/>
        </w:rPr>
        <w:tab/>
      </w:r>
      <w:r w:rsidRPr="000760C1">
        <w:rPr>
          <w:i/>
        </w:rPr>
        <w:tab/>
      </w:r>
      <w:r w:rsidRPr="000760C1">
        <w:rPr>
          <w:i/>
        </w:rPr>
        <w:tab/>
      </w:r>
      <w:r w:rsidRPr="000760C1">
        <w:rPr>
          <w:i/>
        </w:rPr>
        <w:tab/>
      </w:r>
      <w:r w:rsidRPr="000760C1">
        <w:rPr>
          <w:i/>
          <w:iCs/>
        </w:rPr>
        <w:t>(</w:t>
      </w:r>
      <w:r w:rsidRPr="000760C1">
        <w:rPr>
          <w:i/>
        </w:rPr>
        <w:t>назив понуђача</w:t>
      </w:r>
      <w:r w:rsidRPr="000760C1">
        <w:rPr>
          <w:i/>
          <w:iCs/>
        </w:rPr>
        <w:t>)</w:t>
      </w:r>
    </w:p>
    <w:p w:rsidR="000760C1" w:rsidRPr="000760C1" w:rsidRDefault="000760C1" w:rsidP="000760C1">
      <w:pPr>
        <w:ind w:firstLine="720"/>
        <w:jc w:val="both"/>
        <w:rPr>
          <w:i/>
        </w:rPr>
      </w:pPr>
    </w:p>
    <w:p w:rsidR="000760C1" w:rsidRPr="000760C1" w:rsidRDefault="000760C1" w:rsidP="000760C1">
      <w:pPr>
        <w:jc w:val="both"/>
      </w:pPr>
      <w:r w:rsidRPr="000760C1">
        <w:t xml:space="preserve">у поступку јавне набавке: </w:t>
      </w:r>
      <w:r w:rsidRPr="000760C1">
        <w:rPr>
          <w:b/>
        </w:rPr>
        <w:t>Откуп уметничких дела за збирк</w:t>
      </w:r>
      <w:r>
        <w:rPr>
          <w:b/>
        </w:rPr>
        <w:t xml:space="preserve">у Савремене галерије Зрењанин </w:t>
      </w:r>
      <w:r w:rsidRPr="000760C1">
        <w:t>испуњава све услове из чл. 75</w:t>
      </w:r>
      <w:r w:rsidRPr="000760C1">
        <w:rPr>
          <w:color w:val="auto"/>
        </w:rPr>
        <w:t xml:space="preserve">. </w:t>
      </w:r>
      <w:r w:rsidRPr="000760C1">
        <w:t>Закона, дефинисане конкурсном документацијом за предметну јавну набавку и то:</w:t>
      </w:r>
    </w:p>
    <w:p w:rsidR="000760C1" w:rsidRPr="000760C1" w:rsidRDefault="000760C1" w:rsidP="000760C1">
      <w:pPr>
        <w:jc w:val="both"/>
      </w:pPr>
    </w:p>
    <w:p w:rsidR="000760C1" w:rsidRPr="000760C1" w:rsidRDefault="000760C1" w:rsidP="000760C1">
      <w:pPr>
        <w:jc w:val="both"/>
        <w:outlineLvl w:val="0"/>
        <w:rPr>
          <w:iCs/>
          <w:u w:val="single"/>
        </w:rPr>
      </w:pPr>
      <w:r w:rsidRPr="000760C1">
        <w:rPr>
          <w:u w:val="single"/>
        </w:rPr>
        <w:t>Обавезни услови:</w:t>
      </w:r>
    </w:p>
    <w:p w:rsidR="000760C1" w:rsidRPr="000760C1" w:rsidRDefault="000760C1" w:rsidP="000760C1">
      <w:pPr>
        <w:pStyle w:val="ListParagraph"/>
        <w:numPr>
          <w:ilvl w:val="0"/>
          <w:numId w:val="40"/>
        </w:numPr>
        <w:jc w:val="both"/>
      </w:pPr>
      <w:r w:rsidRPr="000760C1">
        <w:rPr>
          <w:iCs/>
        </w:rPr>
        <w:t>Да је регистрован код надлежног органа, односно уписан у одговарајући регистар</w:t>
      </w:r>
      <w:r w:rsidRPr="000760C1">
        <w:rPr>
          <w:i/>
          <w:iCs/>
        </w:rPr>
        <w:t>;</w:t>
      </w:r>
    </w:p>
    <w:p w:rsidR="000760C1" w:rsidRPr="000760C1" w:rsidRDefault="000760C1" w:rsidP="000760C1">
      <w:pPr>
        <w:pStyle w:val="ListParagraph"/>
        <w:numPr>
          <w:ilvl w:val="0"/>
          <w:numId w:val="40"/>
        </w:numPr>
        <w:jc w:val="both"/>
      </w:pPr>
      <w:r w:rsidRPr="000760C1">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0760C1">
        <w:rPr>
          <w:i/>
          <w:iCs/>
        </w:rPr>
        <w:t>;</w:t>
      </w:r>
    </w:p>
    <w:p w:rsidR="000760C1" w:rsidRPr="000760C1" w:rsidRDefault="000760C1" w:rsidP="000760C1">
      <w:pPr>
        <w:pStyle w:val="ListParagraph"/>
        <w:numPr>
          <w:ilvl w:val="0"/>
          <w:numId w:val="40"/>
        </w:numPr>
        <w:jc w:val="both"/>
      </w:pPr>
      <w:r w:rsidRPr="000760C1">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0760C1">
        <w:rPr>
          <w:i/>
          <w:iCs/>
        </w:rPr>
        <w:t>;</w:t>
      </w:r>
    </w:p>
    <w:p w:rsidR="000760C1" w:rsidRPr="000760C1" w:rsidRDefault="000760C1" w:rsidP="000760C1">
      <w:pPr>
        <w:pStyle w:val="ListParagraph"/>
        <w:numPr>
          <w:ilvl w:val="0"/>
          <w:numId w:val="40"/>
        </w:numPr>
        <w:jc w:val="both"/>
      </w:pPr>
      <w:r w:rsidRPr="000760C1">
        <w:t>Да је поштовао обавезе које произлазе из важећих прописа о заштити на раду, запошљавању и условима рада, заштити животне средине и гарантује да немају забрану обављања делатности која је на снази у време подношења понуде</w:t>
      </w:r>
      <w:r w:rsidRPr="000760C1">
        <w:rPr>
          <w:i/>
          <w:iCs/>
        </w:rPr>
        <w:t>.</w:t>
      </w:r>
    </w:p>
    <w:p w:rsidR="000760C1" w:rsidRPr="000760C1" w:rsidRDefault="000760C1" w:rsidP="000760C1">
      <w:pPr>
        <w:pStyle w:val="ListParagraph"/>
        <w:ind w:left="0"/>
        <w:jc w:val="both"/>
        <w:rPr>
          <w:iCs/>
        </w:rPr>
      </w:pPr>
    </w:p>
    <w:p w:rsidR="000760C1" w:rsidRPr="000760C1" w:rsidRDefault="000760C1" w:rsidP="000760C1">
      <w:pPr>
        <w:pStyle w:val="ListParagraph"/>
        <w:ind w:left="0" w:firstLine="720"/>
        <w:jc w:val="both"/>
        <w:rPr>
          <w:color w:val="auto"/>
        </w:rPr>
      </w:pPr>
    </w:p>
    <w:p w:rsidR="000760C1" w:rsidRPr="000760C1" w:rsidRDefault="000760C1" w:rsidP="000760C1">
      <w:pPr>
        <w:ind w:left="3600" w:firstLine="720"/>
      </w:pPr>
      <w:r w:rsidRPr="000760C1">
        <w:t>М.П.</w:t>
      </w:r>
      <w:r w:rsidRPr="000760C1">
        <w:tab/>
      </w:r>
      <w:r w:rsidRPr="000760C1">
        <w:tab/>
        <w:t>______________________</w:t>
      </w:r>
    </w:p>
    <w:p w:rsidR="000760C1" w:rsidRPr="000760C1" w:rsidRDefault="000760C1" w:rsidP="000760C1">
      <w:r w:rsidRPr="000760C1">
        <w:tab/>
      </w:r>
      <w:r w:rsidRPr="000760C1">
        <w:tab/>
      </w:r>
      <w:r w:rsidRPr="000760C1">
        <w:tab/>
      </w:r>
      <w:r w:rsidRPr="000760C1">
        <w:tab/>
      </w:r>
      <w:r w:rsidRPr="000760C1">
        <w:tab/>
      </w:r>
      <w:r w:rsidRPr="000760C1">
        <w:tab/>
      </w:r>
      <w:r w:rsidRPr="000760C1">
        <w:tab/>
      </w:r>
      <w:r w:rsidRPr="000760C1">
        <w:tab/>
      </w:r>
      <w:r w:rsidRPr="000760C1">
        <w:rPr>
          <w:i/>
        </w:rPr>
        <w:t>(потпис овлашћеног лица)</w:t>
      </w:r>
    </w:p>
    <w:p w:rsidR="000760C1" w:rsidRPr="000760C1" w:rsidRDefault="000760C1" w:rsidP="000760C1">
      <w:pPr>
        <w:pStyle w:val="ListParagraph"/>
        <w:ind w:left="0"/>
        <w:jc w:val="both"/>
        <w:rPr>
          <w:b/>
          <w:bCs/>
          <w:i/>
          <w:color w:val="auto"/>
          <w:u w:val="single"/>
        </w:rPr>
      </w:pPr>
    </w:p>
    <w:p w:rsidR="000760C1" w:rsidRPr="000760C1" w:rsidRDefault="000760C1" w:rsidP="000760C1">
      <w:pPr>
        <w:pStyle w:val="ListParagraph"/>
        <w:ind w:left="0"/>
        <w:jc w:val="both"/>
        <w:rPr>
          <w:b/>
          <w:bCs/>
          <w:i/>
          <w:color w:val="auto"/>
          <w:u w:val="single"/>
        </w:rPr>
      </w:pPr>
    </w:p>
    <w:p w:rsidR="000760C1" w:rsidRPr="000760C1" w:rsidRDefault="000760C1" w:rsidP="000760C1">
      <w:pPr>
        <w:pStyle w:val="ListParagraph"/>
        <w:ind w:left="0"/>
        <w:jc w:val="both"/>
        <w:outlineLvl w:val="0"/>
        <w:rPr>
          <w:bCs/>
          <w:i/>
          <w:color w:val="auto"/>
          <w:u w:val="single"/>
        </w:rPr>
      </w:pPr>
      <w:r w:rsidRPr="000760C1">
        <w:rPr>
          <w:b/>
          <w:bCs/>
          <w:i/>
          <w:color w:val="auto"/>
          <w:u w:val="single"/>
        </w:rPr>
        <w:t>Напомена:</w:t>
      </w:r>
      <w:r w:rsidRPr="000760C1">
        <w:rPr>
          <w:bCs/>
          <w:i/>
          <w:color w:val="auto"/>
          <w:u w:val="single"/>
        </w:rPr>
        <w:t xml:space="preserve"> </w:t>
      </w:r>
    </w:p>
    <w:p w:rsidR="000760C1" w:rsidRDefault="000760C1" w:rsidP="000760C1">
      <w:pPr>
        <w:pStyle w:val="ListParagraph"/>
        <w:ind w:left="0"/>
        <w:jc w:val="both"/>
        <w:rPr>
          <w:bCs/>
          <w:i/>
          <w:iCs/>
          <w:color w:val="auto"/>
          <w:lang/>
        </w:rPr>
      </w:pPr>
      <w:r w:rsidRPr="000760C1">
        <w:rPr>
          <w:bCs/>
          <w:i/>
          <w:color w:val="auto"/>
        </w:rPr>
        <w:t xml:space="preserve">- </w:t>
      </w:r>
      <w:r w:rsidRPr="000760C1">
        <w:rPr>
          <w:i/>
          <w:color w:val="auto"/>
        </w:rPr>
        <w:t xml:space="preserve">Образац </w:t>
      </w:r>
      <w:r w:rsidRPr="000760C1">
        <w:rPr>
          <w:bCs/>
          <w:i/>
          <w:iCs/>
          <w:color w:val="auto"/>
        </w:rPr>
        <w:t>мора бити попуњен, потписан од стране овлашћеног лица понуђача и оверен печатом понуђача.</w:t>
      </w:r>
    </w:p>
    <w:p w:rsidR="009A79BE" w:rsidRPr="009A79BE" w:rsidRDefault="009A79BE" w:rsidP="000760C1">
      <w:pPr>
        <w:pStyle w:val="ListParagraph"/>
        <w:ind w:left="0"/>
        <w:jc w:val="both"/>
        <w:rPr>
          <w:bCs/>
          <w:i/>
          <w:color w:val="auto"/>
          <w:lang/>
        </w:rPr>
      </w:pPr>
    </w:p>
    <w:p w:rsidR="00531A42" w:rsidRPr="002C0FD7" w:rsidRDefault="00531A42">
      <w:pPr>
        <w:pStyle w:val="ListParagraph"/>
        <w:tabs>
          <w:tab w:val="left" w:pos="680"/>
        </w:tabs>
        <w:ind w:left="0"/>
        <w:jc w:val="both"/>
        <w:rPr>
          <w:rFonts w:eastAsia="TimesNewRomanPSMT"/>
          <w:bCs/>
        </w:rPr>
      </w:pPr>
    </w:p>
    <w:p w:rsidR="00531A42" w:rsidRDefault="00531A42">
      <w:pPr>
        <w:pStyle w:val="ListParagraph"/>
        <w:tabs>
          <w:tab w:val="left" w:pos="680"/>
        </w:tabs>
        <w:ind w:left="0"/>
        <w:jc w:val="both"/>
        <w:rPr>
          <w:rFonts w:ascii="Arial" w:eastAsia="TimesNewRomanPSMT" w:hAnsi="Arial" w:cs="Arial"/>
          <w:bCs/>
        </w:rPr>
      </w:pPr>
    </w:p>
    <w:p w:rsidR="00531A42" w:rsidRDefault="00531A42">
      <w:pPr>
        <w:pStyle w:val="ListParagraph"/>
        <w:tabs>
          <w:tab w:val="left" w:pos="680"/>
        </w:tabs>
        <w:ind w:left="0"/>
        <w:jc w:val="both"/>
        <w:rPr>
          <w:rFonts w:ascii="Arial" w:eastAsia="TimesNewRomanPSMT" w:hAnsi="Arial" w:cs="Arial"/>
          <w:bCs/>
        </w:rPr>
      </w:pPr>
    </w:p>
    <w:p w:rsidR="00413C44" w:rsidRPr="002C0FD7" w:rsidRDefault="00531A42" w:rsidP="00531A42">
      <w:pPr>
        <w:jc w:val="center"/>
        <w:outlineLvl w:val="0"/>
        <w:rPr>
          <w:b/>
          <w:i/>
          <w:sz w:val="28"/>
          <w:szCs w:val="28"/>
        </w:rPr>
      </w:pPr>
      <w:r w:rsidRPr="002C0FD7">
        <w:rPr>
          <w:b/>
          <w:i/>
          <w:sz w:val="28"/>
          <w:szCs w:val="28"/>
        </w:rPr>
        <w:lastRenderedPageBreak/>
        <w:t xml:space="preserve"> </w:t>
      </w:r>
      <w:r w:rsidR="00413C44" w:rsidRPr="002C0FD7">
        <w:rPr>
          <w:b/>
          <w:i/>
          <w:sz w:val="28"/>
          <w:szCs w:val="28"/>
        </w:rPr>
        <w:t xml:space="preserve">                       </w:t>
      </w:r>
      <w:r w:rsidR="002C0FD7" w:rsidRPr="002C0FD7">
        <w:rPr>
          <w:b/>
          <w:i/>
          <w:sz w:val="28"/>
          <w:szCs w:val="28"/>
        </w:rPr>
        <w:t xml:space="preserve">                      </w:t>
      </w:r>
      <w:r w:rsidR="00413C44" w:rsidRPr="002C0FD7">
        <w:rPr>
          <w:b/>
          <w:i/>
          <w:sz w:val="28"/>
          <w:szCs w:val="28"/>
        </w:rPr>
        <w:t>ОБРАЗАЦ БР.6</w:t>
      </w:r>
    </w:p>
    <w:p w:rsidR="00413C44" w:rsidRDefault="00413C44" w:rsidP="00531A42">
      <w:pPr>
        <w:jc w:val="center"/>
        <w:outlineLvl w:val="0"/>
        <w:rPr>
          <w:b/>
          <w:i/>
        </w:rPr>
      </w:pPr>
    </w:p>
    <w:p w:rsidR="00531A42" w:rsidRPr="00531A42" w:rsidRDefault="00531A42" w:rsidP="00531A42">
      <w:pPr>
        <w:jc w:val="center"/>
        <w:outlineLvl w:val="0"/>
        <w:rPr>
          <w:b/>
          <w:i/>
        </w:rPr>
      </w:pPr>
      <w:r w:rsidRPr="00531A42">
        <w:rPr>
          <w:b/>
          <w:i/>
        </w:rPr>
        <w:t>ОБРАЗАЦ ИЗЈАВЕ О ВЛАСНИШТВУ НАД УМЕТНИЧКИМ ДЕЛОМ</w:t>
      </w:r>
    </w:p>
    <w:p w:rsidR="00531A42" w:rsidRDefault="00531A42" w:rsidP="00531A42">
      <w:pPr>
        <w:jc w:val="both"/>
      </w:pPr>
    </w:p>
    <w:p w:rsidR="002C0FD7" w:rsidRPr="002C0FD7" w:rsidRDefault="002C0FD7" w:rsidP="00531A42">
      <w:pPr>
        <w:jc w:val="both"/>
      </w:pPr>
    </w:p>
    <w:p w:rsidR="002C0FD7" w:rsidRDefault="00531A42" w:rsidP="00531A42">
      <w:pPr>
        <w:jc w:val="both"/>
        <w:rPr>
          <w:bCs/>
        </w:rPr>
      </w:pPr>
      <w:r w:rsidRPr="00531A42">
        <w:rPr>
          <w:bCs/>
        </w:rPr>
        <w:t xml:space="preserve">У поступку јавне набавке: </w:t>
      </w:r>
    </w:p>
    <w:p w:rsidR="00531A42" w:rsidRPr="00531A42" w:rsidRDefault="00531A42" w:rsidP="00531A42">
      <w:pPr>
        <w:jc w:val="both"/>
      </w:pPr>
      <w:r w:rsidRPr="00531A42">
        <w:rPr>
          <w:b/>
        </w:rPr>
        <w:t>Откуп уметничких дела за збирку Савремене галерије Зре</w:t>
      </w:r>
      <w:r w:rsidR="002C0FD7">
        <w:rPr>
          <w:b/>
        </w:rPr>
        <w:t xml:space="preserve">њанин </w:t>
      </w:r>
      <w:r w:rsidRPr="00531A42">
        <w:rPr>
          <w:b/>
        </w:rPr>
        <w:t>бр.</w:t>
      </w:r>
      <w:r w:rsidR="002C0FD7">
        <w:rPr>
          <w:b/>
        </w:rPr>
        <w:t>ЈН</w:t>
      </w:r>
      <w:r w:rsidRPr="00531A42">
        <w:rPr>
          <w:b/>
        </w:rPr>
        <w:t>.2/2018</w:t>
      </w:r>
      <w:r w:rsidRPr="00531A42">
        <w:t xml:space="preserve">,понуђач ___________________________________________________________________,  даје: </w:t>
      </w:r>
    </w:p>
    <w:p w:rsidR="00531A42" w:rsidRPr="00531A42" w:rsidRDefault="00531A42" w:rsidP="00531A42">
      <w:pPr>
        <w:jc w:val="both"/>
      </w:pPr>
      <w:r w:rsidRPr="00531A42">
        <w:tab/>
      </w:r>
      <w:r w:rsidRPr="00531A42">
        <w:tab/>
      </w:r>
      <w:r w:rsidRPr="00531A42">
        <w:tab/>
      </w:r>
      <w:r w:rsidRPr="00531A42">
        <w:tab/>
      </w:r>
      <w:r w:rsidRPr="00531A42">
        <w:tab/>
      </w:r>
      <w:r w:rsidRPr="00531A42">
        <w:tab/>
      </w:r>
      <w:r w:rsidRPr="00531A42">
        <w:rPr>
          <w:i/>
          <w:iCs/>
        </w:rPr>
        <w:t>(</w:t>
      </w:r>
      <w:r w:rsidRPr="00531A42">
        <w:rPr>
          <w:i/>
        </w:rPr>
        <w:t>назив понуђача</w:t>
      </w:r>
      <w:r w:rsidRPr="00531A42">
        <w:rPr>
          <w:i/>
          <w:iCs/>
        </w:rPr>
        <w:t>)</w:t>
      </w:r>
    </w:p>
    <w:p w:rsidR="00531A42" w:rsidRPr="00531A42" w:rsidRDefault="00531A42" w:rsidP="00531A42">
      <w:pPr>
        <w:jc w:val="both"/>
      </w:pPr>
    </w:p>
    <w:p w:rsidR="00531A42" w:rsidRPr="00531A42" w:rsidRDefault="00531A42" w:rsidP="00531A42">
      <w:pPr>
        <w:jc w:val="center"/>
        <w:outlineLvl w:val="0"/>
        <w:rPr>
          <w:b/>
        </w:rPr>
      </w:pPr>
      <w:r w:rsidRPr="00531A42">
        <w:rPr>
          <w:b/>
        </w:rPr>
        <w:t>И З Ј А В У</w:t>
      </w:r>
    </w:p>
    <w:p w:rsidR="00531A42" w:rsidRPr="00531A42" w:rsidRDefault="00531A42" w:rsidP="00531A42">
      <w:pPr>
        <w:jc w:val="both"/>
      </w:pPr>
    </w:p>
    <w:p w:rsidR="00531A42" w:rsidRDefault="00531A42" w:rsidP="00531A42">
      <w:pPr>
        <w:jc w:val="both"/>
        <w:rPr>
          <w:bCs/>
        </w:rPr>
      </w:pPr>
      <w:r w:rsidRPr="00531A42">
        <w:t>Под пуном материјалном и кривичном одговорношћу п</w:t>
      </w:r>
      <w:r w:rsidRPr="00531A42">
        <w:rPr>
          <w:bCs/>
        </w:rPr>
        <w:t>отврђујем да сам искључиви власник уметничког/их дела за:</w:t>
      </w:r>
    </w:p>
    <w:p w:rsidR="002C0FD7" w:rsidRPr="002C0FD7" w:rsidRDefault="002C0FD7" w:rsidP="00531A42">
      <w:pPr>
        <w:jc w:val="both"/>
        <w:rPr>
          <w:bCs/>
        </w:rPr>
      </w:pPr>
    </w:p>
    <w:p w:rsidR="00531A42" w:rsidRPr="00531A42" w:rsidRDefault="00531A42" w:rsidP="00531A42">
      <w:pPr>
        <w:jc w:val="both"/>
        <w:rPr>
          <w:i/>
        </w:rPr>
      </w:pPr>
      <w:r w:rsidRPr="00531A42">
        <w:rPr>
          <w:i/>
        </w:rPr>
        <w:t>(заокружити редни број партије)</w:t>
      </w:r>
    </w:p>
    <w:p w:rsidR="00531A42" w:rsidRPr="00531A42" w:rsidRDefault="00531A42" w:rsidP="00531A42">
      <w:pPr>
        <w:jc w:val="both"/>
        <w:rPr>
          <w:bCs/>
        </w:rPr>
      </w:pPr>
    </w:p>
    <w:p w:rsidR="00531A42" w:rsidRPr="00531A42" w:rsidRDefault="002C0FD7" w:rsidP="00531A42">
      <w:pPr>
        <w:spacing w:line="240" w:lineRule="auto"/>
      </w:pPr>
      <w:r>
        <w:rPr>
          <w:b/>
          <w:lang w:val="sr-Cyrl-CS"/>
        </w:rPr>
        <w:t>Партију</w:t>
      </w:r>
      <w:r w:rsidR="00531A42" w:rsidRPr="00531A42">
        <w:rPr>
          <w:b/>
          <w:lang w:val="sr-Cyrl-CS"/>
        </w:rPr>
        <w:t xml:space="preserve"> 1</w:t>
      </w:r>
      <w:r w:rsidR="00531A42" w:rsidRPr="00531A42">
        <w:rPr>
          <w:lang w:val="sr-Cyrl-CS"/>
        </w:rPr>
        <w:t xml:space="preserve">. -   </w:t>
      </w:r>
      <w:r w:rsidR="00531A42" w:rsidRPr="00531A42">
        <w:rPr>
          <w:b/>
          <w:i/>
        </w:rPr>
        <w:t>Субота</w:t>
      </w:r>
      <w:r w:rsidR="00531A42" w:rsidRPr="00531A42">
        <w:rPr>
          <w:b/>
        </w:rPr>
        <w:t xml:space="preserve">, </w:t>
      </w:r>
      <w:r w:rsidR="00531A42" w:rsidRPr="00531A42">
        <w:t xml:space="preserve">комбинована техника, Никола Џафо,  200х180цм, </w:t>
      </w:r>
    </w:p>
    <w:p w:rsidR="00531A42" w:rsidRPr="00531A42" w:rsidRDefault="00531A42" w:rsidP="00531A42">
      <w:pPr>
        <w:spacing w:line="240" w:lineRule="auto"/>
      </w:pPr>
    </w:p>
    <w:p w:rsidR="00531A42" w:rsidRPr="00531A42" w:rsidRDefault="002C0FD7" w:rsidP="00531A42">
      <w:pPr>
        <w:spacing w:line="240" w:lineRule="auto"/>
      </w:pPr>
      <w:r>
        <w:rPr>
          <w:b/>
          <w:lang w:val="sr-Cyrl-CS"/>
        </w:rPr>
        <w:t xml:space="preserve">Партију </w:t>
      </w:r>
      <w:r w:rsidR="00531A42" w:rsidRPr="00531A42">
        <w:rPr>
          <w:b/>
          <w:lang w:val="sr-Cyrl-CS"/>
        </w:rPr>
        <w:t>2.-</w:t>
      </w:r>
      <w:r w:rsidR="00531A42" w:rsidRPr="00531A42">
        <w:rPr>
          <w:lang w:val="sr-Cyrl-CS"/>
        </w:rPr>
        <w:t xml:space="preserve">  </w:t>
      </w:r>
      <w:r w:rsidR="00531A42" w:rsidRPr="00531A42">
        <w:t xml:space="preserve"> </w:t>
      </w:r>
      <w:r w:rsidR="00531A42" w:rsidRPr="00531A42">
        <w:rPr>
          <w:b/>
          <w:i/>
        </w:rPr>
        <w:t>Корекција слике помоћу текста и обрнуто</w:t>
      </w:r>
      <w:r w:rsidR="00531A42" w:rsidRPr="00531A42">
        <w:t xml:space="preserve">, уље на платну,  Игор Антић, </w:t>
      </w:r>
    </w:p>
    <w:p w:rsidR="00531A42" w:rsidRDefault="00531A42" w:rsidP="00531A42">
      <w:pPr>
        <w:spacing w:line="240" w:lineRule="auto"/>
        <w:rPr>
          <w:lang/>
        </w:rPr>
      </w:pPr>
      <w:r w:rsidRPr="00531A42">
        <w:t xml:space="preserve">                    130х175цм, </w:t>
      </w:r>
    </w:p>
    <w:p w:rsidR="0028591A" w:rsidRPr="0028591A" w:rsidRDefault="0028591A" w:rsidP="00531A42">
      <w:pPr>
        <w:spacing w:line="240" w:lineRule="auto"/>
        <w:rPr>
          <w:lang/>
        </w:rPr>
      </w:pPr>
    </w:p>
    <w:p w:rsidR="00531A42" w:rsidRPr="00531A42" w:rsidRDefault="002C0FD7" w:rsidP="00531A42">
      <w:pPr>
        <w:spacing w:line="240" w:lineRule="auto"/>
      </w:pPr>
      <w:r>
        <w:rPr>
          <w:b/>
          <w:lang w:val="sr-Cyrl-CS"/>
        </w:rPr>
        <w:t>Партију</w:t>
      </w:r>
      <w:r w:rsidR="00531A42" w:rsidRPr="00531A42">
        <w:rPr>
          <w:b/>
          <w:lang w:val="sr-Cyrl-CS"/>
        </w:rPr>
        <w:t xml:space="preserve"> 3.</w:t>
      </w:r>
      <w:r w:rsidR="00531A42" w:rsidRPr="00531A42">
        <w:rPr>
          <w:lang w:val="sr-Cyrl-CS"/>
        </w:rPr>
        <w:t xml:space="preserve"> </w:t>
      </w:r>
      <w:r w:rsidR="00531A42" w:rsidRPr="00531A42">
        <w:t xml:space="preserve">-  </w:t>
      </w:r>
      <w:r w:rsidR="00531A42" w:rsidRPr="00531A42">
        <w:rPr>
          <w:b/>
          <w:i/>
        </w:rPr>
        <w:t>Armenians 01</w:t>
      </w:r>
      <w:r w:rsidR="00531A42" w:rsidRPr="00531A42">
        <w:t xml:space="preserve">,  комбинована техника, Дејан Калуђеровић,   92х95цм,  </w:t>
      </w:r>
    </w:p>
    <w:p w:rsidR="00531A42" w:rsidRPr="00531A42" w:rsidRDefault="00531A42" w:rsidP="00531A42">
      <w:pPr>
        <w:spacing w:line="240" w:lineRule="auto"/>
      </w:pPr>
    </w:p>
    <w:p w:rsidR="00531A42" w:rsidRPr="00531A42" w:rsidRDefault="002C0FD7" w:rsidP="00531A42">
      <w:pPr>
        <w:pStyle w:val="Pa4"/>
        <w:rPr>
          <w:rFonts w:ascii="Times New Roman" w:hAnsi="Times New Roman"/>
          <w:color w:val="000000"/>
        </w:rPr>
      </w:pPr>
      <w:r>
        <w:rPr>
          <w:rFonts w:ascii="Times New Roman" w:hAnsi="Times New Roman"/>
          <w:b/>
          <w:lang w:val="sr-Cyrl-CS"/>
        </w:rPr>
        <w:t>Партију</w:t>
      </w:r>
      <w:r w:rsidR="00531A42" w:rsidRPr="00531A42">
        <w:rPr>
          <w:rFonts w:ascii="Times New Roman" w:hAnsi="Times New Roman"/>
          <w:b/>
          <w:lang w:val="sr-Cyrl-CS"/>
        </w:rPr>
        <w:t xml:space="preserve"> 4</w:t>
      </w:r>
      <w:r w:rsidR="00531A42" w:rsidRPr="00531A42">
        <w:rPr>
          <w:rFonts w:ascii="Times New Roman" w:hAnsi="Times New Roman"/>
          <w:lang w:val="sr-Cyrl-CS"/>
        </w:rPr>
        <w:t xml:space="preserve">. </w:t>
      </w:r>
      <w:r w:rsidR="00531A42" w:rsidRPr="00531A42">
        <w:rPr>
          <w:rFonts w:ascii="Times New Roman" w:hAnsi="Times New Roman"/>
        </w:rPr>
        <w:t xml:space="preserve">- </w:t>
      </w:r>
      <w:r w:rsidR="00531A42" w:rsidRPr="00531A42">
        <w:rPr>
          <w:rFonts w:ascii="Times New Roman" w:hAnsi="Times New Roman"/>
          <w:b/>
          <w:i/>
        </w:rPr>
        <w:t>IL PUTTO</w:t>
      </w:r>
      <w:r w:rsidR="00531A42" w:rsidRPr="00531A42">
        <w:rPr>
          <w:rFonts w:ascii="Times New Roman" w:hAnsi="Times New Roman"/>
        </w:rPr>
        <w:t>, цртеж на папиру, Марија Драгојловић 80х140цм</w:t>
      </w:r>
      <w:r w:rsidR="00531A42" w:rsidRPr="00531A42">
        <w:rPr>
          <w:rFonts w:ascii="Times New Roman" w:hAnsi="Times New Roman"/>
          <w:b/>
          <w:color w:val="000000"/>
        </w:rPr>
        <w:t xml:space="preserve"> </w:t>
      </w:r>
    </w:p>
    <w:p w:rsidR="00531A42" w:rsidRPr="00531A42" w:rsidRDefault="00531A42" w:rsidP="00531A42">
      <w:pPr>
        <w:pStyle w:val="Pa4"/>
        <w:rPr>
          <w:rFonts w:ascii="Times New Roman" w:hAnsi="Times New Roman"/>
          <w:b/>
          <w:color w:val="000000"/>
        </w:rPr>
      </w:pPr>
    </w:p>
    <w:p w:rsidR="00531A42" w:rsidRPr="00531A42" w:rsidRDefault="00531A42" w:rsidP="00531A42">
      <w:pPr>
        <w:rPr>
          <w:lang w:eastAsia="en-US"/>
        </w:rPr>
      </w:pPr>
    </w:p>
    <w:p w:rsidR="00531A42" w:rsidRPr="00531A42" w:rsidRDefault="00531A42" w:rsidP="00531A42">
      <w:pPr>
        <w:pStyle w:val="Pa4"/>
        <w:outlineLvl w:val="0"/>
        <w:rPr>
          <w:rFonts w:ascii="Times New Roman" w:hAnsi="Times New Roman"/>
          <w:b/>
        </w:rPr>
      </w:pPr>
      <w:r w:rsidRPr="00531A42">
        <w:rPr>
          <w:rFonts w:ascii="Times New Roman" w:hAnsi="Times New Roman"/>
          <w:b/>
          <w:color w:val="000000"/>
        </w:rPr>
        <w:t xml:space="preserve"> </w:t>
      </w:r>
    </w:p>
    <w:p w:rsidR="00531A42" w:rsidRPr="00531A42" w:rsidRDefault="00531A42" w:rsidP="00531A42"/>
    <w:p w:rsidR="00531A42" w:rsidRPr="00531A42" w:rsidRDefault="00531A42" w:rsidP="00531A42"/>
    <w:p w:rsidR="00531A42" w:rsidRPr="00531A42" w:rsidRDefault="00531A42" w:rsidP="00531A42">
      <w:pPr>
        <w:jc w:val="right"/>
      </w:pPr>
      <w:r w:rsidRPr="00531A42">
        <w:t>М.П.</w:t>
      </w:r>
      <w:r w:rsidRPr="00531A42">
        <w:tab/>
      </w:r>
      <w:r w:rsidRPr="00531A42">
        <w:tab/>
        <w:t>______________________</w:t>
      </w:r>
    </w:p>
    <w:p w:rsidR="00531A42" w:rsidRPr="00531A42" w:rsidRDefault="00531A42" w:rsidP="00531A42">
      <w:pPr>
        <w:pStyle w:val="BodyText3"/>
        <w:spacing w:after="0"/>
        <w:ind w:firstLine="227"/>
        <w:jc w:val="right"/>
        <w:rPr>
          <w:i/>
          <w:sz w:val="24"/>
          <w:szCs w:val="24"/>
        </w:rPr>
      </w:pPr>
      <w:r w:rsidRPr="00531A42">
        <w:rPr>
          <w:sz w:val="24"/>
          <w:szCs w:val="24"/>
        </w:rPr>
        <w:tab/>
      </w:r>
      <w:r w:rsidRPr="00531A42">
        <w:rPr>
          <w:sz w:val="24"/>
          <w:szCs w:val="24"/>
        </w:rPr>
        <w:tab/>
      </w:r>
      <w:r w:rsidRPr="00531A42">
        <w:rPr>
          <w:sz w:val="24"/>
          <w:szCs w:val="24"/>
        </w:rPr>
        <w:tab/>
      </w:r>
      <w:r w:rsidRPr="00531A42">
        <w:rPr>
          <w:sz w:val="24"/>
          <w:szCs w:val="24"/>
        </w:rPr>
        <w:tab/>
      </w:r>
      <w:r w:rsidRPr="00531A42">
        <w:rPr>
          <w:sz w:val="24"/>
          <w:szCs w:val="24"/>
        </w:rPr>
        <w:tab/>
      </w:r>
      <w:r w:rsidRPr="00531A42">
        <w:rPr>
          <w:sz w:val="24"/>
          <w:szCs w:val="24"/>
        </w:rPr>
        <w:tab/>
      </w:r>
      <w:r w:rsidRPr="00531A42">
        <w:rPr>
          <w:sz w:val="24"/>
          <w:szCs w:val="24"/>
        </w:rPr>
        <w:tab/>
      </w:r>
      <w:r w:rsidRPr="00531A42">
        <w:rPr>
          <w:sz w:val="24"/>
          <w:szCs w:val="24"/>
        </w:rPr>
        <w:tab/>
      </w:r>
      <w:r w:rsidRPr="00531A42">
        <w:rPr>
          <w:i/>
          <w:sz w:val="24"/>
          <w:szCs w:val="24"/>
        </w:rPr>
        <w:t>(потпис овлашћеног лица)</w:t>
      </w:r>
    </w:p>
    <w:p w:rsidR="00531A42" w:rsidRPr="00531A42" w:rsidRDefault="00531A42" w:rsidP="00531A42">
      <w:pPr>
        <w:pStyle w:val="BodyText3"/>
        <w:spacing w:after="0"/>
        <w:ind w:firstLine="227"/>
        <w:jc w:val="both"/>
        <w:rPr>
          <w:i/>
          <w:sz w:val="24"/>
          <w:szCs w:val="24"/>
        </w:rPr>
      </w:pPr>
    </w:p>
    <w:p w:rsidR="00531A42" w:rsidRPr="00531A42" w:rsidRDefault="00531A42">
      <w:pPr>
        <w:pStyle w:val="ListParagraph"/>
        <w:tabs>
          <w:tab w:val="left" w:pos="680"/>
        </w:tabs>
        <w:ind w:left="0"/>
        <w:jc w:val="both"/>
        <w:rPr>
          <w:rFonts w:eastAsia="TimesNewRomanPSMT"/>
          <w:bCs/>
        </w:rPr>
      </w:pPr>
    </w:p>
    <w:p w:rsidR="005764EC" w:rsidRPr="00531A42" w:rsidRDefault="005764EC">
      <w:pPr>
        <w:pStyle w:val="ListParagraph"/>
        <w:tabs>
          <w:tab w:val="left" w:pos="680"/>
        </w:tabs>
        <w:ind w:left="0"/>
        <w:jc w:val="both"/>
        <w:rPr>
          <w:rFonts w:eastAsia="TimesNewRomanPSMT"/>
          <w:bCs/>
        </w:rPr>
      </w:pPr>
    </w:p>
    <w:p w:rsidR="005764EC" w:rsidRPr="00531A42" w:rsidRDefault="005764EC">
      <w:pPr>
        <w:pStyle w:val="ListParagraph"/>
        <w:tabs>
          <w:tab w:val="left" w:pos="680"/>
        </w:tabs>
        <w:ind w:left="0"/>
        <w:jc w:val="both"/>
        <w:rPr>
          <w:rFonts w:eastAsia="TimesNewRomanPSMT"/>
          <w:bCs/>
        </w:rPr>
      </w:pPr>
    </w:p>
    <w:p w:rsidR="00531A42" w:rsidRPr="00531A42" w:rsidRDefault="00531A42">
      <w:pPr>
        <w:pStyle w:val="ListParagraph"/>
        <w:tabs>
          <w:tab w:val="left" w:pos="680"/>
        </w:tabs>
        <w:ind w:left="0"/>
        <w:jc w:val="both"/>
        <w:rPr>
          <w:rFonts w:eastAsia="TimesNewRomanPSMT"/>
          <w:bCs/>
        </w:rPr>
      </w:pPr>
    </w:p>
    <w:p w:rsidR="00531A42" w:rsidRPr="00531A42" w:rsidRDefault="00531A42">
      <w:pPr>
        <w:pStyle w:val="ListParagraph"/>
        <w:tabs>
          <w:tab w:val="left" w:pos="680"/>
        </w:tabs>
        <w:ind w:left="0"/>
        <w:jc w:val="both"/>
        <w:rPr>
          <w:rFonts w:eastAsia="TimesNewRomanPSMT"/>
          <w:bCs/>
        </w:rPr>
      </w:pPr>
    </w:p>
    <w:p w:rsidR="00531A42" w:rsidRDefault="00531A42">
      <w:pPr>
        <w:pStyle w:val="ListParagraph"/>
        <w:tabs>
          <w:tab w:val="left" w:pos="680"/>
        </w:tabs>
        <w:ind w:left="0"/>
        <w:jc w:val="both"/>
        <w:rPr>
          <w:rFonts w:ascii="Arial" w:eastAsia="TimesNewRomanPSMT" w:hAnsi="Arial" w:cs="Arial"/>
          <w:bCs/>
        </w:rPr>
      </w:pPr>
    </w:p>
    <w:p w:rsidR="00531A42" w:rsidRDefault="00531A42">
      <w:pPr>
        <w:pStyle w:val="ListParagraph"/>
        <w:tabs>
          <w:tab w:val="left" w:pos="680"/>
        </w:tabs>
        <w:ind w:left="0"/>
        <w:jc w:val="both"/>
        <w:rPr>
          <w:rFonts w:ascii="Arial" w:eastAsia="TimesNewRomanPSMT" w:hAnsi="Arial" w:cs="Arial"/>
          <w:bCs/>
        </w:rPr>
      </w:pPr>
    </w:p>
    <w:p w:rsidR="00531A42" w:rsidRDefault="00531A42">
      <w:pPr>
        <w:pStyle w:val="ListParagraph"/>
        <w:tabs>
          <w:tab w:val="left" w:pos="680"/>
        </w:tabs>
        <w:ind w:left="0"/>
        <w:jc w:val="both"/>
        <w:rPr>
          <w:rFonts w:ascii="Arial" w:eastAsia="TimesNewRomanPSMT" w:hAnsi="Arial" w:cs="Arial"/>
          <w:bCs/>
        </w:rPr>
      </w:pPr>
    </w:p>
    <w:p w:rsidR="00531A42" w:rsidRDefault="00531A42">
      <w:pPr>
        <w:pStyle w:val="ListParagraph"/>
        <w:tabs>
          <w:tab w:val="left" w:pos="680"/>
        </w:tabs>
        <w:ind w:left="0"/>
        <w:jc w:val="both"/>
        <w:rPr>
          <w:rFonts w:ascii="Arial" w:eastAsia="TimesNewRomanPSMT" w:hAnsi="Arial" w:cs="Arial"/>
          <w:bCs/>
        </w:rPr>
      </w:pPr>
    </w:p>
    <w:p w:rsidR="00531A42" w:rsidRDefault="00531A42">
      <w:pPr>
        <w:pStyle w:val="ListParagraph"/>
        <w:tabs>
          <w:tab w:val="left" w:pos="680"/>
        </w:tabs>
        <w:ind w:left="0"/>
        <w:jc w:val="both"/>
        <w:rPr>
          <w:rFonts w:ascii="Arial" w:eastAsia="TimesNewRomanPSMT" w:hAnsi="Arial" w:cs="Arial"/>
          <w:bCs/>
        </w:rPr>
      </w:pPr>
    </w:p>
    <w:p w:rsidR="00531A42" w:rsidRDefault="00531A42">
      <w:pPr>
        <w:pStyle w:val="ListParagraph"/>
        <w:tabs>
          <w:tab w:val="left" w:pos="680"/>
        </w:tabs>
        <w:ind w:left="0"/>
        <w:jc w:val="both"/>
        <w:rPr>
          <w:rFonts w:ascii="Arial" w:eastAsia="TimesNewRomanPSMT" w:hAnsi="Arial" w:cs="Arial"/>
          <w:bCs/>
        </w:rPr>
      </w:pPr>
    </w:p>
    <w:p w:rsidR="00531A42" w:rsidRDefault="00531A42">
      <w:pPr>
        <w:pStyle w:val="ListParagraph"/>
        <w:tabs>
          <w:tab w:val="left" w:pos="680"/>
        </w:tabs>
        <w:ind w:left="0"/>
        <w:jc w:val="both"/>
        <w:rPr>
          <w:rFonts w:ascii="Arial" w:eastAsia="TimesNewRomanPSMT" w:hAnsi="Arial" w:cs="Arial"/>
          <w:bCs/>
        </w:rPr>
      </w:pPr>
    </w:p>
    <w:p w:rsidR="00531A42" w:rsidRDefault="00531A42">
      <w:pPr>
        <w:pStyle w:val="ListParagraph"/>
        <w:tabs>
          <w:tab w:val="left" w:pos="680"/>
        </w:tabs>
        <w:ind w:left="0"/>
        <w:jc w:val="both"/>
        <w:rPr>
          <w:rFonts w:ascii="Arial" w:eastAsia="TimesNewRomanPSMT" w:hAnsi="Arial" w:cs="Arial"/>
          <w:bCs/>
        </w:rPr>
      </w:pPr>
    </w:p>
    <w:p w:rsidR="00531A42" w:rsidRPr="00CE05D1" w:rsidRDefault="00531A42">
      <w:pPr>
        <w:pStyle w:val="ListParagraph"/>
        <w:tabs>
          <w:tab w:val="left" w:pos="680"/>
        </w:tabs>
        <w:ind w:left="0"/>
        <w:jc w:val="both"/>
        <w:rPr>
          <w:rFonts w:eastAsia="TimesNewRomanPSMT"/>
          <w:bCs/>
          <w:lang/>
        </w:rPr>
      </w:pPr>
    </w:p>
    <w:p w:rsidR="00531A42" w:rsidRPr="00CE05D1" w:rsidRDefault="00531A42">
      <w:pPr>
        <w:pStyle w:val="ListParagraph"/>
        <w:tabs>
          <w:tab w:val="left" w:pos="680"/>
        </w:tabs>
        <w:ind w:left="0"/>
        <w:jc w:val="both"/>
        <w:rPr>
          <w:rFonts w:eastAsia="TimesNewRomanPSMT"/>
          <w:bCs/>
        </w:rPr>
      </w:pPr>
    </w:p>
    <w:p w:rsidR="000B1870" w:rsidRPr="00CE05D1" w:rsidRDefault="000B1870">
      <w:pPr>
        <w:pStyle w:val="ListParagraph"/>
        <w:tabs>
          <w:tab w:val="left" w:pos="680"/>
        </w:tabs>
        <w:ind w:left="0"/>
        <w:jc w:val="both"/>
        <w:rPr>
          <w:rFonts w:eastAsia="TimesNewRomanPSMT"/>
          <w:bCs/>
        </w:rPr>
      </w:pPr>
    </w:p>
    <w:p w:rsidR="000B1870" w:rsidRPr="00CE05D1" w:rsidRDefault="002C0FD7" w:rsidP="000B1870">
      <w:pPr>
        <w:shd w:val="clear" w:color="auto" w:fill="C6D9F1"/>
        <w:jc w:val="center"/>
        <w:rPr>
          <w:b/>
          <w:bCs/>
          <w:i/>
          <w:iCs/>
        </w:rPr>
      </w:pPr>
      <w:r w:rsidRPr="00CE05D1">
        <w:rPr>
          <w:b/>
          <w:bCs/>
          <w:i/>
          <w:iCs/>
        </w:rPr>
        <w:t>VI</w:t>
      </w:r>
      <w:r w:rsidR="000B1870" w:rsidRPr="00CE05D1">
        <w:rPr>
          <w:b/>
          <w:bCs/>
          <w:i/>
          <w:iCs/>
        </w:rPr>
        <w:t xml:space="preserve"> УПУТСТВО ПОНУЂАЧИМА КАКО ДА САЧИНЕ ПОНУДУ</w:t>
      </w:r>
    </w:p>
    <w:p w:rsidR="000B1870" w:rsidRPr="00CE05D1" w:rsidRDefault="000B1870">
      <w:pPr>
        <w:pStyle w:val="ListParagraph"/>
        <w:tabs>
          <w:tab w:val="left" w:pos="680"/>
        </w:tabs>
        <w:ind w:left="0"/>
        <w:jc w:val="both"/>
        <w:rPr>
          <w:rFonts w:eastAsia="TimesNewRomanPSMT"/>
          <w:bCs/>
        </w:rPr>
      </w:pPr>
    </w:p>
    <w:p w:rsidR="00D61CD3" w:rsidRPr="00CE05D1" w:rsidRDefault="00D61CD3" w:rsidP="004B1AAE">
      <w:pPr>
        <w:jc w:val="both"/>
        <w:rPr>
          <w:b/>
          <w:bCs/>
          <w:i/>
          <w:iCs/>
        </w:rPr>
      </w:pPr>
    </w:p>
    <w:p w:rsidR="004B1AAE" w:rsidRPr="00CE05D1" w:rsidRDefault="004B1AAE" w:rsidP="004B1AAE">
      <w:pPr>
        <w:jc w:val="both"/>
        <w:rPr>
          <w:b/>
          <w:bCs/>
          <w:i/>
          <w:iCs/>
        </w:rPr>
      </w:pPr>
      <w:r w:rsidRPr="00CE05D1">
        <w:rPr>
          <w:b/>
          <w:bCs/>
          <w:i/>
          <w:iCs/>
        </w:rPr>
        <w:t>1. ПОДАЦИ О ЈЕЗИКУ НА КОЈЕМ ПОНУДА МОРА ДА БУДЕ САСТАВЉЕНА</w:t>
      </w:r>
    </w:p>
    <w:p w:rsidR="004B1AAE" w:rsidRPr="00CE05D1" w:rsidRDefault="004B1AAE" w:rsidP="004B1AAE">
      <w:pPr>
        <w:jc w:val="both"/>
        <w:rPr>
          <w:b/>
          <w:bCs/>
          <w:i/>
          <w:iCs/>
        </w:rPr>
      </w:pPr>
    </w:p>
    <w:p w:rsidR="0023269E" w:rsidRPr="00CE05D1" w:rsidRDefault="0023269E" w:rsidP="0023269E">
      <w:pPr>
        <w:jc w:val="both"/>
        <w:rPr>
          <w:b/>
          <w:bCs/>
          <w:i/>
          <w:iCs/>
        </w:rPr>
      </w:pPr>
      <w:r w:rsidRPr="00CE05D1">
        <w:t>Понуђач подноси понуду на српском језику.</w:t>
      </w:r>
    </w:p>
    <w:p w:rsidR="0023269E" w:rsidRPr="00CE05D1" w:rsidRDefault="0023269E" w:rsidP="0023269E">
      <w:pPr>
        <w:jc w:val="both"/>
        <w:rPr>
          <w:bCs/>
          <w:iCs/>
        </w:rPr>
      </w:pPr>
      <w:r w:rsidRPr="00CE05D1">
        <w:t xml:space="preserve">Технички део документације може бити достављен и на енглеском језику, при чему Наручилац задржава право да, уколико у поступку прегледа и оцене понуда утврди да би део понуде требало да буде преведен на српски језик, одреди понуђачу примерен рок у којем је дужан да извши превод тог дела понуде. </w:t>
      </w:r>
      <w:r w:rsidRPr="00CE05D1">
        <w:rPr>
          <w:iCs/>
        </w:rPr>
        <w:t>У случају спора релевантна је верзија конкурсне документације, односно понуде, на српском језику.</w:t>
      </w:r>
    </w:p>
    <w:p w:rsidR="0023269E" w:rsidRPr="00CE05D1" w:rsidRDefault="0023269E" w:rsidP="0023269E">
      <w:pPr>
        <w:jc w:val="both"/>
      </w:pPr>
    </w:p>
    <w:p w:rsidR="004B1AAE" w:rsidRPr="00CE05D1" w:rsidRDefault="004B1AAE" w:rsidP="004B1AAE">
      <w:pPr>
        <w:jc w:val="both"/>
      </w:pPr>
    </w:p>
    <w:p w:rsidR="004B1AAE" w:rsidRPr="00CE05D1" w:rsidRDefault="004B1AAE" w:rsidP="004B1AAE">
      <w:pPr>
        <w:jc w:val="both"/>
        <w:rPr>
          <w:rFonts w:eastAsia="TimesNewRomanPSMT"/>
          <w:bCs/>
        </w:rPr>
      </w:pPr>
      <w:r w:rsidRPr="00CE05D1">
        <w:rPr>
          <w:b/>
          <w:bCs/>
          <w:i/>
          <w:iCs/>
        </w:rPr>
        <w:t>2. НАЧИН ПОДНОШЕЊА ПОНУДА</w:t>
      </w:r>
    </w:p>
    <w:p w:rsidR="004B1AAE" w:rsidRPr="00CE05D1" w:rsidRDefault="004B1AAE" w:rsidP="004B1AAE">
      <w:pPr>
        <w:jc w:val="both"/>
        <w:rPr>
          <w:rFonts w:eastAsia="TimesNewRomanPSMT"/>
          <w:bCs/>
        </w:rPr>
      </w:pPr>
    </w:p>
    <w:p w:rsidR="004B1AAE" w:rsidRPr="00CE05D1" w:rsidRDefault="004B1AAE" w:rsidP="004B1AAE">
      <w:pPr>
        <w:jc w:val="both"/>
        <w:rPr>
          <w:rFonts w:eastAsia="TimesNewRomanPSMT"/>
          <w:bCs/>
        </w:rPr>
      </w:pPr>
      <w:r w:rsidRPr="00CE05D1">
        <w:rPr>
          <w:rFonts w:eastAsia="TimesNewRomanPSMT"/>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4B1AAE" w:rsidRPr="00CE05D1" w:rsidRDefault="004B1AAE" w:rsidP="004B1AAE">
      <w:pPr>
        <w:jc w:val="both"/>
        <w:rPr>
          <w:rFonts w:eastAsia="TimesNewRomanPSMT"/>
          <w:bCs/>
        </w:rPr>
      </w:pPr>
      <w:r w:rsidRPr="00CE05D1">
        <w:rPr>
          <w:rFonts w:eastAsia="TimesNewRomanPSMT"/>
          <w:bCs/>
        </w:rPr>
        <w:t>На полеђини коверте или на кутији навести назив</w:t>
      </w:r>
      <w:r w:rsidRPr="00CE05D1">
        <w:rPr>
          <w:rFonts w:eastAsia="TimesNewRomanPSMT"/>
          <w:bCs/>
          <w:lang w:val="sr-Cyrl-CS"/>
        </w:rPr>
        <w:t xml:space="preserve"> и адресу</w:t>
      </w:r>
      <w:r w:rsidRPr="00CE05D1">
        <w:rPr>
          <w:rFonts w:eastAsia="TimesNewRomanPSMT"/>
          <w:bCs/>
        </w:rPr>
        <w:t xml:space="preserve"> понуђача. </w:t>
      </w:r>
    </w:p>
    <w:p w:rsidR="0023269E" w:rsidRPr="00CE05D1" w:rsidRDefault="0023269E" w:rsidP="0023269E">
      <w:pPr>
        <w:jc w:val="both"/>
        <w:rPr>
          <w:b/>
          <w:bCs/>
        </w:rPr>
      </w:pPr>
      <w:r w:rsidRPr="00CE05D1">
        <w:rPr>
          <w:b/>
          <w:bCs/>
          <w:i/>
          <w:iCs/>
          <w:lang w:val="sr-Cyrl-CS"/>
        </w:rPr>
        <w:t>ПУТЕМ ПОШТЕ</w:t>
      </w:r>
      <w:r w:rsidRPr="00CE05D1">
        <w:rPr>
          <w:b/>
          <w:bCs/>
        </w:rPr>
        <w:t xml:space="preserve">  </w:t>
      </w:r>
      <w:r w:rsidRPr="00CE05D1">
        <w:rPr>
          <w:b/>
          <w:bCs/>
          <w:i/>
          <w:iCs/>
        </w:rPr>
        <w:t xml:space="preserve">ИЛИ </w:t>
      </w:r>
      <w:r w:rsidRPr="00CE05D1">
        <w:rPr>
          <w:b/>
          <w:bCs/>
          <w:i/>
          <w:iCs/>
          <w:lang w:val="sr-Cyrl-CS"/>
        </w:rPr>
        <w:t>НЕПОСРЕДНО (лично или</w:t>
      </w:r>
      <w:r w:rsidRPr="00CE05D1">
        <w:rPr>
          <w:b/>
          <w:bCs/>
          <w:i/>
          <w:iCs/>
        </w:rPr>
        <w:t xml:space="preserve"> брз</w:t>
      </w:r>
      <w:r w:rsidRPr="00CE05D1">
        <w:rPr>
          <w:b/>
          <w:bCs/>
          <w:i/>
          <w:iCs/>
          <w:lang w:val="sr-Cyrl-CS"/>
        </w:rPr>
        <w:t>ом</w:t>
      </w:r>
      <w:r w:rsidRPr="00CE05D1">
        <w:rPr>
          <w:b/>
          <w:bCs/>
          <w:i/>
          <w:iCs/>
        </w:rPr>
        <w:t xml:space="preserve"> пошт</w:t>
      </w:r>
      <w:r w:rsidRPr="00CE05D1">
        <w:rPr>
          <w:b/>
          <w:bCs/>
          <w:i/>
          <w:iCs/>
          <w:lang w:val="sr-Cyrl-CS"/>
        </w:rPr>
        <w:t>ом)</w:t>
      </w:r>
      <w:r w:rsidRPr="00CE05D1">
        <w:rPr>
          <w:b/>
          <w:bCs/>
        </w:rPr>
        <w:t xml:space="preserve"> - </w:t>
      </w:r>
      <w:r w:rsidRPr="00CE05D1">
        <w:rPr>
          <w:b/>
          <w:bCs/>
          <w:i/>
          <w:iCs/>
        </w:rPr>
        <w:t>на</w:t>
      </w:r>
      <w:r w:rsidRPr="00CE05D1">
        <w:rPr>
          <w:b/>
          <w:bCs/>
          <w:i/>
          <w:iCs/>
          <w:lang w:val="sr-Latn-CS"/>
        </w:rPr>
        <w:t xml:space="preserve"> адресу </w:t>
      </w:r>
      <w:r w:rsidRPr="00CE05D1">
        <w:rPr>
          <w:b/>
          <w:bCs/>
          <w:i/>
          <w:iCs/>
        </w:rPr>
        <w:t>н</w:t>
      </w:r>
      <w:r w:rsidRPr="00CE05D1">
        <w:rPr>
          <w:b/>
          <w:bCs/>
          <w:i/>
          <w:iCs/>
          <w:lang w:val="sr-Latn-CS"/>
        </w:rPr>
        <w:t>аручиоц</w:t>
      </w:r>
      <w:r w:rsidRPr="00CE05D1">
        <w:rPr>
          <w:b/>
          <w:bCs/>
          <w:i/>
          <w:iCs/>
        </w:rPr>
        <w:t>.</w:t>
      </w:r>
      <w:r w:rsidRPr="00CE05D1">
        <w:rPr>
          <w:b/>
          <w:bCs/>
          <w:lang w:val="sr-Latn-CS"/>
        </w:rPr>
        <w:t xml:space="preserve">: </w:t>
      </w:r>
    </w:p>
    <w:p w:rsidR="0023269E" w:rsidRPr="00CE05D1" w:rsidRDefault="0023269E" w:rsidP="0023269E">
      <w:pPr>
        <w:autoSpaceDE w:val="0"/>
        <w:autoSpaceDN w:val="0"/>
        <w:adjustRightInd w:val="0"/>
        <w:spacing w:line="240" w:lineRule="auto"/>
        <w:jc w:val="both"/>
        <w:rPr>
          <w:u w:val="single"/>
          <w:lang w:val="sr-Cyrl-CS"/>
        </w:rPr>
      </w:pPr>
      <w:r w:rsidRPr="00CE05D1">
        <w:rPr>
          <w:b/>
          <w:bCs/>
          <w:u w:val="single"/>
          <w:lang w:val="sr-Cyrl-CS"/>
        </w:rPr>
        <w:t>У зависности од начина слања</w:t>
      </w:r>
      <w:r w:rsidRPr="00CE05D1">
        <w:rPr>
          <w:u w:val="single"/>
          <w:lang w:val="sr-Cyrl-CS"/>
        </w:rPr>
        <w:t>,</w:t>
      </w:r>
      <w:r w:rsidRPr="00CE05D1">
        <w:rPr>
          <w:u w:val="single"/>
        </w:rPr>
        <w:t xml:space="preserve"> </w:t>
      </w:r>
      <w:r w:rsidRPr="00CE05D1">
        <w:rPr>
          <w:u w:val="single"/>
          <w:lang w:val="sr-Cyrl-CS"/>
        </w:rPr>
        <w:t>п</w:t>
      </w:r>
      <w:r w:rsidRPr="00CE05D1">
        <w:rPr>
          <w:u w:val="single"/>
        </w:rPr>
        <w:t xml:space="preserve">онуду доставити на </w:t>
      </w:r>
      <w:r w:rsidRPr="00CE05D1">
        <w:rPr>
          <w:u w:val="single"/>
          <w:lang w:val="sr-Cyrl-CS"/>
        </w:rPr>
        <w:t xml:space="preserve">следећу </w:t>
      </w:r>
      <w:r w:rsidRPr="00CE05D1">
        <w:rPr>
          <w:u w:val="single"/>
        </w:rPr>
        <w:t>адрес</w:t>
      </w:r>
      <w:r w:rsidRPr="00CE05D1">
        <w:rPr>
          <w:u w:val="single"/>
          <w:lang w:val="sr-Cyrl-CS"/>
        </w:rPr>
        <w:t>у</w:t>
      </w:r>
      <w:r w:rsidRPr="00CE05D1">
        <w:rPr>
          <w:u w:val="single"/>
        </w:rPr>
        <w:t>:</w:t>
      </w:r>
    </w:p>
    <w:p w:rsidR="0023269E" w:rsidRPr="00CE05D1" w:rsidRDefault="0023269E" w:rsidP="0023269E">
      <w:pPr>
        <w:jc w:val="both"/>
        <w:rPr>
          <w:b/>
          <w:bCs/>
        </w:rPr>
      </w:pPr>
    </w:p>
    <w:p w:rsidR="0023269E" w:rsidRPr="00CE05D1" w:rsidRDefault="0023269E" w:rsidP="0023269E">
      <w:pPr>
        <w:ind w:firstLine="720"/>
        <w:rPr>
          <w:b/>
          <w:bCs/>
          <w:u w:val="single"/>
        </w:rPr>
      </w:pPr>
      <w:r w:rsidRPr="00CE05D1">
        <w:rPr>
          <w:b/>
          <w:bCs/>
          <w:u w:val="single"/>
        </w:rPr>
        <w:t>Савремена галерија Уметничке колоније Ечка-Зрењанин, 23000 Зрењанин, Суботићева бр.1</w:t>
      </w:r>
    </w:p>
    <w:p w:rsidR="0023269E" w:rsidRPr="00CE05D1" w:rsidRDefault="0023269E" w:rsidP="0023269E">
      <w:pPr>
        <w:autoSpaceDE w:val="0"/>
        <w:autoSpaceDN w:val="0"/>
        <w:adjustRightInd w:val="0"/>
        <w:spacing w:line="240" w:lineRule="auto"/>
        <w:ind w:firstLine="720"/>
        <w:jc w:val="both"/>
        <w:rPr>
          <w:i/>
          <w:iCs/>
          <w:lang w:val="sr-Cyrl-CS"/>
        </w:rPr>
      </w:pPr>
      <w:r w:rsidRPr="00CE05D1">
        <w:rPr>
          <w:i/>
          <w:iCs/>
        </w:rPr>
        <w:t xml:space="preserve"> </w:t>
      </w:r>
    </w:p>
    <w:p w:rsidR="0023269E" w:rsidRPr="00CE05D1" w:rsidRDefault="0023269E" w:rsidP="0023269E">
      <w:pPr>
        <w:autoSpaceDE w:val="0"/>
        <w:autoSpaceDN w:val="0"/>
        <w:adjustRightInd w:val="0"/>
        <w:spacing w:line="240" w:lineRule="auto"/>
        <w:jc w:val="both"/>
        <w:rPr>
          <w:u w:val="single"/>
          <w:lang w:val="sr-Cyrl-CS"/>
        </w:rPr>
      </w:pPr>
      <w:r w:rsidRPr="00CE05D1">
        <w:rPr>
          <w:u w:val="single"/>
        </w:rPr>
        <w:t>са назнаком:</w:t>
      </w:r>
    </w:p>
    <w:p w:rsidR="0023269E" w:rsidRPr="00CE05D1" w:rsidRDefault="0023269E" w:rsidP="0023269E">
      <w:pPr>
        <w:autoSpaceDE w:val="0"/>
        <w:autoSpaceDN w:val="0"/>
        <w:adjustRightInd w:val="0"/>
        <w:spacing w:line="240" w:lineRule="auto"/>
        <w:jc w:val="both"/>
        <w:rPr>
          <w:lang w:val="sr-Cyrl-CS"/>
        </w:rPr>
      </w:pPr>
      <w:r w:rsidRPr="00CE05D1">
        <w:t xml:space="preserve"> </w:t>
      </w:r>
    </w:p>
    <w:p w:rsidR="004B1AAE" w:rsidRPr="00CE05D1" w:rsidRDefault="0023269E" w:rsidP="0023269E">
      <w:pPr>
        <w:autoSpaceDE w:val="0"/>
        <w:autoSpaceDN w:val="0"/>
        <w:adjustRightInd w:val="0"/>
        <w:spacing w:line="240" w:lineRule="auto"/>
        <w:jc w:val="both"/>
        <w:rPr>
          <w:b/>
          <w:bCs/>
        </w:rPr>
      </w:pPr>
      <w:r w:rsidRPr="00CE05D1">
        <w:rPr>
          <w:b/>
          <w:bCs/>
        </w:rPr>
        <w:t>,,Понуда за</w:t>
      </w:r>
      <w:r w:rsidRPr="00CE05D1">
        <w:rPr>
          <w:b/>
          <w:bCs/>
          <w:lang w:val="sr-Cyrl-CS"/>
        </w:rPr>
        <w:t>:</w:t>
      </w:r>
      <w:r w:rsidRPr="00CE05D1">
        <w:rPr>
          <w:b/>
          <w:bCs/>
        </w:rPr>
        <w:t xml:space="preserve"> </w:t>
      </w:r>
      <w:r w:rsidRPr="00CE05D1">
        <w:rPr>
          <w:b/>
          <w:bCs/>
          <w:lang w:val="sr-Cyrl-CS"/>
        </w:rPr>
        <w:t xml:space="preserve">ППБОП - добара бр.2/2018 - Откуп уметничких дела за збирку Савремене галерије Зрењанин, Партија </w:t>
      </w:r>
      <w:r w:rsidRPr="00CE05D1">
        <w:rPr>
          <w:b/>
          <w:bCs/>
          <w:i/>
          <w:iCs/>
          <w:lang w:val="sr-Cyrl-CS"/>
        </w:rPr>
        <w:t>(навести број партије)</w:t>
      </w:r>
      <w:r w:rsidRPr="00CE05D1">
        <w:rPr>
          <w:b/>
          <w:bCs/>
          <w:color w:val="002060"/>
        </w:rPr>
        <w:t xml:space="preserve"> </w:t>
      </w:r>
      <w:r w:rsidRPr="00CE05D1">
        <w:rPr>
          <w:b/>
          <w:bCs/>
        </w:rPr>
        <w:t>- НЕ ОТВАРАТИ.</w:t>
      </w:r>
    </w:p>
    <w:p w:rsidR="001C772B" w:rsidRPr="00CE05D1" w:rsidRDefault="001C772B" w:rsidP="0023269E">
      <w:pPr>
        <w:autoSpaceDE w:val="0"/>
        <w:autoSpaceDN w:val="0"/>
        <w:adjustRightInd w:val="0"/>
        <w:spacing w:line="240" w:lineRule="auto"/>
        <w:jc w:val="both"/>
        <w:rPr>
          <w:b/>
          <w:bCs/>
        </w:rPr>
      </w:pPr>
    </w:p>
    <w:p w:rsidR="001C772B" w:rsidRPr="00CE05D1" w:rsidRDefault="001C772B" w:rsidP="001C772B">
      <w:pPr>
        <w:autoSpaceDE w:val="0"/>
        <w:autoSpaceDN w:val="0"/>
        <w:adjustRightInd w:val="0"/>
        <w:spacing w:line="240" w:lineRule="auto"/>
        <w:jc w:val="both"/>
        <w:rPr>
          <w:b/>
          <w:bCs/>
          <w:u w:val="single"/>
          <w:lang w:val="sr-Cyrl-CS"/>
        </w:rPr>
      </w:pPr>
      <w:r w:rsidRPr="00CE05D1">
        <w:rPr>
          <w:b/>
          <w:bCs/>
          <w:u w:val="single"/>
          <w:lang w:val="sr-Cyrl-CS"/>
        </w:rPr>
        <w:t>Рок за подношење понуда је</w:t>
      </w:r>
      <w:r w:rsidR="00CE05D1" w:rsidRPr="00CE05D1">
        <w:rPr>
          <w:b/>
          <w:bCs/>
          <w:u w:val="single"/>
          <w:lang w:val="sr-Cyrl-CS"/>
        </w:rPr>
        <w:t xml:space="preserve"> 6</w:t>
      </w:r>
      <w:r w:rsidRPr="00CE05D1">
        <w:rPr>
          <w:b/>
          <w:bCs/>
          <w:u w:val="single"/>
          <w:lang w:val="sr-Cyrl-CS"/>
        </w:rPr>
        <w:t xml:space="preserve"> дана од дана упућивања Позива за подношење понуда,</w:t>
      </w:r>
      <w:r w:rsidRPr="00CE05D1">
        <w:rPr>
          <w:b/>
          <w:bCs/>
          <w:u w:val="single"/>
        </w:rPr>
        <w:t xml:space="preserve"> до 11 часова посл</w:t>
      </w:r>
      <w:r w:rsidR="002C0FD7" w:rsidRPr="00CE05D1">
        <w:rPr>
          <w:b/>
          <w:bCs/>
          <w:u w:val="single"/>
        </w:rPr>
        <w:t>едњег дана рока, односно  до  14</w:t>
      </w:r>
      <w:r w:rsidRPr="00CE05D1">
        <w:rPr>
          <w:b/>
          <w:bCs/>
          <w:u w:val="single"/>
        </w:rPr>
        <w:t xml:space="preserve">.12. </w:t>
      </w:r>
      <w:r w:rsidRPr="00CE05D1">
        <w:rPr>
          <w:b/>
          <w:bCs/>
          <w:u w:val="single"/>
          <w:lang w:val="sr-Latn-CS"/>
        </w:rPr>
        <w:t>2</w:t>
      </w:r>
      <w:r w:rsidRPr="00CE05D1">
        <w:rPr>
          <w:b/>
          <w:bCs/>
          <w:u w:val="single"/>
        </w:rPr>
        <w:t>01</w:t>
      </w:r>
      <w:r w:rsidRPr="00CE05D1">
        <w:rPr>
          <w:b/>
          <w:bCs/>
          <w:u w:val="single"/>
          <w:lang w:val="sr-Cyrl-CS"/>
        </w:rPr>
        <w:t>8</w:t>
      </w:r>
      <w:r w:rsidRPr="00CE05D1">
        <w:rPr>
          <w:b/>
          <w:bCs/>
          <w:u w:val="single"/>
          <w:lang w:val="sr-Latn-CS"/>
        </w:rPr>
        <w:t>. године</w:t>
      </w:r>
      <w:r w:rsidRPr="00CE05D1">
        <w:rPr>
          <w:b/>
          <w:bCs/>
          <w:u w:val="single"/>
          <w:lang w:val="sr-Cyrl-CS"/>
        </w:rPr>
        <w:t>.</w:t>
      </w:r>
    </w:p>
    <w:p w:rsidR="001C772B" w:rsidRPr="00CE05D1" w:rsidRDefault="001C772B" w:rsidP="0023269E">
      <w:pPr>
        <w:autoSpaceDE w:val="0"/>
        <w:autoSpaceDN w:val="0"/>
        <w:adjustRightInd w:val="0"/>
        <w:spacing w:line="240" w:lineRule="auto"/>
        <w:jc w:val="both"/>
        <w:rPr>
          <w:color w:val="auto"/>
        </w:rPr>
      </w:pPr>
    </w:p>
    <w:p w:rsidR="004B1AAE" w:rsidRPr="00CE05D1" w:rsidRDefault="004B1AAE" w:rsidP="004B1AAE">
      <w:pPr>
        <w:autoSpaceDE w:val="0"/>
        <w:autoSpaceDN w:val="0"/>
        <w:adjustRightInd w:val="0"/>
        <w:spacing w:line="240" w:lineRule="auto"/>
        <w:jc w:val="both"/>
        <w:rPr>
          <w:color w:val="auto"/>
        </w:rPr>
      </w:pPr>
      <w:r w:rsidRPr="00CE05D1">
        <w:rPr>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CE05D1">
        <w:rPr>
          <w:color w:val="auto"/>
          <w:lang w:val="sr-Cyrl-CS"/>
        </w:rPr>
        <w:t>н</w:t>
      </w:r>
      <w:r w:rsidRPr="00CE05D1">
        <w:rPr>
          <w:color w:val="auto"/>
        </w:rPr>
        <w:t>аруч</w:t>
      </w:r>
      <w:r w:rsidRPr="00CE05D1">
        <w:rPr>
          <w:color w:val="auto"/>
          <w:lang w:val="sr-Cyrl-CS"/>
        </w:rPr>
        <w:t>и</w:t>
      </w:r>
      <w:r w:rsidRPr="00CE05D1">
        <w:rPr>
          <w:color w:val="auto"/>
        </w:rPr>
        <w:t xml:space="preserve">лац ће понуђачу предати потврду пријема понуде. У потврди о пријему наручилац ће навести датум и сат пријема понуде. </w:t>
      </w:r>
    </w:p>
    <w:p w:rsidR="004B1AAE" w:rsidRPr="00CE05D1" w:rsidRDefault="004B1AAE" w:rsidP="004B1AAE">
      <w:pPr>
        <w:autoSpaceDE w:val="0"/>
        <w:autoSpaceDN w:val="0"/>
        <w:adjustRightInd w:val="0"/>
        <w:spacing w:line="240" w:lineRule="auto"/>
        <w:jc w:val="both"/>
        <w:rPr>
          <w:color w:val="auto"/>
        </w:rPr>
      </w:pPr>
      <w:r w:rsidRPr="00CE05D1">
        <w:rPr>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CE05D1">
        <w:t xml:space="preserve"> </w:t>
      </w:r>
      <w:r w:rsidRPr="00CE05D1">
        <w:rPr>
          <w:color w:val="auto"/>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4B1AAE" w:rsidRPr="00CE05D1" w:rsidRDefault="004B1AAE" w:rsidP="004B1AAE">
      <w:pPr>
        <w:autoSpaceDE w:val="0"/>
        <w:autoSpaceDN w:val="0"/>
        <w:adjustRightInd w:val="0"/>
        <w:spacing w:line="240" w:lineRule="auto"/>
        <w:jc w:val="both"/>
        <w:rPr>
          <w:color w:val="auto"/>
        </w:rPr>
      </w:pPr>
      <w:r w:rsidRPr="00CE05D1">
        <w:rPr>
          <w:color w:val="auto"/>
        </w:rPr>
        <w:t xml:space="preserve">Понуда мора да садржи оверен и потписан: </w:t>
      </w:r>
    </w:p>
    <w:p w:rsidR="0023269E" w:rsidRPr="00CE05D1" w:rsidRDefault="0023269E" w:rsidP="0023269E">
      <w:pPr>
        <w:pStyle w:val="ListParagraph"/>
        <w:numPr>
          <w:ilvl w:val="0"/>
          <w:numId w:val="24"/>
        </w:numPr>
        <w:jc w:val="both"/>
        <w:rPr>
          <w:bCs/>
          <w:iCs/>
          <w:color w:val="auto"/>
        </w:rPr>
      </w:pPr>
      <w:r w:rsidRPr="00CE05D1">
        <w:rPr>
          <w:b/>
          <w:bCs/>
          <w:iCs/>
          <w:color w:val="auto"/>
        </w:rPr>
        <w:t>Образац изјаве понуђача о испуњавању услова из чл. 75. Закона</w:t>
      </w:r>
      <w:r w:rsidRPr="00CE05D1">
        <w:rPr>
          <w:iCs/>
          <w:color w:val="auto"/>
        </w:rPr>
        <w:t xml:space="preserve"> - попуњен, потписан и оверен печатом</w:t>
      </w:r>
      <w:r w:rsidRPr="00CE05D1">
        <w:rPr>
          <w:bCs/>
          <w:iCs/>
          <w:color w:val="auto"/>
        </w:rPr>
        <w:t xml:space="preserve"> понуђача</w:t>
      </w:r>
      <w:r w:rsidRPr="00CE05D1">
        <w:rPr>
          <w:iCs/>
          <w:color w:val="auto"/>
        </w:rPr>
        <w:t>;</w:t>
      </w:r>
    </w:p>
    <w:p w:rsidR="0023269E" w:rsidRPr="00CE05D1" w:rsidRDefault="0023269E" w:rsidP="0023269E">
      <w:pPr>
        <w:pStyle w:val="ListParagraph"/>
        <w:numPr>
          <w:ilvl w:val="0"/>
          <w:numId w:val="24"/>
        </w:numPr>
        <w:jc w:val="both"/>
        <w:rPr>
          <w:b/>
          <w:bCs/>
          <w:iCs/>
          <w:color w:val="auto"/>
        </w:rPr>
      </w:pPr>
      <w:r w:rsidRPr="00CE05D1">
        <w:rPr>
          <w:rFonts w:eastAsia="TimesNewRomanPSMT"/>
          <w:b/>
          <w:bCs/>
          <w:color w:val="auto"/>
        </w:rPr>
        <w:lastRenderedPageBreak/>
        <w:t>Образац понуде</w:t>
      </w:r>
      <w:r w:rsidRPr="00CE05D1">
        <w:rPr>
          <w:rFonts w:eastAsia="TimesNewRomanPSMT"/>
          <w:bCs/>
          <w:color w:val="auto"/>
        </w:rPr>
        <w:t xml:space="preserve"> </w:t>
      </w:r>
      <w:r w:rsidRPr="00CE05D1">
        <w:rPr>
          <w:iCs/>
          <w:color w:val="auto"/>
        </w:rPr>
        <w:t>- попуњен, потписан и оверен печатом</w:t>
      </w:r>
      <w:r w:rsidRPr="00CE05D1">
        <w:rPr>
          <w:bCs/>
          <w:iCs/>
          <w:color w:val="auto"/>
        </w:rPr>
        <w:t xml:space="preserve"> понуђача;</w:t>
      </w:r>
    </w:p>
    <w:p w:rsidR="0023269E" w:rsidRPr="00CE05D1" w:rsidRDefault="0023269E" w:rsidP="0023269E">
      <w:pPr>
        <w:pStyle w:val="ListParagraph"/>
        <w:numPr>
          <w:ilvl w:val="0"/>
          <w:numId w:val="24"/>
        </w:numPr>
        <w:jc w:val="both"/>
        <w:rPr>
          <w:b/>
          <w:bCs/>
          <w:iCs/>
          <w:color w:val="auto"/>
        </w:rPr>
      </w:pPr>
      <w:r w:rsidRPr="00CE05D1">
        <w:rPr>
          <w:b/>
          <w:bCs/>
          <w:iCs/>
          <w:color w:val="auto"/>
        </w:rPr>
        <w:t>Модел уговора</w:t>
      </w:r>
      <w:r w:rsidRPr="00CE05D1">
        <w:rPr>
          <w:bCs/>
          <w:iCs/>
          <w:color w:val="auto"/>
        </w:rPr>
        <w:t xml:space="preserve"> </w:t>
      </w:r>
      <w:r w:rsidRPr="00CE05D1">
        <w:rPr>
          <w:iCs/>
          <w:color w:val="auto"/>
        </w:rPr>
        <w:t>- попуњен, потписан и оверен печатом</w:t>
      </w:r>
      <w:r w:rsidRPr="00CE05D1">
        <w:rPr>
          <w:bCs/>
          <w:iCs/>
          <w:color w:val="auto"/>
        </w:rPr>
        <w:t xml:space="preserve"> понуђача;</w:t>
      </w:r>
    </w:p>
    <w:p w:rsidR="0023269E" w:rsidRPr="00CE05D1" w:rsidRDefault="0023269E" w:rsidP="0023269E">
      <w:pPr>
        <w:pStyle w:val="ListParagraph"/>
        <w:numPr>
          <w:ilvl w:val="0"/>
          <w:numId w:val="24"/>
        </w:numPr>
        <w:jc w:val="both"/>
        <w:rPr>
          <w:b/>
          <w:bCs/>
          <w:iCs/>
          <w:color w:val="auto"/>
        </w:rPr>
      </w:pPr>
      <w:r w:rsidRPr="00CE05D1">
        <w:rPr>
          <w:b/>
          <w:bCs/>
          <w:iCs/>
          <w:color w:val="auto"/>
        </w:rPr>
        <w:t>Образац изјаве о независној понуди</w:t>
      </w:r>
      <w:r w:rsidRPr="00CE05D1">
        <w:rPr>
          <w:bCs/>
          <w:iCs/>
          <w:color w:val="auto"/>
        </w:rPr>
        <w:t xml:space="preserve"> </w:t>
      </w:r>
      <w:r w:rsidRPr="00CE05D1">
        <w:rPr>
          <w:iCs/>
          <w:color w:val="auto"/>
        </w:rPr>
        <w:t>- попуњен, потписан и оверен печатом</w:t>
      </w:r>
      <w:r w:rsidRPr="00CE05D1">
        <w:rPr>
          <w:bCs/>
          <w:iCs/>
          <w:color w:val="auto"/>
        </w:rPr>
        <w:t xml:space="preserve"> понуђача</w:t>
      </w:r>
      <w:r w:rsidRPr="00CE05D1">
        <w:rPr>
          <w:b/>
          <w:bCs/>
          <w:iCs/>
          <w:color w:val="auto"/>
        </w:rPr>
        <w:t>;</w:t>
      </w:r>
    </w:p>
    <w:p w:rsidR="0023269E" w:rsidRPr="00CE05D1" w:rsidRDefault="0023269E" w:rsidP="0023269E">
      <w:pPr>
        <w:pStyle w:val="ListParagraph"/>
        <w:numPr>
          <w:ilvl w:val="0"/>
          <w:numId w:val="24"/>
        </w:numPr>
        <w:jc w:val="both"/>
        <w:rPr>
          <w:b/>
          <w:bCs/>
          <w:iCs/>
          <w:color w:val="auto"/>
        </w:rPr>
      </w:pPr>
      <w:r w:rsidRPr="00CE05D1">
        <w:rPr>
          <w:b/>
          <w:bCs/>
          <w:iCs/>
          <w:color w:val="auto"/>
        </w:rPr>
        <w:t>Образац изјаве о власништву над уметничким делом</w:t>
      </w:r>
      <w:r w:rsidRPr="00CE05D1">
        <w:rPr>
          <w:bCs/>
          <w:iCs/>
          <w:color w:val="auto"/>
        </w:rPr>
        <w:t xml:space="preserve"> </w:t>
      </w:r>
      <w:r w:rsidRPr="00CE05D1">
        <w:rPr>
          <w:iCs/>
          <w:color w:val="auto"/>
        </w:rPr>
        <w:t>- попуњен, потписан и оверен печатом</w:t>
      </w:r>
      <w:r w:rsidRPr="00CE05D1">
        <w:rPr>
          <w:bCs/>
          <w:iCs/>
          <w:color w:val="auto"/>
        </w:rPr>
        <w:t xml:space="preserve"> понуђача</w:t>
      </w:r>
      <w:r w:rsidRPr="00CE05D1">
        <w:rPr>
          <w:color w:val="auto"/>
        </w:rPr>
        <w:t>.</w:t>
      </w:r>
    </w:p>
    <w:p w:rsidR="001C772B" w:rsidRPr="00CE05D1" w:rsidRDefault="001C772B" w:rsidP="001C772B">
      <w:pPr>
        <w:ind w:left="360"/>
        <w:jc w:val="both"/>
        <w:rPr>
          <w:b/>
          <w:bCs/>
        </w:rPr>
      </w:pPr>
    </w:p>
    <w:p w:rsidR="001C772B" w:rsidRPr="00CE05D1" w:rsidRDefault="001C772B" w:rsidP="001C772B">
      <w:pPr>
        <w:pStyle w:val="ListParagraph"/>
        <w:jc w:val="both"/>
        <w:rPr>
          <w:b/>
          <w:bCs/>
        </w:rPr>
      </w:pPr>
      <w:r w:rsidRPr="00CE05D1">
        <w:rPr>
          <w:b/>
          <w:bCs/>
          <w:u w:val="single"/>
        </w:rPr>
        <w:t xml:space="preserve">Јавно отварање понуда обавиће се </w:t>
      </w:r>
      <w:r w:rsidRPr="00CE05D1">
        <w:rPr>
          <w:b/>
          <w:bCs/>
          <w:u w:val="single"/>
          <w:lang w:val="sr-Latn-CS"/>
        </w:rPr>
        <w:t xml:space="preserve">у просторијама </w:t>
      </w:r>
      <w:r w:rsidRPr="00CE05D1">
        <w:rPr>
          <w:b/>
          <w:bCs/>
          <w:u w:val="single"/>
        </w:rPr>
        <w:t xml:space="preserve">Савремене галерије </w:t>
      </w:r>
      <w:r w:rsidRPr="00CE05D1">
        <w:rPr>
          <w:b/>
          <w:bCs/>
          <w:u w:val="single"/>
          <w:lang w:val="sr-Cyrl-CS"/>
        </w:rPr>
        <w:t>У</w:t>
      </w:r>
      <w:r w:rsidRPr="00CE05D1">
        <w:rPr>
          <w:b/>
          <w:bCs/>
          <w:u w:val="single"/>
        </w:rPr>
        <w:t>метничке колоније Ечка- Зрењанин</w:t>
      </w:r>
      <w:r w:rsidRPr="00CE05D1">
        <w:rPr>
          <w:b/>
          <w:bCs/>
          <w:u w:val="single"/>
          <w:lang w:val="sr-Latn-CS"/>
        </w:rPr>
        <w:t xml:space="preserve"> </w:t>
      </w:r>
      <w:r w:rsidRPr="00CE05D1">
        <w:rPr>
          <w:b/>
          <w:bCs/>
          <w:u w:val="single"/>
        </w:rPr>
        <w:t xml:space="preserve">на адреси, </w:t>
      </w:r>
      <w:r w:rsidRPr="00CE05D1">
        <w:rPr>
          <w:b/>
          <w:bCs/>
          <w:u w:val="single"/>
          <w:lang w:val="sr-Cyrl-CS"/>
        </w:rPr>
        <w:t xml:space="preserve">у ул. </w:t>
      </w:r>
      <w:r w:rsidRPr="00CE05D1">
        <w:rPr>
          <w:b/>
          <w:bCs/>
          <w:u w:val="single"/>
        </w:rPr>
        <w:t>Суботићева бр.1</w:t>
      </w:r>
      <w:r w:rsidRPr="00CE05D1">
        <w:rPr>
          <w:b/>
          <w:bCs/>
          <w:u w:val="single"/>
          <w:lang w:val="sr-Cyrl-CS"/>
        </w:rPr>
        <w:t>, у</w:t>
      </w:r>
      <w:r w:rsidRPr="00CE05D1">
        <w:rPr>
          <w:b/>
          <w:bCs/>
          <w:u w:val="single"/>
        </w:rPr>
        <w:t xml:space="preserve"> Зрењанину, истог дана по истеку рока за подношење понуда, односно 14.12.</w:t>
      </w:r>
      <w:r w:rsidRPr="00CE05D1">
        <w:rPr>
          <w:b/>
          <w:bCs/>
          <w:u w:val="single"/>
          <w:lang w:val="sr-Latn-CS"/>
        </w:rPr>
        <w:t>20</w:t>
      </w:r>
      <w:r w:rsidRPr="00CE05D1">
        <w:rPr>
          <w:b/>
          <w:bCs/>
          <w:u w:val="single"/>
        </w:rPr>
        <w:t>1</w:t>
      </w:r>
      <w:r w:rsidRPr="00CE05D1">
        <w:rPr>
          <w:b/>
          <w:bCs/>
          <w:u w:val="single"/>
          <w:lang w:val="sr-Cyrl-CS"/>
        </w:rPr>
        <w:t>8</w:t>
      </w:r>
      <w:r w:rsidRPr="00CE05D1">
        <w:rPr>
          <w:b/>
          <w:bCs/>
          <w:u w:val="single"/>
          <w:lang w:val="sr-Latn-CS"/>
        </w:rPr>
        <w:t>. године</w:t>
      </w:r>
      <w:r w:rsidRPr="00CE05D1">
        <w:rPr>
          <w:b/>
          <w:bCs/>
          <w:u w:val="single"/>
        </w:rPr>
        <w:t>, са почетком у 11</w:t>
      </w:r>
      <w:r w:rsidRPr="00CE05D1">
        <w:rPr>
          <w:b/>
          <w:bCs/>
          <w:u w:val="single"/>
          <w:vertAlign w:val="superscript"/>
        </w:rPr>
        <w:t>30</w:t>
      </w:r>
      <w:r w:rsidRPr="00CE05D1">
        <w:rPr>
          <w:b/>
          <w:bCs/>
          <w:u w:val="single"/>
        </w:rPr>
        <w:t xml:space="preserve"> часова.</w:t>
      </w:r>
    </w:p>
    <w:p w:rsidR="004B1AAE" w:rsidRPr="00CE05D1" w:rsidRDefault="004B1AAE" w:rsidP="004B1AAE">
      <w:pPr>
        <w:jc w:val="both"/>
      </w:pPr>
    </w:p>
    <w:p w:rsidR="004B1AAE" w:rsidRPr="00CE05D1" w:rsidRDefault="004B1AAE" w:rsidP="004B1AAE">
      <w:pPr>
        <w:jc w:val="both"/>
        <w:rPr>
          <w:b/>
          <w:bCs/>
          <w:i/>
          <w:iCs/>
        </w:rPr>
      </w:pPr>
      <w:r w:rsidRPr="00CE05D1">
        <w:rPr>
          <w:b/>
          <w:i/>
          <w:iCs/>
        </w:rPr>
        <w:t>3.</w:t>
      </w:r>
      <w:r w:rsidRPr="00CE05D1">
        <w:rPr>
          <w:b/>
          <w:bCs/>
          <w:i/>
          <w:iCs/>
        </w:rPr>
        <w:t xml:space="preserve"> ПАРТИЈЕ</w:t>
      </w:r>
    </w:p>
    <w:p w:rsidR="0023269E" w:rsidRPr="00CE05D1" w:rsidRDefault="0023269E" w:rsidP="0023269E">
      <w:pPr>
        <w:jc w:val="both"/>
        <w:rPr>
          <w:lang w:val="sr-Cyrl-CS"/>
        </w:rPr>
      </w:pPr>
      <w:r w:rsidRPr="00CE05D1">
        <w:t>Предмет јавне набавке обликован је тако да се свака партија може посебно уговарати.</w:t>
      </w:r>
    </w:p>
    <w:p w:rsidR="0023269E" w:rsidRPr="00CE05D1" w:rsidRDefault="0023269E" w:rsidP="0023269E">
      <w:pPr>
        <w:jc w:val="both"/>
        <w:rPr>
          <w:lang w:val="sr-Cyrl-CS"/>
        </w:rPr>
      </w:pPr>
      <w:r w:rsidRPr="00CE05D1">
        <w:t>Понуђач може да поднесе понуду за једну или више партија. Понуда мора да обухвати најмање једну целокупну партију.</w:t>
      </w:r>
    </w:p>
    <w:p w:rsidR="0023269E" w:rsidRPr="00CE05D1" w:rsidRDefault="0023269E" w:rsidP="0023269E">
      <w:pPr>
        <w:jc w:val="both"/>
        <w:rPr>
          <w:lang w:val="sr-Cyrl-CS"/>
        </w:rPr>
      </w:pPr>
      <w:r w:rsidRPr="00CE05D1">
        <w:t xml:space="preserve">Понуђач је дужан да у понуди </w:t>
      </w:r>
      <w:r w:rsidRPr="00CE05D1">
        <w:rPr>
          <w:lang w:val="sr-Cyrl-CS"/>
        </w:rPr>
        <w:t xml:space="preserve">означи, за коју се партију </w:t>
      </w:r>
      <w:r w:rsidRPr="00CE05D1">
        <w:t xml:space="preserve">понуда </w:t>
      </w:r>
      <w:r w:rsidRPr="00CE05D1">
        <w:rPr>
          <w:lang w:val="sr-Cyrl-CS"/>
        </w:rPr>
        <w:t>подноси, заокруживањем редног броја једне од партија, наведених у обрасцима датим у Конкурсној документацији.</w:t>
      </w:r>
    </w:p>
    <w:p w:rsidR="0023269E" w:rsidRPr="00CE05D1" w:rsidRDefault="0023269E" w:rsidP="0023269E">
      <w:pPr>
        <w:jc w:val="both"/>
      </w:pPr>
      <w:r w:rsidRPr="00CE05D1">
        <w:t>У случају да понуђач поднесе понуду за две или више партија, она мора бити поднета тако да се може оцењивати за сваку партију посебно.</w:t>
      </w:r>
    </w:p>
    <w:p w:rsidR="0023269E" w:rsidRPr="00CE05D1" w:rsidRDefault="0023269E" w:rsidP="004B1AAE">
      <w:pPr>
        <w:jc w:val="both"/>
        <w:rPr>
          <w:lang w:val="sr-Cyrl-CS"/>
        </w:rPr>
      </w:pPr>
      <w:r w:rsidRPr="00CE05D1">
        <w:t>Докази из чл. 75.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4B1AAE" w:rsidRPr="00CE05D1" w:rsidRDefault="004B1AAE" w:rsidP="004B1AAE">
      <w:pPr>
        <w:jc w:val="both"/>
      </w:pPr>
    </w:p>
    <w:p w:rsidR="004B1AAE" w:rsidRPr="00CE05D1" w:rsidRDefault="004B1AAE" w:rsidP="004B1AAE">
      <w:pPr>
        <w:jc w:val="both"/>
        <w:rPr>
          <w:bCs/>
          <w:iCs/>
        </w:rPr>
      </w:pPr>
      <w:r w:rsidRPr="00CE05D1">
        <w:rPr>
          <w:b/>
          <w:i/>
          <w:iCs/>
        </w:rPr>
        <w:t>4.</w:t>
      </w:r>
      <w:r w:rsidRPr="00CE05D1">
        <w:rPr>
          <w:b/>
          <w:bCs/>
          <w:i/>
          <w:iCs/>
        </w:rPr>
        <w:t xml:space="preserve">  ПОНУДА СА ВАРИЈАНТАМА</w:t>
      </w:r>
    </w:p>
    <w:p w:rsidR="004B1AAE" w:rsidRPr="00CE05D1" w:rsidRDefault="004B1AAE" w:rsidP="004B1AAE">
      <w:pPr>
        <w:jc w:val="both"/>
        <w:rPr>
          <w:bCs/>
          <w:iCs/>
        </w:rPr>
      </w:pPr>
    </w:p>
    <w:p w:rsidR="004B1AAE" w:rsidRPr="00CE05D1" w:rsidRDefault="004B1AAE" w:rsidP="004B1AAE">
      <w:pPr>
        <w:jc w:val="both"/>
        <w:rPr>
          <w:b/>
          <w:bCs/>
          <w:i/>
          <w:iCs/>
        </w:rPr>
      </w:pPr>
      <w:r w:rsidRPr="00CE05D1">
        <w:rPr>
          <w:bCs/>
          <w:iCs/>
        </w:rPr>
        <w:t>Подношење понуде са варијантама није дозвољено.</w:t>
      </w:r>
    </w:p>
    <w:p w:rsidR="004B1AAE" w:rsidRPr="00CE05D1" w:rsidRDefault="004B1AAE" w:rsidP="004B1AAE">
      <w:pPr>
        <w:jc w:val="both"/>
      </w:pPr>
    </w:p>
    <w:p w:rsidR="004B1AAE" w:rsidRPr="00CE05D1" w:rsidRDefault="004B1AAE" w:rsidP="004B1AAE">
      <w:pPr>
        <w:jc w:val="both"/>
      </w:pPr>
      <w:r w:rsidRPr="00CE05D1">
        <w:rPr>
          <w:b/>
          <w:bCs/>
          <w:i/>
          <w:iCs/>
        </w:rPr>
        <w:t xml:space="preserve">5. </w:t>
      </w:r>
      <w:r w:rsidRPr="00CE05D1">
        <w:rPr>
          <w:b/>
          <w:i/>
          <w:iCs/>
        </w:rPr>
        <w:t>НАЧИН ИЗМЕНЕ, ДОПУНЕ И ОПОЗИВА ПОНУДЕ</w:t>
      </w:r>
    </w:p>
    <w:p w:rsidR="004B1AAE" w:rsidRPr="00CE05D1" w:rsidRDefault="004B1AAE" w:rsidP="004B1AAE">
      <w:pPr>
        <w:jc w:val="both"/>
      </w:pPr>
    </w:p>
    <w:p w:rsidR="0023269E" w:rsidRPr="00CE05D1" w:rsidRDefault="0023269E" w:rsidP="0023269E">
      <w:pPr>
        <w:spacing w:line="240" w:lineRule="auto"/>
        <w:jc w:val="both"/>
        <w:rPr>
          <w:lang w:val="sr-Cyrl-CS"/>
        </w:rPr>
      </w:pPr>
      <w:r w:rsidRPr="00CE05D1">
        <w:t>У року за подношење понуде понуђач може да измени, допуни или опозове своју понуду на начин који је одређен за подношење понуде.</w:t>
      </w:r>
    </w:p>
    <w:p w:rsidR="0023269E" w:rsidRPr="00CE05D1" w:rsidRDefault="0023269E" w:rsidP="0023269E">
      <w:pPr>
        <w:spacing w:line="240" w:lineRule="auto"/>
        <w:jc w:val="both"/>
        <w:rPr>
          <w:lang w:val="sr-Cyrl-CS"/>
        </w:rPr>
      </w:pPr>
      <w:r w:rsidRPr="00CE05D1">
        <w:t>Понуђач је дужан да јасно назначи који део понуде мења односно која документа накнадно доставља.</w:t>
      </w:r>
    </w:p>
    <w:p w:rsidR="0023269E" w:rsidRPr="00CE05D1" w:rsidRDefault="0023269E" w:rsidP="0023269E">
      <w:pPr>
        <w:spacing w:line="240" w:lineRule="auto"/>
        <w:jc w:val="both"/>
        <w:rPr>
          <w:lang w:val="sr-Cyrl-CS"/>
        </w:rPr>
      </w:pPr>
    </w:p>
    <w:p w:rsidR="0023269E" w:rsidRPr="00CE05D1" w:rsidRDefault="0023269E" w:rsidP="0023269E">
      <w:pPr>
        <w:autoSpaceDE w:val="0"/>
        <w:autoSpaceDN w:val="0"/>
        <w:adjustRightInd w:val="0"/>
        <w:spacing w:line="240" w:lineRule="auto"/>
        <w:jc w:val="both"/>
        <w:rPr>
          <w:lang w:val="sr-Cyrl-CS"/>
        </w:rPr>
      </w:pPr>
      <w:r w:rsidRPr="00CE05D1">
        <w:rPr>
          <w:b/>
          <w:bCs/>
          <w:u w:val="single"/>
          <w:lang w:val="sr-Cyrl-CS"/>
        </w:rPr>
        <w:t>У зависности од начина слања</w:t>
      </w:r>
      <w:r w:rsidRPr="00CE05D1">
        <w:rPr>
          <w:u w:val="single"/>
          <w:lang w:val="sr-Cyrl-CS"/>
        </w:rPr>
        <w:t>,</w:t>
      </w:r>
      <w:r w:rsidRPr="00CE05D1">
        <w:rPr>
          <w:u w:val="single"/>
        </w:rPr>
        <w:t xml:space="preserve"> </w:t>
      </w:r>
      <w:r w:rsidRPr="00CE05D1">
        <w:rPr>
          <w:u w:val="single"/>
          <w:lang w:val="sr-Cyrl-CS"/>
        </w:rPr>
        <w:t>и</w:t>
      </w:r>
      <w:r w:rsidRPr="00CE05D1">
        <w:rPr>
          <w:u w:val="single"/>
        </w:rPr>
        <w:t xml:space="preserve">змену, допуну или опозив понуде доставити на </w:t>
      </w:r>
      <w:r w:rsidRPr="00CE05D1">
        <w:rPr>
          <w:u w:val="single"/>
          <w:lang w:val="sr-Cyrl-CS"/>
        </w:rPr>
        <w:t xml:space="preserve">следеће </w:t>
      </w:r>
      <w:r w:rsidRPr="00CE05D1">
        <w:rPr>
          <w:u w:val="single"/>
        </w:rPr>
        <w:t>адрес</w:t>
      </w:r>
      <w:r w:rsidRPr="00CE05D1">
        <w:rPr>
          <w:u w:val="single"/>
          <w:lang w:val="sr-Cyrl-CS"/>
        </w:rPr>
        <w:t>е</w:t>
      </w:r>
      <w:r w:rsidRPr="00CE05D1">
        <w:t>:</w:t>
      </w:r>
    </w:p>
    <w:p w:rsidR="0023269E" w:rsidRPr="00CE05D1" w:rsidRDefault="0023269E" w:rsidP="0023269E">
      <w:pPr>
        <w:autoSpaceDE w:val="0"/>
        <w:autoSpaceDN w:val="0"/>
        <w:adjustRightInd w:val="0"/>
        <w:spacing w:line="240" w:lineRule="auto"/>
        <w:jc w:val="both"/>
        <w:rPr>
          <w:lang w:val="sr-Cyrl-CS"/>
        </w:rPr>
      </w:pPr>
    </w:p>
    <w:p w:rsidR="0023269E" w:rsidRPr="00CE05D1" w:rsidRDefault="0023269E" w:rsidP="0023269E">
      <w:pPr>
        <w:spacing w:line="240" w:lineRule="auto"/>
        <w:jc w:val="both"/>
        <w:rPr>
          <w:b/>
          <w:bCs/>
        </w:rPr>
      </w:pPr>
      <w:r w:rsidRPr="00CE05D1">
        <w:rPr>
          <w:b/>
          <w:bCs/>
          <w:i/>
          <w:iCs/>
        </w:rPr>
        <w:t xml:space="preserve">- </w:t>
      </w:r>
      <w:r w:rsidRPr="00CE05D1">
        <w:rPr>
          <w:b/>
          <w:bCs/>
          <w:i/>
          <w:iCs/>
          <w:lang w:val="sr-Cyrl-CS"/>
        </w:rPr>
        <w:t>ПУТЕМ ПОШТЕ</w:t>
      </w:r>
      <w:r w:rsidRPr="00CE05D1">
        <w:rPr>
          <w:b/>
          <w:bCs/>
        </w:rPr>
        <w:t xml:space="preserve"> (брзе поште) и НЕПОСРЕДНО-</w:t>
      </w:r>
      <w:r w:rsidRPr="00CE05D1">
        <w:rPr>
          <w:b/>
          <w:bCs/>
          <w:lang w:val="sr-Latn-CS"/>
        </w:rPr>
        <w:t xml:space="preserve"> </w:t>
      </w:r>
      <w:r w:rsidRPr="00CE05D1">
        <w:rPr>
          <w:b/>
          <w:bCs/>
          <w:i/>
          <w:iCs/>
        </w:rPr>
        <w:t>на адресу наручиоца</w:t>
      </w:r>
      <w:r w:rsidRPr="00CE05D1">
        <w:rPr>
          <w:b/>
          <w:bCs/>
        </w:rPr>
        <w:t xml:space="preserve">: </w:t>
      </w:r>
    </w:p>
    <w:p w:rsidR="0023269E" w:rsidRPr="00CE05D1" w:rsidRDefault="0023269E" w:rsidP="0023269E">
      <w:pPr>
        <w:spacing w:line="240" w:lineRule="auto"/>
        <w:jc w:val="both"/>
        <w:rPr>
          <w:b/>
          <w:bCs/>
        </w:rPr>
      </w:pPr>
      <w:r w:rsidRPr="00CE05D1">
        <w:rPr>
          <w:b/>
          <w:bCs/>
        </w:rPr>
        <w:t>Савремена галерија Уметничке колоније Ечка-Зрењанин, Суботићева бр.1, 23000 Зрењанин.</w:t>
      </w:r>
    </w:p>
    <w:p w:rsidR="0023269E" w:rsidRPr="00CE05D1" w:rsidRDefault="0023269E" w:rsidP="0023269E">
      <w:pPr>
        <w:spacing w:line="240" w:lineRule="auto"/>
        <w:ind w:firstLine="720"/>
        <w:rPr>
          <w:b/>
          <w:bCs/>
          <w:u w:val="single"/>
          <w:lang w:val="sr-Cyrl-CS"/>
        </w:rPr>
      </w:pPr>
    </w:p>
    <w:p w:rsidR="0023269E" w:rsidRPr="00CE05D1" w:rsidRDefault="0023269E" w:rsidP="0023269E">
      <w:pPr>
        <w:jc w:val="both"/>
        <w:rPr>
          <w:u w:val="single"/>
          <w:lang w:val="sr-Cyrl-CS"/>
        </w:rPr>
      </w:pPr>
      <w:r w:rsidRPr="00CE05D1">
        <w:rPr>
          <w:u w:val="single"/>
        </w:rPr>
        <w:t>са назнаком:</w:t>
      </w:r>
    </w:p>
    <w:p w:rsidR="0023269E" w:rsidRPr="00A019FD" w:rsidRDefault="0023269E" w:rsidP="0023269E">
      <w:pPr>
        <w:jc w:val="both"/>
      </w:pPr>
      <w:r w:rsidRPr="00CE05D1">
        <w:t>„</w:t>
      </w:r>
      <w:r w:rsidRPr="00CE05D1">
        <w:rPr>
          <w:b/>
          <w:bCs/>
        </w:rPr>
        <w:t>Измена понуде за</w:t>
      </w:r>
      <w:r w:rsidRPr="00CE05D1">
        <w:rPr>
          <w:b/>
          <w:bCs/>
          <w:lang w:val="sr-Cyrl-CS"/>
        </w:rPr>
        <w:t>:</w:t>
      </w:r>
      <w:r w:rsidRPr="00CE05D1">
        <w:rPr>
          <w:b/>
          <w:bCs/>
        </w:rPr>
        <w:t xml:space="preserve"> </w:t>
      </w:r>
      <w:r w:rsidRPr="00CE05D1">
        <w:rPr>
          <w:b/>
          <w:bCs/>
          <w:lang w:val="sr-Cyrl-CS"/>
        </w:rPr>
        <w:t xml:space="preserve">ППБОП </w:t>
      </w:r>
      <w:r w:rsidR="001E0B04" w:rsidRPr="00CE05D1">
        <w:rPr>
          <w:b/>
          <w:bCs/>
          <w:lang w:val="sr-Cyrl-CS"/>
        </w:rPr>
        <w:t>–</w:t>
      </w:r>
      <w:r w:rsidRPr="00CE05D1">
        <w:rPr>
          <w:b/>
          <w:bCs/>
          <w:lang w:val="sr-Cyrl-CS"/>
        </w:rPr>
        <w:t xml:space="preserve"> </w:t>
      </w:r>
      <w:r w:rsidR="001E0B04" w:rsidRPr="00CE05D1">
        <w:rPr>
          <w:b/>
          <w:bCs/>
          <w:lang w:val="sr-Cyrl-CS"/>
        </w:rPr>
        <w:t>ЈН бр. 2/2018</w:t>
      </w:r>
      <w:r w:rsidRPr="00CE05D1">
        <w:rPr>
          <w:b/>
          <w:bCs/>
          <w:lang w:val="sr-Cyrl-CS"/>
        </w:rPr>
        <w:t xml:space="preserve"> - Откуп уметничких дела за збирку</w:t>
      </w:r>
      <w:r>
        <w:rPr>
          <w:b/>
          <w:bCs/>
          <w:lang w:val="sr-Cyrl-CS"/>
        </w:rPr>
        <w:t xml:space="preserve"> Савремене галерије Зрењанин</w:t>
      </w:r>
      <w:r w:rsidRPr="00A019FD">
        <w:rPr>
          <w:b/>
          <w:bCs/>
          <w:lang w:val="sr-Cyrl-CS"/>
        </w:rPr>
        <w:t xml:space="preserve">, Партија </w:t>
      </w:r>
      <w:r w:rsidRPr="00A019FD">
        <w:rPr>
          <w:b/>
          <w:bCs/>
          <w:i/>
          <w:iCs/>
          <w:lang w:val="sr-Cyrl-CS"/>
        </w:rPr>
        <w:t>(навести број партије)</w:t>
      </w:r>
      <w:r w:rsidRPr="00A019FD">
        <w:rPr>
          <w:b/>
          <w:bCs/>
        </w:rPr>
        <w:t xml:space="preserve"> - НЕ ОТВАРАТИ”</w:t>
      </w:r>
      <w:r w:rsidRPr="00A019FD">
        <w:t xml:space="preserve"> или</w:t>
      </w:r>
    </w:p>
    <w:p w:rsidR="0023269E" w:rsidRPr="00A019FD" w:rsidRDefault="0023269E" w:rsidP="0023269E">
      <w:pPr>
        <w:jc w:val="both"/>
      </w:pPr>
      <w:r w:rsidRPr="00A019FD">
        <w:lastRenderedPageBreak/>
        <w:t>„</w:t>
      </w:r>
      <w:r w:rsidRPr="00A019FD">
        <w:rPr>
          <w:b/>
          <w:bCs/>
        </w:rPr>
        <w:t>Допуна понуде</w:t>
      </w:r>
      <w:r w:rsidRPr="00A019FD">
        <w:t xml:space="preserve"> </w:t>
      </w:r>
      <w:r w:rsidRPr="00A019FD">
        <w:rPr>
          <w:b/>
          <w:bCs/>
        </w:rPr>
        <w:t>за</w:t>
      </w:r>
      <w:r w:rsidRPr="00A019FD">
        <w:rPr>
          <w:b/>
          <w:bCs/>
          <w:lang w:val="sr-Cyrl-CS"/>
        </w:rPr>
        <w:t>:</w:t>
      </w:r>
      <w:r w:rsidRPr="00A019FD">
        <w:rPr>
          <w:b/>
          <w:bCs/>
        </w:rPr>
        <w:t xml:space="preserve"> </w:t>
      </w:r>
      <w:r w:rsidRPr="00A019FD">
        <w:rPr>
          <w:b/>
          <w:bCs/>
          <w:lang w:val="sr-Cyrl-CS"/>
        </w:rPr>
        <w:t>ППБО</w:t>
      </w:r>
      <w:r>
        <w:rPr>
          <w:b/>
          <w:bCs/>
          <w:lang w:val="sr-Cyrl-CS"/>
        </w:rPr>
        <w:t xml:space="preserve">П </w:t>
      </w:r>
      <w:r w:rsidR="001E0B04">
        <w:rPr>
          <w:b/>
          <w:bCs/>
          <w:lang w:val="sr-Cyrl-CS"/>
        </w:rPr>
        <w:t>–</w:t>
      </w:r>
      <w:r w:rsidR="001E0B04" w:rsidRPr="001E0B04">
        <w:rPr>
          <w:b/>
          <w:bCs/>
          <w:lang w:val="sr-Cyrl-CS"/>
        </w:rPr>
        <w:t xml:space="preserve"> </w:t>
      </w:r>
      <w:r w:rsidR="001E0B04">
        <w:rPr>
          <w:b/>
          <w:bCs/>
          <w:lang w:val="sr-Cyrl-CS"/>
        </w:rPr>
        <w:t>ЈН бр. 2/2018</w:t>
      </w:r>
      <w:r w:rsidR="001E0B04" w:rsidRPr="00A019FD">
        <w:rPr>
          <w:b/>
          <w:bCs/>
          <w:lang w:val="sr-Cyrl-CS"/>
        </w:rPr>
        <w:t xml:space="preserve"> </w:t>
      </w:r>
      <w:r w:rsidRPr="00A019FD">
        <w:rPr>
          <w:b/>
          <w:bCs/>
          <w:lang w:val="sr-Cyrl-CS"/>
        </w:rPr>
        <w:t xml:space="preserve">- Откуп </w:t>
      </w:r>
      <w:r>
        <w:rPr>
          <w:b/>
          <w:bCs/>
          <w:lang w:val="sr-Cyrl-CS"/>
        </w:rPr>
        <w:t>уметничких дела за збирку Савремене галерије Зрењанин,</w:t>
      </w:r>
      <w:r w:rsidRPr="00A019FD">
        <w:rPr>
          <w:b/>
          <w:bCs/>
          <w:lang w:val="sr-Cyrl-CS"/>
        </w:rPr>
        <w:t xml:space="preserve"> Партија </w:t>
      </w:r>
      <w:r w:rsidRPr="00A019FD">
        <w:rPr>
          <w:b/>
          <w:bCs/>
          <w:i/>
          <w:iCs/>
          <w:lang w:val="sr-Cyrl-CS"/>
        </w:rPr>
        <w:t>(навести број партије)</w:t>
      </w:r>
      <w:r w:rsidRPr="00A019FD">
        <w:rPr>
          <w:b/>
          <w:bCs/>
        </w:rPr>
        <w:t xml:space="preserve"> - НЕ ОТВАРАТИ”</w:t>
      </w:r>
      <w:r w:rsidRPr="00A019FD">
        <w:rPr>
          <w:b/>
          <w:bCs/>
          <w:lang w:val="sr-Cyrl-CS"/>
        </w:rPr>
        <w:t xml:space="preserve"> </w:t>
      </w:r>
      <w:r w:rsidRPr="00A019FD">
        <w:t>или</w:t>
      </w:r>
    </w:p>
    <w:p w:rsidR="0023269E" w:rsidRPr="00A019FD" w:rsidRDefault="0023269E" w:rsidP="0023269E">
      <w:pPr>
        <w:jc w:val="both"/>
      </w:pPr>
      <w:r w:rsidRPr="00A019FD">
        <w:t>„</w:t>
      </w:r>
      <w:r w:rsidRPr="00A019FD">
        <w:rPr>
          <w:b/>
          <w:bCs/>
        </w:rPr>
        <w:t>Опозив понуде</w:t>
      </w:r>
      <w:r w:rsidRPr="00A019FD">
        <w:t xml:space="preserve"> </w:t>
      </w:r>
      <w:r w:rsidRPr="00A019FD">
        <w:rPr>
          <w:b/>
          <w:bCs/>
        </w:rPr>
        <w:t>за</w:t>
      </w:r>
      <w:r w:rsidRPr="00A019FD">
        <w:rPr>
          <w:b/>
          <w:bCs/>
          <w:lang w:val="sr-Cyrl-CS"/>
        </w:rPr>
        <w:t>:</w:t>
      </w:r>
      <w:r w:rsidRPr="00A019FD">
        <w:rPr>
          <w:b/>
          <w:bCs/>
        </w:rPr>
        <w:t xml:space="preserve"> </w:t>
      </w:r>
      <w:r w:rsidRPr="00A019FD">
        <w:rPr>
          <w:b/>
          <w:bCs/>
          <w:lang w:val="sr-Cyrl-CS"/>
        </w:rPr>
        <w:t>ППБО</w:t>
      </w:r>
      <w:r>
        <w:rPr>
          <w:b/>
          <w:bCs/>
          <w:lang w:val="sr-Cyrl-CS"/>
        </w:rPr>
        <w:t xml:space="preserve">П - </w:t>
      </w:r>
      <w:r w:rsidR="001E0B04">
        <w:rPr>
          <w:b/>
          <w:bCs/>
          <w:lang w:val="sr-Cyrl-CS"/>
        </w:rPr>
        <w:t>ЈН бр. 2/2018</w:t>
      </w:r>
      <w:r w:rsidR="001E0B04" w:rsidRPr="00A019FD">
        <w:rPr>
          <w:b/>
          <w:bCs/>
          <w:lang w:val="sr-Cyrl-CS"/>
        </w:rPr>
        <w:t xml:space="preserve"> </w:t>
      </w:r>
      <w:r w:rsidRPr="00A019FD">
        <w:rPr>
          <w:b/>
          <w:bCs/>
          <w:lang w:val="sr-Cyrl-CS"/>
        </w:rPr>
        <w:t xml:space="preserve">- Откуп </w:t>
      </w:r>
      <w:r>
        <w:rPr>
          <w:b/>
          <w:bCs/>
          <w:lang w:val="sr-Cyrl-CS"/>
        </w:rPr>
        <w:t>уметничких дела за збирку Савремене галерије Зрењанин,</w:t>
      </w:r>
      <w:r w:rsidRPr="00A019FD">
        <w:rPr>
          <w:b/>
          <w:bCs/>
          <w:lang w:val="sr-Cyrl-CS"/>
        </w:rPr>
        <w:t xml:space="preserve"> Партија </w:t>
      </w:r>
      <w:r w:rsidRPr="00A019FD">
        <w:rPr>
          <w:b/>
          <w:bCs/>
          <w:i/>
          <w:iCs/>
          <w:lang w:val="sr-Cyrl-CS"/>
        </w:rPr>
        <w:t>(навести број партије)</w:t>
      </w:r>
      <w:r w:rsidRPr="00A019FD">
        <w:rPr>
          <w:b/>
          <w:bCs/>
        </w:rPr>
        <w:t xml:space="preserve"> - НЕ ОТВАРАТИ” </w:t>
      </w:r>
      <w:r w:rsidRPr="00A019FD">
        <w:t xml:space="preserve"> или</w:t>
      </w:r>
    </w:p>
    <w:p w:rsidR="0023269E" w:rsidRPr="00A019FD" w:rsidRDefault="0023269E" w:rsidP="0023269E">
      <w:pPr>
        <w:jc w:val="both"/>
        <w:rPr>
          <w:lang w:val="sr-Cyrl-CS"/>
        </w:rPr>
      </w:pPr>
      <w:r w:rsidRPr="00A019FD">
        <w:t>„</w:t>
      </w:r>
      <w:r w:rsidRPr="00A019FD">
        <w:rPr>
          <w:b/>
          <w:bCs/>
        </w:rPr>
        <w:t>Измена и допуна понуде за</w:t>
      </w:r>
      <w:r w:rsidRPr="00A019FD">
        <w:rPr>
          <w:b/>
          <w:bCs/>
          <w:lang w:val="sr-Cyrl-CS"/>
        </w:rPr>
        <w:t>:</w:t>
      </w:r>
      <w:r w:rsidRPr="00A019FD">
        <w:rPr>
          <w:b/>
          <w:bCs/>
        </w:rPr>
        <w:t xml:space="preserve"> </w:t>
      </w:r>
      <w:r w:rsidRPr="00A019FD">
        <w:rPr>
          <w:b/>
          <w:bCs/>
          <w:lang w:val="sr-Cyrl-CS"/>
        </w:rPr>
        <w:t>ППБО</w:t>
      </w:r>
      <w:r>
        <w:rPr>
          <w:b/>
          <w:bCs/>
          <w:lang w:val="sr-Cyrl-CS"/>
        </w:rPr>
        <w:t xml:space="preserve">П - </w:t>
      </w:r>
      <w:r w:rsidR="001E0B04">
        <w:rPr>
          <w:b/>
          <w:bCs/>
          <w:lang w:val="sr-Cyrl-CS"/>
        </w:rPr>
        <w:t>ЈН бр. 2/2018</w:t>
      </w:r>
      <w:r w:rsidR="001E0B04" w:rsidRPr="00A019FD">
        <w:rPr>
          <w:b/>
          <w:bCs/>
          <w:lang w:val="sr-Cyrl-CS"/>
        </w:rPr>
        <w:t xml:space="preserve"> </w:t>
      </w:r>
      <w:r w:rsidRPr="00A019FD">
        <w:rPr>
          <w:b/>
          <w:bCs/>
          <w:lang w:val="sr-Cyrl-CS"/>
        </w:rPr>
        <w:t xml:space="preserve">- Откуп </w:t>
      </w:r>
      <w:r>
        <w:rPr>
          <w:b/>
          <w:bCs/>
          <w:lang w:val="sr-Cyrl-CS"/>
        </w:rPr>
        <w:t>уметничких дела за збирку Савремене галерије Зрењанин,</w:t>
      </w:r>
      <w:r w:rsidRPr="00A019FD">
        <w:rPr>
          <w:b/>
          <w:bCs/>
          <w:lang w:val="sr-Cyrl-CS"/>
        </w:rPr>
        <w:t xml:space="preserve"> Партија </w:t>
      </w:r>
      <w:r w:rsidRPr="00A019FD">
        <w:rPr>
          <w:b/>
          <w:bCs/>
          <w:i/>
          <w:iCs/>
          <w:lang w:val="sr-Cyrl-CS"/>
        </w:rPr>
        <w:t>(навести број партије)</w:t>
      </w:r>
      <w:r w:rsidRPr="00A019FD">
        <w:rPr>
          <w:b/>
          <w:bCs/>
        </w:rPr>
        <w:t xml:space="preserve"> - НЕ ОТВАРАТИ”</w:t>
      </w:r>
      <w:r w:rsidRPr="00A019FD">
        <w:t>.</w:t>
      </w:r>
    </w:p>
    <w:p w:rsidR="0023269E" w:rsidRPr="00A019FD" w:rsidRDefault="0023269E" w:rsidP="0023269E">
      <w:pPr>
        <w:jc w:val="both"/>
        <w:rPr>
          <w:b/>
          <w:bCs/>
          <w:lang w:val="sr-Cyrl-CS"/>
        </w:rPr>
      </w:pPr>
    </w:p>
    <w:p w:rsidR="0023269E" w:rsidRPr="00A019FD" w:rsidRDefault="0023269E" w:rsidP="0023269E">
      <w:pPr>
        <w:jc w:val="both"/>
        <w:rPr>
          <w:lang w:val="sr-Cyrl-CS"/>
        </w:rPr>
      </w:pPr>
      <w:r w:rsidRPr="00A019FD">
        <w:t>На полеђини коверте или на кутији навести назив</w:t>
      </w:r>
      <w:r w:rsidRPr="00A019FD">
        <w:rPr>
          <w:lang w:val="sr-Cyrl-CS"/>
        </w:rPr>
        <w:t xml:space="preserve">, адресу, телефон и факс </w:t>
      </w:r>
      <w:r w:rsidRPr="00A019FD">
        <w:t>понуђача</w:t>
      </w:r>
      <w:r w:rsidRPr="00A019FD">
        <w:rPr>
          <w:lang w:val="sr-Cyrl-CS"/>
        </w:rPr>
        <w:t xml:space="preserve"> и име и презиме лица за контакт или понуђач може наведене податке дати и на Обрасцу коверта, у делу обрасца предвиђеном за попуњавање од стране понуђача „Подносилац (понуђач)“, са означавањем крстићем (х) да се односе на измену, допуну, опозив или измену и допуну понуде и тако попуњен образац налепити на коверат или кутију.</w:t>
      </w:r>
    </w:p>
    <w:p w:rsidR="0023269E" w:rsidRDefault="0023269E" w:rsidP="0023269E">
      <w:pPr>
        <w:jc w:val="both"/>
        <w:rPr>
          <w:b/>
          <w:bCs/>
        </w:rPr>
      </w:pPr>
      <w:r w:rsidRPr="00A019FD">
        <w:rPr>
          <w:b/>
          <w:bCs/>
        </w:rPr>
        <w:t>По истеку рока за подношење понуда понуђач не може да повуче нити да мења своју понуду.</w:t>
      </w:r>
    </w:p>
    <w:p w:rsidR="004B1AAE" w:rsidRPr="001E0B04" w:rsidRDefault="004B1AAE" w:rsidP="001E0B04">
      <w:pPr>
        <w:jc w:val="both"/>
        <w:rPr>
          <w:rFonts w:ascii="Arial" w:hAnsi="Arial" w:cs="Arial"/>
        </w:rPr>
      </w:pPr>
    </w:p>
    <w:p w:rsidR="004B1AAE" w:rsidRPr="002C0FD7" w:rsidRDefault="004B1AAE" w:rsidP="004B1AAE">
      <w:pPr>
        <w:jc w:val="both"/>
      </w:pPr>
    </w:p>
    <w:p w:rsidR="004B1AAE" w:rsidRPr="002C0FD7" w:rsidRDefault="001E0B04" w:rsidP="004B1AAE">
      <w:pPr>
        <w:jc w:val="both"/>
      </w:pPr>
      <w:r w:rsidRPr="002C0FD7">
        <w:rPr>
          <w:b/>
          <w:bCs/>
          <w:i/>
          <w:iCs/>
        </w:rPr>
        <w:t>6.</w:t>
      </w:r>
      <w:r w:rsidR="004B1AAE" w:rsidRPr="002C0FD7">
        <w:rPr>
          <w:b/>
          <w:bCs/>
          <w:i/>
          <w:iCs/>
        </w:rPr>
        <w:t xml:space="preserve"> НАЧИН И УСЛОВ</w:t>
      </w:r>
      <w:r w:rsidR="004B1AAE" w:rsidRPr="002C0FD7">
        <w:rPr>
          <w:b/>
          <w:bCs/>
          <w:i/>
          <w:iCs/>
          <w:lang w:val="sr-Cyrl-CS"/>
        </w:rPr>
        <w:t>И</w:t>
      </w:r>
      <w:r w:rsidR="004B1AAE" w:rsidRPr="002C0FD7">
        <w:rPr>
          <w:b/>
          <w:bCs/>
          <w:i/>
          <w:iCs/>
        </w:rPr>
        <w:t xml:space="preserve"> ПЛАЋАЊА, ГАРАНТНИ РОК, КАО И ДРУГЕ ОКОЛНОСТИ ОД КОЈИХ ЗАВИСИ ПРИХВАТЉИВОСТ  ПОНУДЕ</w:t>
      </w:r>
    </w:p>
    <w:p w:rsidR="004B1AAE" w:rsidRPr="002C0FD7" w:rsidRDefault="004B1AAE" w:rsidP="004B1AAE">
      <w:pPr>
        <w:jc w:val="both"/>
      </w:pPr>
    </w:p>
    <w:p w:rsidR="001E0B04" w:rsidRPr="002C0FD7" w:rsidRDefault="001E0B04" w:rsidP="001E0B04">
      <w:pPr>
        <w:jc w:val="both"/>
        <w:outlineLvl w:val="0"/>
        <w:rPr>
          <w:iCs/>
          <w:sz w:val="22"/>
          <w:szCs w:val="22"/>
        </w:rPr>
      </w:pPr>
      <w:r w:rsidRPr="002C0FD7">
        <w:rPr>
          <w:iCs/>
          <w:sz w:val="22"/>
          <w:szCs w:val="22"/>
          <w:u w:val="single"/>
        </w:rPr>
        <w:t xml:space="preserve"> </w:t>
      </w:r>
      <w:r w:rsidRPr="002C0FD7">
        <w:rPr>
          <w:b/>
          <w:iCs/>
          <w:sz w:val="22"/>
          <w:szCs w:val="22"/>
          <w:u w:val="single"/>
        </w:rPr>
        <w:t>6.1</w:t>
      </w:r>
      <w:r w:rsidRPr="002C0FD7">
        <w:rPr>
          <w:iCs/>
          <w:sz w:val="22"/>
          <w:szCs w:val="22"/>
          <w:u w:val="single"/>
        </w:rPr>
        <w:t>.Захтеви у погледу начина рока и услова плаћања</w:t>
      </w:r>
    </w:p>
    <w:p w:rsidR="001E0B04" w:rsidRPr="002C0FD7" w:rsidRDefault="001E0B04" w:rsidP="001E0B04">
      <w:pPr>
        <w:numPr>
          <w:ilvl w:val="0"/>
          <w:numId w:val="29"/>
        </w:numPr>
        <w:jc w:val="both"/>
        <w:rPr>
          <w:iCs/>
          <w:sz w:val="22"/>
          <w:szCs w:val="22"/>
        </w:rPr>
      </w:pPr>
      <w:r w:rsidRPr="002C0FD7">
        <w:rPr>
          <w:iCs/>
          <w:sz w:val="22"/>
          <w:szCs w:val="22"/>
        </w:rPr>
        <w:t xml:space="preserve">Начин плаћања: </w:t>
      </w:r>
      <w:r w:rsidRPr="002C0FD7">
        <w:rPr>
          <w:b/>
          <w:iCs/>
          <w:sz w:val="22"/>
          <w:szCs w:val="22"/>
        </w:rPr>
        <w:t>уплатом на рачун понуђача</w:t>
      </w:r>
      <w:r w:rsidRPr="002C0FD7">
        <w:rPr>
          <w:iCs/>
          <w:sz w:val="22"/>
          <w:szCs w:val="22"/>
        </w:rPr>
        <w:t>.</w:t>
      </w:r>
    </w:p>
    <w:p w:rsidR="001E0B04" w:rsidRPr="002C0FD7" w:rsidRDefault="001E0B04" w:rsidP="001E0B04">
      <w:pPr>
        <w:numPr>
          <w:ilvl w:val="0"/>
          <w:numId w:val="29"/>
        </w:numPr>
        <w:jc w:val="both"/>
        <w:rPr>
          <w:iCs/>
          <w:sz w:val="22"/>
          <w:szCs w:val="22"/>
        </w:rPr>
      </w:pPr>
      <w:r w:rsidRPr="002C0FD7">
        <w:rPr>
          <w:iCs/>
          <w:sz w:val="22"/>
          <w:szCs w:val="22"/>
        </w:rPr>
        <w:t xml:space="preserve">Рок плаћања: </w:t>
      </w:r>
      <w:r w:rsidRPr="002C0FD7">
        <w:rPr>
          <w:b/>
          <w:sz w:val="22"/>
          <w:szCs w:val="22"/>
        </w:rPr>
        <w:t xml:space="preserve">у року до 8 </w:t>
      </w:r>
      <w:r w:rsidRPr="002C0FD7">
        <w:rPr>
          <w:b/>
          <w:color w:val="auto"/>
          <w:sz w:val="22"/>
          <w:szCs w:val="22"/>
        </w:rPr>
        <w:t>дана, од дана примопредаје</w:t>
      </w:r>
      <w:r w:rsidRPr="002C0FD7">
        <w:rPr>
          <w:color w:val="auto"/>
          <w:sz w:val="22"/>
          <w:szCs w:val="22"/>
        </w:rPr>
        <w:t>.</w:t>
      </w:r>
    </w:p>
    <w:p w:rsidR="001E0B04" w:rsidRPr="002C0FD7" w:rsidRDefault="001E0B04" w:rsidP="001E0B04">
      <w:pPr>
        <w:numPr>
          <w:ilvl w:val="0"/>
          <w:numId w:val="29"/>
        </w:numPr>
        <w:jc w:val="both"/>
        <w:rPr>
          <w:iCs/>
          <w:color w:val="auto"/>
          <w:sz w:val="22"/>
          <w:szCs w:val="22"/>
        </w:rPr>
      </w:pPr>
      <w:r w:rsidRPr="002C0FD7">
        <w:rPr>
          <w:color w:val="auto"/>
          <w:sz w:val="22"/>
          <w:szCs w:val="22"/>
        </w:rPr>
        <w:t>Услов плаћања:</w:t>
      </w:r>
      <w:r w:rsidRPr="002C0FD7">
        <w:rPr>
          <w:b/>
          <w:color w:val="auto"/>
          <w:sz w:val="22"/>
          <w:szCs w:val="22"/>
        </w:rPr>
        <w:t xml:space="preserve"> понуђачу није дозвољено да захева аванс</w:t>
      </w:r>
      <w:r w:rsidRPr="002C0FD7">
        <w:rPr>
          <w:color w:val="auto"/>
          <w:sz w:val="22"/>
          <w:szCs w:val="22"/>
        </w:rPr>
        <w:t>.</w:t>
      </w:r>
      <w:r w:rsidRPr="002C0FD7">
        <w:rPr>
          <w:iCs/>
          <w:color w:val="auto"/>
          <w:sz w:val="22"/>
          <w:szCs w:val="22"/>
        </w:rPr>
        <w:t xml:space="preserve"> </w:t>
      </w:r>
    </w:p>
    <w:p w:rsidR="001E0B04" w:rsidRPr="002C0FD7" w:rsidRDefault="001E0B04" w:rsidP="001E0B04">
      <w:pPr>
        <w:jc w:val="both"/>
        <w:outlineLvl w:val="0"/>
        <w:rPr>
          <w:iCs/>
          <w:sz w:val="22"/>
          <w:szCs w:val="22"/>
        </w:rPr>
      </w:pPr>
      <w:r w:rsidRPr="002C0FD7">
        <w:rPr>
          <w:b/>
          <w:bCs/>
          <w:i/>
          <w:iCs/>
          <w:sz w:val="22"/>
          <w:szCs w:val="22"/>
        </w:rPr>
        <w:t>6.2.</w:t>
      </w:r>
      <w:r w:rsidRPr="002C0FD7">
        <w:rPr>
          <w:b/>
          <w:bCs/>
          <w:iCs/>
          <w:sz w:val="22"/>
          <w:szCs w:val="22"/>
          <w:u w:val="single"/>
        </w:rPr>
        <w:t xml:space="preserve"> </w:t>
      </w:r>
      <w:r w:rsidRPr="002C0FD7">
        <w:rPr>
          <w:iCs/>
          <w:sz w:val="22"/>
          <w:szCs w:val="22"/>
          <w:u w:val="single"/>
        </w:rPr>
        <w:t>Захтев у погледу рока важења понуде</w:t>
      </w:r>
    </w:p>
    <w:p w:rsidR="001E0B04" w:rsidRPr="002C0FD7" w:rsidRDefault="001E0B04" w:rsidP="001E0B04">
      <w:pPr>
        <w:numPr>
          <w:ilvl w:val="0"/>
          <w:numId w:val="30"/>
        </w:numPr>
        <w:jc w:val="both"/>
        <w:rPr>
          <w:iCs/>
          <w:sz w:val="22"/>
          <w:szCs w:val="22"/>
        </w:rPr>
      </w:pPr>
      <w:r w:rsidRPr="002C0FD7">
        <w:rPr>
          <w:iCs/>
          <w:sz w:val="22"/>
          <w:szCs w:val="22"/>
        </w:rPr>
        <w:t xml:space="preserve">Рок важења понуде </w:t>
      </w:r>
      <w:r w:rsidRPr="002C0FD7">
        <w:rPr>
          <w:b/>
          <w:iCs/>
          <w:sz w:val="22"/>
          <w:szCs w:val="22"/>
        </w:rPr>
        <w:t>не може бити краћи од 30 дана</w:t>
      </w:r>
      <w:r w:rsidRPr="002C0FD7">
        <w:rPr>
          <w:iCs/>
          <w:sz w:val="22"/>
          <w:szCs w:val="22"/>
        </w:rPr>
        <w:t xml:space="preserve"> од дана отварања понуда.</w:t>
      </w:r>
    </w:p>
    <w:p w:rsidR="001E0B04" w:rsidRPr="002C0FD7" w:rsidRDefault="001E0B04" w:rsidP="001E0B04">
      <w:pPr>
        <w:ind w:left="360"/>
        <w:jc w:val="both"/>
        <w:rPr>
          <w:iCs/>
          <w:sz w:val="22"/>
          <w:szCs w:val="22"/>
        </w:rPr>
      </w:pPr>
      <w:r w:rsidRPr="002C0FD7">
        <w:rPr>
          <w:iCs/>
          <w:sz w:val="22"/>
          <w:szCs w:val="22"/>
        </w:rPr>
        <w:t>У случају истека рока важења понуде, наручилац је дужан да у писаном облику затражи од понуђача продужење рока важења понуде.</w:t>
      </w:r>
    </w:p>
    <w:p w:rsidR="001E0B04" w:rsidRPr="002C0FD7" w:rsidRDefault="001E0B04" w:rsidP="001E0B04">
      <w:pPr>
        <w:ind w:left="360"/>
        <w:jc w:val="both"/>
        <w:rPr>
          <w:iCs/>
          <w:sz w:val="22"/>
          <w:szCs w:val="22"/>
        </w:rPr>
      </w:pPr>
      <w:r w:rsidRPr="002C0FD7">
        <w:rPr>
          <w:iCs/>
          <w:sz w:val="22"/>
          <w:szCs w:val="22"/>
        </w:rPr>
        <w:t>Понуђач који прихвати захтев за продужење рока важења понуде на може мењати понуду.</w:t>
      </w:r>
    </w:p>
    <w:p w:rsidR="004B1AAE" w:rsidRPr="002C0FD7" w:rsidRDefault="001E0B04" w:rsidP="001E0B04">
      <w:pPr>
        <w:jc w:val="both"/>
        <w:rPr>
          <w:b/>
          <w:bCs/>
          <w:i/>
          <w:iCs/>
        </w:rPr>
      </w:pPr>
      <w:r w:rsidRPr="002C0FD7">
        <w:rPr>
          <w:b/>
          <w:bCs/>
          <w:i/>
          <w:iCs/>
        </w:rPr>
        <w:t xml:space="preserve"> </w:t>
      </w:r>
    </w:p>
    <w:p w:rsidR="004B1AAE" w:rsidRPr="002C0FD7" w:rsidRDefault="001E0B04" w:rsidP="004B1AAE">
      <w:pPr>
        <w:jc w:val="both"/>
        <w:rPr>
          <w:b/>
          <w:bCs/>
          <w:i/>
          <w:iCs/>
        </w:rPr>
      </w:pPr>
      <w:r w:rsidRPr="002C0FD7">
        <w:rPr>
          <w:b/>
          <w:bCs/>
          <w:i/>
          <w:iCs/>
        </w:rPr>
        <w:t>7</w:t>
      </w:r>
      <w:r w:rsidR="004B1AAE" w:rsidRPr="002C0FD7">
        <w:rPr>
          <w:b/>
          <w:bCs/>
          <w:i/>
          <w:iCs/>
        </w:rPr>
        <w:t>. ВАЛУТА И НАЧИН НА КОЈИ МОРА ДА БУДЕ НАВЕДЕНА И ИЗРАЖЕНА ЦЕНА У ПОНУДИ</w:t>
      </w:r>
    </w:p>
    <w:p w:rsidR="004B1AAE" w:rsidRPr="002C0FD7" w:rsidRDefault="004B1AAE" w:rsidP="004B1AAE">
      <w:pPr>
        <w:jc w:val="both"/>
        <w:rPr>
          <w:b/>
          <w:bCs/>
          <w:i/>
          <w:iCs/>
        </w:rPr>
      </w:pPr>
    </w:p>
    <w:p w:rsidR="001E0B04" w:rsidRPr="002C0FD7" w:rsidRDefault="001E0B04" w:rsidP="001E0B04">
      <w:pPr>
        <w:jc w:val="both"/>
        <w:rPr>
          <w:lang w:val="sr-Cyrl-CS"/>
        </w:rPr>
      </w:pPr>
      <w:r w:rsidRPr="002C0FD7">
        <w:t xml:space="preserve">Цена мора бити исказана у динарима, </w:t>
      </w:r>
      <w:r w:rsidRPr="002C0FD7">
        <w:rPr>
          <w:lang w:val="sr-Cyrl-CS"/>
        </w:rPr>
        <w:t>без пореза и доприноса које обрачунава финансијска служба наручиоца.</w:t>
      </w:r>
      <w:r w:rsidRPr="002C0FD7">
        <w:t xml:space="preserve"> </w:t>
      </w:r>
    </w:p>
    <w:p w:rsidR="001E0B04" w:rsidRPr="002C0FD7" w:rsidRDefault="001E0B04" w:rsidP="001E0B04">
      <w:pPr>
        <w:jc w:val="both"/>
        <w:rPr>
          <w:lang w:val="sr-Cyrl-CS"/>
        </w:rPr>
      </w:pPr>
      <w:r w:rsidRPr="002C0FD7">
        <w:rPr>
          <w:lang w:val="sr-Cyrl-CS"/>
        </w:rPr>
        <w:t xml:space="preserve">У цену морају бити </w:t>
      </w:r>
      <w:r w:rsidRPr="002C0FD7">
        <w:t xml:space="preserve">урачунати </w:t>
      </w:r>
      <w:r w:rsidRPr="002C0FD7">
        <w:rPr>
          <w:lang w:val="sr-Cyrl-CS"/>
        </w:rPr>
        <w:t xml:space="preserve">и </w:t>
      </w:r>
      <w:r w:rsidRPr="002C0FD7">
        <w:t xml:space="preserve">трошкови </w:t>
      </w:r>
      <w:r w:rsidRPr="002C0FD7">
        <w:rPr>
          <w:lang w:val="sr-Cyrl-CS"/>
        </w:rPr>
        <w:t xml:space="preserve">испоруке и </w:t>
      </w:r>
      <w:r w:rsidRPr="002C0FD7">
        <w:t xml:space="preserve">сви </w:t>
      </w:r>
      <w:r w:rsidRPr="002C0FD7">
        <w:rPr>
          <w:lang w:val="sr-Cyrl-CS"/>
        </w:rPr>
        <w:t xml:space="preserve">други </w:t>
      </w:r>
      <w:r w:rsidRPr="002C0FD7">
        <w:t>трошкови које понуђач има у реализацији предметне јавне набавке.</w:t>
      </w:r>
    </w:p>
    <w:p w:rsidR="001E0B04" w:rsidRPr="002C0FD7" w:rsidRDefault="001E0B04" w:rsidP="001E0B04">
      <w:pPr>
        <w:jc w:val="both"/>
        <w:rPr>
          <w:lang w:val="sr-Cyrl-CS"/>
        </w:rPr>
      </w:pPr>
      <w:r w:rsidRPr="002C0FD7">
        <w:t xml:space="preserve">Цена је фиксна и не може се мењати. </w:t>
      </w:r>
    </w:p>
    <w:p w:rsidR="001E0B04" w:rsidRPr="002C0FD7" w:rsidRDefault="001E0B04" w:rsidP="001E0B04">
      <w:pPr>
        <w:jc w:val="both"/>
        <w:rPr>
          <w:lang w:val="sr-Cyrl-CS"/>
        </w:rPr>
      </w:pPr>
      <w:r w:rsidRPr="002C0FD7">
        <w:rPr>
          <w:lang w:val="sr-Cyrl-CS"/>
        </w:rPr>
        <w:t>Ако понуђена цена укључује увозну царину и друге дажбине, понуђач је дужан да тај</w:t>
      </w:r>
      <w:r w:rsidRPr="002C0FD7">
        <w:rPr>
          <w:color w:val="FF0000"/>
          <w:lang w:val="sr-Cyrl-CS"/>
        </w:rPr>
        <w:t xml:space="preserve"> </w:t>
      </w:r>
      <w:r w:rsidRPr="002C0FD7">
        <w:rPr>
          <w:lang w:val="sr-Cyrl-CS"/>
        </w:rPr>
        <w:t>део одвојено искаже у динарима.</w:t>
      </w:r>
    </w:p>
    <w:p w:rsidR="001E0B04" w:rsidRPr="002C0FD7" w:rsidRDefault="001E0B04" w:rsidP="001E0B04">
      <w:pPr>
        <w:jc w:val="both"/>
        <w:rPr>
          <w:color w:val="FF0000"/>
          <w:lang w:val="sr-Cyrl-CS"/>
        </w:rPr>
      </w:pPr>
      <w:r w:rsidRPr="002C0FD7">
        <w:rPr>
          <w:lang w:val="sr-Cyrl-CS"/>
        </w:rPr>
        <w:t>Након закључења уговора, промена цене није дозвољена.</w:t>
      </w:r>
    </w:p>
    <w:p w:rsidR="001E0B04" w:rsidRPr="002C0FD7" w:rsidRDefault="001E0B04" w:rsidP="001E0B04">
      <w:pPr>
        <w:jc w:val="both"/>
        <w:rPr>
          <w:lang w:val="sr-Cyrl-CS"/>
        </w:rPr>
      </w:pPr>
      <w:r w:rsidRPr="002C0FD7">
        <w:t>Ако је у понуди исказана неуобичајено ниска цена, наручилац ће поступити у складу са чл</w:t>
      </w:r>
      <w:r w:rsidRPr="002C0FD7">
        <w:rPr>
          <w:lang w:val="sr-Cyrl-CS"/>
        </w:rPr>
        <w:t>.</w:t>
      </w:r>
      <w:r w:rsidRPr="002C0FD7">
        <w:t xml:space="preserve"> 92. Закона.</w:t>
      </w:r>
    </w:p>
    <w:p w:rsidR="001E0B04" w:rsidRPr="002C0FD7" w:rsidRDefault="001E0B04" w:rsidP="001E0B04">
      <w:pPr>
        <w:jc w:val="both"/>
        <w:rPr>
          <w:color w:val="FF0000"/>
        </w:rPr>
      </w:pPr>
    </w:p>
    <w:p w:rsidR="004B1AAE" w:rsidRPr="002C0FD7" w:rsidRDefault="004B1AAE" w:rsidP="004B1AAE">
      <w:pPr>
        <w:jc w:val="both"/>
        <w:rPr>
          <w:b/>
          <w:i/>
          <w:iCs/>
          <w:color w:val="auto"/>
        </w:rPr>
      </w:pPr>
    </w:p>
    <w:p w:rsidR="004B1AAE" w:rsidRPr="002C0FD7" w:rsidRDefault="004B1AAE" w:rsidP="004B1AAE">
      <w:pPr>
        <w:jc w:val="both"/>
        <w:rPr>
          <w:rFonts w:eastAsia="TimesNewRomanPSMT"/>
          <w:b/>
          <w:bCs/>
          <w:i/>
          <w:iCs/>
          <w:u w:val="single"/>
        </w:rPr>
      </w:pPr>
    </w:p>
    <w:p w:rsidR="004B1AAE" w:rsidRPr="005F1EA9" w:rsidRDefault="001E0B04" w:rsidP="004B1AAE">
      <w:pPr>
        <w:jc w:val="both"/>
      </w:pPr>
      <w:r w:rsidRPr="005F1EA9">
        <w:rPr>
          <w:b/>
          <w:bCs/>
          <w:i/>
        </w:rPr>
        <w:lastRenderedPageBreak/>
        <w:t>8</w:t>
      </w:r>
      <w:r w:rsidR="004B1AAE" w:rsidRPr="005F1EA9">
        <w:rPr>
          <w:b/>
          <w:bCs/>
          <w:i/>
        </w:rPr>
        <w:t xml:space="preserve">. ЗАШТИТА ПОВЕРЉИВОСТИ ПОДАТАКА КОЈЕ НАРУЧИЛАЦ СТАВЉА ПОНУЂАЧИМА НА РАСПОЛАГАЊЕ, УКЉУЧУЈУЋИ И ЊИХОВЕ ПОДИЗВОЂАЧЕ </w:t>
      </w:r>
    </w:p>
    <w:p w:rsidR="004B1AAE" w:rsidRPr="005F1EA9" w:rsidRDefault="004B1AAE" w:rsidP="004B1AAE">
      <w:pPr>
        <w:spacing w:before="120" w:after="120"/>
        <w:jc w:val="both"/>
        <w:rPr>
          <w:b/>
          <w:i/>
        </w:rPr>
      </w:pPr>
      <w:r w:rsidRPr="005F1EA9">
        <w:t>Предметна набавка не садржи поверљиве информације које наручилац ставља на располагање.</w:t>
      </w:r>
    </w:p>
    <w:p w:rsidR="004B1AAE" w:rsidRPr="005F1EA9" w:rsidRDefault="005F1EA9" w:rsidP="004B1AAE">
      <w:pPr>
        <w:jc w:val="both"/>
        <w:rPr>
          <w:b/>
          <w:bCs/>
        </w:rPr>
      </w:pPr>
      <w:r w:rsidRPr="005F1EA9">
        <w:rPr>
          <w:b/>
          <w:bCs/>
        </w:rPr>
        <w:t>9</w:t>
      </w:r>
      <w:r w:rsidR="004B1AAE" w:rsidRPr="005F1EA9">
        <w:rPr>
          <w:b/>
          <w:bCs/>
        </w:rPr>
        <w:t>. ДОДАТНЕ ИНФОРМАЦИЈЕ ИЛИ ПОЈАШЊЕЊА У ВЕЗИ СА ПРИПРЕМАЊЕМ ПОНУДЕ</w:t>
      </w:r>
    </w:p>
    <w:p w:rsidR="004B1AAE" w:rsidRPr="005F1EA9" w:rsidRDefault="004B1AAE" w:rsidP="004B1AAE">
      <w:pPr>
        <w:jc w:val="both"/>
        <w:rPr>
          <w:b/>
          <w:bCs/>
        </w:rPr>
      </w:pPr>
    </w:p>
    <w:p w:rsidR="005F1EA9" w:rsidRPr="009C6F6C" w:rsidRDefault="005F1EA9" w:rsidP="005F1EA9">
      <w:pPr>
        <w:spacing w:line="240" w:lineRule="auto"/>
        <w:jc w:val="both"/>
        <w:rPr>
          <w:lang w:val="sr-Cyrl-CS"/>
        </w:rPr>
      </w:pPr>
      <w:r w:rsidRPr="009C6F6C">
        <w:t>Заинтересовано лице може, у писаном облику</w:t>
      </w:r>
      <w:r>
        <w:rPr>
          <w:lang w:val="sr-Cyrl-CS"/>
        </w:rPr>
        <w:t>, путем</w:t>
      </w:r>
      <w:r>
        <w:t xml:space="preserve"> maila</w:t>
      </w:r>
      <w:r>
        <w:rPr>
          <w:lang w:val="sr-Cyrl-CS"/>
        </w:rPr>
        <w:t xml:space="preserve"> </w:t>
      </w:r>
      <w:r>
        <w:t>galerijazr@galerija.rs</w:t>
      </w:r>
      <w:r w:rsidRPr="009C6F6C">
        <w:t xml:space="preserve"> тражити</w:t>
      </w:r>
      <w:r w:rsidRPr="009C6F6C">
        <w:rPr>
          <w:lang w:val="sr-Cyrl-CS"/>
        </w:rPr>
        <w:t xml:space="preserve"> </w:t>
      </w:r>
      <w:r w:rsidRPr="009C6F6C">
        <w:t>од наручиоца додатне информације или појашњења</w:t>
      </w:r>
      <w:r w:rsidRPr="009C6F6C">
        <w:rPr>
          <w:lang w:val="sr-Cyrl-CS"/>
        </w:rPr>
        <w:t>,</w:t>
      </w:r>
      <w:r>
        <w:t xml:space="preserve"> у вези са припремањем понуде</w:t>
      </w:r>
      <w:r w:rsidRPr="009C6F6C">
        <w:rPr>
          <w:lang w:val="sr-Cyrl-CS"/>
        </w:rPr>
        <w:t>.</w:t>
      </w:r>
    </w:p>
    <w:p w:rsidR="005F1EA9" w:rsidRPr="009C6F6C" w:rsidRDefault="005F1EA9" w:rsidP="005F1EA9">
      <w:pPr>
        <w:spacing w:line="240" w:lineRule="auto"/>
        <w:jc w:val="both"/>
        <w:rPr>
          <w:lang w:val="sr-Cyrl-CS"/>
        </w:rPr>
      </w:pPr>
    </w:p>
    <w:p w:rsidR="005F1EA9" w:rsidRPr="009C6F6C" w:rsidRDefault="005F1EA9" w:rsidP="005F1EA9">
      <w:pPr>
        <w:spacing w:line="240" w:lineRule="auto"/>
        <w:jc w:val="both"/>
        <w:rPr>
          <w:u w:val="single"/>
          <w:lang w:val="sr-Cyrl-CS"/>
        </w:rPr>
      </w:pPr>
      <w:r w:rsidRPr="009C6F6C">
        <w:rPr>
          <w:b/>
          <w:bCs/>
          <w:u w:val="single"/>
          <w:lang w:val="sr-Cyrl-CS"/>
        </w:rPr>
        <w:t>У зависности од начина слања</w:t>
      </w:r>
      <w:r w:rsidRPr="009C6F6C">
        <w:rPr>
          <w:u w:val="single"/>
          <w:lang w:val="sr-Cyrl-CS"/>
        </w:rPr>
        <w:t>, захтев се доставља:</w:t>
      </w:r>
    </w:p>
    <w:p w:rsidR="005F1EA9" w:rsidRPr="009C6F6C" w:rsidRDefault="005F1EA9" w:rsidP="005F1EA9">
      <w:pPr>
        <w:spacing w:line="240" w:lineRule="auto"/>
        <w:jc w:val="both"/>
        <w:rPr>
          <w:lang w:val="sr-Cyrl-CS"/>
        </w:rPr>
      </w:pPr>
    </w:p>
    <w:p w:rsidR="005F1EA9" w:rsidRPr="009C6F6C" w:rsidRDefault="005F1EA9" w:rsidP="005F1EA9">
      <w:pPr>
        <w:spacing w:line="240" w:lineRule="auto"/>
        <w:jc w:val="both"/>
        <w:rPr>
          <w:b/>
          <w:bCs/>
        </w:rPr>
      </w:pPr>
      <w:r w:rsidRPr="009C6F6C">
        <w:rPr>
          <w:b/>
          <w:bCs/>
          <w:i/>
          <w:iCs/>
        </w:rPr>
        <w:t xml:space="preserve">- </w:t>
      </w:r>
      <w:r w:rsidRPr="009C6F6C">
        <w:rPr>
          <w:b/>
          <w:bCs/>
          <w:i/>
          <w:iCs/>
          <w:lang w:val="sr-Cyrl-CS"/>
        </w:rPr>
        <w:t>ПУТЕМ ПОШТЕ</w:t>
      </w:r>
      <w:r w:rsidRPr="009C6F6C">
        <w:rPr>
          <w:b/>
          <w:bCs/>
        </w:rPr>
        <w:t xml:space="preserve"> </w:t>
      </w:r>
      <w:r>
        <w:rPr>
          <w:b/>
          <w:bCs/>
          <w:i/>
          <w:iCs/>
        </w:rPr>
        <w:t>(</w:t>
      </w:r>
      <w:r w:rsidRPr="009C6F6C">
        <w:rPr>
          <w:b/>
          <w:bCs/>
          <w:i/>
          <w:iCs/>
        </w:rPr>
        <w:t xml:space="preserve"> брзе поште</w:t>
      </w:r>
      <w:r>
        <w:rPr>
          <w:b/>
          <w:bCs/>
          <w:i/>
          <w:iCs/>
        </w:rPr>
        <w:t xml:space="preserve"> или лично</w:t>
      </w:r>
      <w:r w:rsidRPr="009C6F6C">
        <w:rPr>
          <w:b/>
          <w:bCs/>
          <w:i/>
          <w:iCs/>
        </w:rPr>
        <w:t>)</w:t>
      </w:r>
      <w:r w:rsidRPr="009C6F6C">
        <w:rPr>
          <w:b/>
          <w:bCs/>
        </w:rPr>
        <w:t xml:space="preserve"> -</w:t>
      </w:r>
      <w:r w:rsidRPr="009C6F6C">
        <w:rPr>
          <w:b/>
          <w:bCs/>
          <w:lang w:val="sr-Latn-CS"/>
        </w:rPr>
        <w:t xml:space="preserve"> </w:t>
      </w:r>
      <w:r w:rsidRPr="009C6F6C">
        <w:rPr>
          <w:b/>
          <w:bCs/>
          <w:i/>
          <w:iCs/>
        </w:rPr>
        <w:t>на адресу наручиоца</w:t>
      </w:r>
      <w:r w:rsidRPr="009C6F6C">
        <w:rPr>
          <w:b/>
          <w:bCs/>
        </w:rPr>
        <w:t xml:space="preserve">: </w:t>
      </w:r>
    </w:p>
    <w:p w:rsidR="005F1EA9" w:rsidRDefault="005F1EA9" w:rsidP="005F1EA9">
      <w:pPr>
        <w:spacing w:line="240" w:lineRule="auto"/>
        <w:ind w:firstLine="720"/>
        <w:rPr>
          <w:b/>
          <w:bCs/>
          <w:lang w:val="sr-Cyrl-CS"/>
        </w:rPr>
      </w:pPr>
      <w:r w:rsidRPr="004211EE">
        <w:rPr>
          <w:b/>
          <w:bCs/>
          <w:lang w:val="sr-Cyrl-CS"/>
        </w:rPr>
        <w:t>Савремена галерија Уметничке колоније Ечка-Зрењанин, Суботићева бр.1</w:t>
      </w:r>
    </w:p>
    <w:p w:rsidR="005F1EA9" w:rsidRPr="004211EE" w:rsidRDefault="005F1EA9" w:rsidP="005F1EA9">
      <w:pPr>
        <w:spacing w:line="240" w:lineRule="auto"/>
        <w:ind w:firstLine="720"/>
        <w:rPr>
          <w:b/>
          <w:bCs/>
          <w:lang w:val="sr-Cyrl-CS"/>
        </w:rPr>
      </w:pPr>
      <w:r>
        <w:rPr>
          <w:b/>
          <w:bCs/>
          <w:lang w:val="sr-Cyrl-CS"/>
        </w:rPr>
        <w:t>(лично) канцеларија бр. 305</w:t>
      </w:r>
    </w:p>
    <w:p w:rsidR="005F1EA9" w:rsidRPr="009B06FF" w:rsidRDefault="005F1EA9" w:rsidP="005F1EA9">
      <w:pPr>
        <w:spacing w:line="240" w:lineRule="auto"/>
        <w:jc w:val="both"/>
        <w:rPr>
          <w:b/>
          <w:bCs/>
        </w:rPr>
      </w:pPr>
      <w:r w:rsidRPr="009C6F6C">
        <w:rPr>
          <w:b/>
          <w:bCs/>
          <w:i/>
          <w:iCs/>
          <w:lang w:val="sr-Cyrl-CS"/>
        </w:rPr>
        <w:t>-</w:t>
      </w:r>
      <w:r w:rsidRPr="009C6F6C">
        <w:rPr>
          <w:b/>
          <w:bCs/>
          <w:lang w:val="sr-Cyrl-CS"/>
        </w:rPr>
        <w:t xml:space="preserve"> </w:t>
      </w:r>
      <w:r w:rsidRPr="009C6F6C">
        <w:rPr>
          <w:b/>
          <w:bCs/>
          <w:i/>
          <w:iCs/>
          <w:lang w:val="sr-Cyrl-CS"/>
        </w:rPr>
        <w:t xml:space="preserve">ЕЛЕКТРОНСКОМ ПОШТОМ - на </w:t>
      </w:r>
      <w:r w:rsidRPr="009C6F6C">
        <w:rPr>
          <w:b/>
          <w:bCs/>
          <w:i/>
          <w:iCs/>
        </w:rPr>
        <w:t>e</w:t>
      </w:r>
      <w:r w:rsidRPr="009C6F6C">
        <w:rPr>
          <w:b/>
          <w:bCs/>
          <w:i/>
          <w:iCs/>
          <w:lang w:val="ru-RU"/>
        </w:rPr>
        <w:t>-</w:t>
      </w:r>
      <w:r w:rsidRPr="009C6F6C">
        <w:rPr>
          <w:b/>
          <w:bCs/>
          <w:i/>
          <w:iCs/>
        </w:rPr>
        <w:t>mail</w:t>
      </w:r>
      <w:r w:rsidRPr="009C6F6C">
        <w:rPr>
          <w:b/>
          <w:bCs/>
          <w:lang w:val="sr-Cyrl-CS"/>
        </w:rPr>
        <w:t>:</w:t>
      </w:r>
      <w:r>
        <w:rPr>
          <w:b/>
          <w:bCs/>
        </w:rPr>
        <w:t>galerijazr@galerija.rs</w:t>
      </w:r>
    </w:p>
    <w:p w:rsidR="005F1EA9" w:rsidRDefault="005F1EA9" w:rsidP="005F1EA9">
      <w:pPr>
        <w:spacing w:line="240" w:lineRule="auto"/>
        <w:jc w:val="both"/>
        <w:rPr>
          <w:b/>
          <w:bCs/>
          <w:lang w:val="sr-Cyrl-CS"/>
        </w:rPr>
      </w:pPr>
    </w:p>
    <w:p w:rsidR="005F1EA9" w:rsidRPr="008817A2" w:rsidRDefault="005F1EA9" w:rsidP="005F1EA9">
      <w:pPr>
        <w:jc w:val="both"/>
        <w:rPr>
          <w:b/>
          <w:bCs/>
        </w:rPr>
      </w:pPr>
      <w:r w:rsidRPr="009C6F6C">
        <w:rPr>
          <w:b/>
          <w:bCs/>
          <w:i/>
          <w:iCs/>
          <w:lang w:val="sr-Cyrl-CS"/>
        </w:rPr>
        <w:t xml:space="preserve">- ФАКСОМ </w:t>
      </w:r>
      <w:r>
        <w:rPr>
          <w:b/>
          <w:bCs/>
          <w:i/>
          <w:iCs/>
          <w:lang w:val="sr-Cyrl-CS"/>
        </w:rPr>
        <w:t>–</w:t>
      </w:r>
      <w:r w:rsidRPr="009C6F6C">
        <w:rPr>
          <w:b/>
          <w:bCs/>
          <w:i/>
          <w:iCs/>
          <w:lang w:val="sr-Cyrl-CS"/>
        </w:rPr>
        <w:t xml:space="preserve"> </w:t>
      </w:r>
      <w:r>
        <w:rPr>
          <w:b/>
          <w:bCs/>
          <w:i/>
          <w:iCs/>
        </w:rPr>
        <w:t>023/562-593</w:t>
      </w:r>
    </w:p>
    <w:p w:rsidR="005F1EA9" w:rsidRPr="008817A2" w:rsidRDefault="005F1EA9" w:rsidP="005F1EA9">
      <w:pPr>
        <w:spacing w:line="240" w:lineRule="auto"/>
        <w:jc w:val="both"/>
      </w:pPr>
      <w:r w:rsidRPr="009C6F6C">
        <w:t>Наручилац ће</w:t>
      </w:r>
      <w:r>
        <w:t xml:space="preserve"> заинтересованом лицу истог</w:t>
      </w:r>
      <w:r w:rsidRPr="009C6F6C">
        <w:t xml:space="preserve"> дана</w:t>
      </w:r>
      <w:r w:rsidRPr="009C6F6C">
        <w:rPr>
          <w:lang w:val="sr-Cyrl-CS"/>
        </w:rPr>
        <w:t>,</w:t>
      </w:r>
      <w:r w:rsidRPr="009C6F6C">
        <w:t xml:space="preserve"> од дана пријема захтева за додатним информацијама или појаш</w:t>
      </w:r>
      <w:r>
        <w:t>њењима конкурсне документације,</w:t>
      </w:r>
    </w:p>
    <w:p w:rsidR="005F1EA9" w:rsidRPr="009C6F6C" w:rsidRDefault="005F1EA9" w:rsidP="005F1EA9">
      <w:pPr>
        <w:spacing w:line="240" w:lineRule="auto"/>
        <w:jc w:val="both"/>
      </w:pPr>
      <w:r w:rsidRPr="009C6F6C">
        <w:t xml:space="preserve">доставити </w:t>
      </w:r>
      <w:r>
        <w:t xml:space="preserve">одговор </w:t>
      </w:r>
      <w:r w:rsidRPr="009C6F6C">
        <w:t xml:space="preserve">у писаном облику и истовремено ће ту информацију објавити на Порталу јавних набавки и на својој интернет страници. </w:t>
      </w:r>
    </w:p>
    <w:p w:rsidR="005F1EA9" w:rsidRPr="009C6F6C" w:rsidRDefault="005F1EA9" w:rsidP="005F1EA9">
      <w:pPr>
        <w:spacing w:line="240" w:lineRule="auto"/>
        <w:jc w:val="both"/>
        <w:rPr>
          <w:lang w:val="sr-Cyrl-CS"/>
        </w:rPr>
      </w:pPr>
      <w:r w:rsidRPr="009C6F6C">
        <w:t xml:space="preserve">Додатне информације или појашњења упућују се </w:t>
      </w:r>
      <w:r w:rsidRPr="009C6F6C">
        <w:rPr>
          <w:u w:val="single"/>
        </w:rPr>
        <w:t>са напоменом</w:t>
      </w:r>
      <w:r w:rsidRPr="009C6F6C">
        <w:rPr>
          <w:u w:val="single"/>
          <w:lang w:val="sr-Cyrl-CS"/>
        </w:rPr>
        <w:t>:</w:t>
      </w:r>
      <w:r w:rsidRPr="009C6F6C">
        <w:rPr>
          <w:lang w:val="sr-Cyrl-CS"/>
        </w:rPr>
        <w:t xml:space="preserve"> </w:t>
      </w:r>
    </w:p>
    <w:p w:rsidR="005F1EA9" w:rsidRPr="009C6F6C" w:rsidRDefault="005F1EA9" w:rsidP="005F1EA9">
      <w:pPr>
        <w:jc w:val="both"/>
        <w:rPr>
          <w:lang w:val="sr-Cyrl-CS"/>
        </w:rPr>
      </w:pPr>
      <w:r w:rsidRPr="009C6F6C">
        <w:rPr>
          <w:b/>
          <w:bCs/>
        </w:rPr>
        <w:t xml:space="preserve">„Захтев за додатним информацијама или појашњењима </w:t>
      </w:r>
      <w:r w:rsidRPr="009C6F6C">
        <w:rPr>
          <w:b/>
          <w:bCs/>
          <w:lang w:val="sr-Cyrl-CS"/>
        </w:rPr>
        <w:t>К</w:t>
      </w:r>
      <w:r w:rsidRPr="009C6F6C">
        <w:rPr>
          <w:b/>
          <w:bCs/>
        </w:rPr>
        <w:t>онкурсне документације</w:t>
      </w:r>
      <w:r w:rsidRPr="009C6F6C">
        <w:t>,</w:t>
      </w:r>
      <w:r w:rsidRPr="009C6F6C">
        <w:rPr>
          <w:b/>
          <w:bCs/>
        </w:rPr>
        <w:t xml:space="preserve"> </w:t>
      </w:r>
      <w:r w:rsidRPr="009C6F6C">
        <w:rPr>
          <w:b/>
          <w:bCs/>
          <w:lang w:val="sr-Cyrl-CS"/>
        </w:rPr>
        <w:t>ППБО</w:t>
      </w:r>
      <w:r>
        <w:rPr>
          <w:b/>
          <w:bCs/>
          <w:lang w:val="sr-Cyrl-CS"/>
        </w:rPr>
        <w:t>П – ЈН 2/2018</w:t>
      </w:r>
      <w:r w:rsidRPr="009C6F6C">
        <w:rPr>
          <w:lang w:val="ru-RU"/>
        </w:rPr>
        <w:t>”</w:t>
      </w:r>
      <w:r w:rsidRPr="009C6F6C">
        <w:t>.</w:t>
      </w:r>
    </w:p>
    <w:p w:rsidR="005F1EA9" w:rsidRPr="009C6F6C" w:rsidRDefault="005F1EA9" w:rsidP="005F1EA9">
      <w:pPr>
        <w:jc w:val="both"/>
      </w:pPr>
      <w:r w:rsidRPr="009C6F6C">
        <w:t xml:space="preserve">Ако наручилац измени или допуни </w:t>
      </w:r>
      <w:r w:rsidRPr="009C6F6C">
        <w:rPr>
          <w:lang w:val="sr-Cyrl-CS"/>
        </w:rPr>
        <w:t>К</w:t>
      </w:r>
      <w:r w:rsidRPr="009C6F6C">
        <w:t>онку</w:t>
      </w:r>
      <w:r>
        <w:t>рсну документацију</w:t>
      </w:r>
      <w:r w:rsidRPr="009C6F6C">
        <w:t xml:space="preserve"> пре истека рока за подношење понуда, дужан је да продужи рок за подношење понуда и објави обавештење о продужењу рока за подношење понуда. </w:t>
      </w:r>
    </w:p>
    <w:p w:rsidR="005F1EA9" w:rsidRPr="009C6F6C" w:rsidRDefault="005F1EA9" w:rsidP="005F1EA9">
      <w:pPr>
        <w:jc w:val="both"/>
      </w:pPr>
      <w:r w:rsidRPr="009C6F6C">
        <w:t>По истеку рока предвиђеног за подношење понуда н</w:t>
      </w:r>
      <w:r w:rsidRPr="009C6F6C">
        <w:rPr>
          <w:lang w:val="sr-Cyrl-CS"/>
        </w:rPr>
        <w:t>а</w:t>
      </w:r>
      <w:r w:rsidRPr="009C6F6C">
        <w:t xml:space="preserve">ручилац не може да мења нити да допуњује </w:t>
      </w:r>
      <w:r w:rsidRPr="009C6F6C">
        <w:rPr>
          <w:lang w:val="sr-Cyrl-CS"/>
        </w:rPr>
        <w:t>К</w:t>
      </w:r>
      <w:r w:rsidRPr="009C6F6C">
        <w:t xml:space="preserve">онкурсну документацију. </w:t>
      </w:r>
    </w:p>
    <w:p w:rsidR="005F1EA9" w:rsidRPr="009C6F6C" w:rsidRDefault="005F1EA9" w:rsidP="005F1EA9">
      <w:pPr>
        <w:jc w:val="both"/>
      </w:pPr>
      <w:r w:rsidRPr="009C6F6C">
        <w:t xml:space="preserve">Тражење додатних информација или појашњења у вези са припремањем понуде телефоном није дозвољено. </w:t>
      </w:r>
    </w:p>
    <w:p w:rsidR="005F1EA9" w:rsidRPr="004211EE" w:rsidRDefault="005F1EA9" w:rsidP="005F1EA9">
      <w:pPr>
        <w:jc w:val="both"/>
      </w:pPr>
      <w:r w:rsidRPr="009C6F6C">
        <w:t>Комуникација у поступку јавне набавке врши се искључиво на начин одређен чл</w:t>
      </w:r>
      <w:r w:rsidRPr="009C6F6C">
        <w:rPr>
          <w:lang w:val="sr-Cyrl-CS"/>
        </w:rPr>
        <w:t>.</w:t>
      </w:r>
      <w:r w:rsidRPr="009C6F6C">
        <w:t xml:space="preserve"> 20. Закона.</w:t>
      </w:r>
    </w:p>
    <w:p w:rsidR="004B1AAE" w:rsidRPr="00213C55" w:rsidRDefault="004B1AAE" w:rsidP="004B1AAE">
      <w:pPr>
        <w:jc w:val="both"/>
        <w:rPr>
          <w:rFonts w:ascii="Arial" w:hAnsi="Arial" w:cs="Arial"/>
          <w:color w:val="FF0000"/>
        </w:rPr>
      </w:pPr>
    </w:p>
    <w:p w:rsidR="004B1AAE" w:rsidRPr="001F4340" w:rsidRDefault="001C772B" w:rsidP="004B1AAE">
      <w:pPr>
        <w:jc w:val="both"/>
        <w:rPr>
          <w:b/>
          <w:bCs/>
        </w:rPr>
      </w:pPr>
      <w:r>
        <w:rPr>
          <w:rFonts w:ascii="Arial" w:hAnsi="Arial" w:cs="Arial"/>
          <w:b/>
          <w:bCs/>
        </w:rPr>
        <w:t>10</w:t>
      </w:r>
      <w:r w:rsidR="004B1AAE">
        <w:rPr>
          <w:rFonts w:ascii="Arial" w:hAnsi="Arial" w:cs="Arial"/>
          <w:b/>
          <w:bCs/>
        </w:rPr>
        <w:t xml:space="preserve">. </w:t>
      </w:r>
      <w:r w:rsidR="004B1AAE" w:rsidRPr="001F4340">
        <w:rPr>
          <w:b/>
          <w:bCs/>
        </w:rPr>
        <w:t xml:space="preserve">ДОДАТНА ОБЈАШЊЕЊА ОД ПОНУЂАЧА ПОСЛЕ ОТВАРАЊА ПОНУДА И КОНТРОЛА КОД ПОНУЂАЧА ОДНОСНО ЊЕГОВОГ ПОДИЗВОЂАЧА </w:t>
      </w:r>
    </w:p>
    <w:p w:rsidR="004B1AAE" w:rsidRPr="001F4340" w:rsidRDefault="004B1AAE" w:rsidP="004B1AAE">
      <w:pPr>
        <w:jc w:val="both"/>
        <w:rPr>
          <w:b/>
          <w:bCs/>
        </w:rPr>
      </w:pPr>
    </w:p>
    <w:p w:rsidR="004B1AAE" w:rsidRPr="00AC37C3" w:rsidRDefault="004B1AAE" w:rsidP="004B1AAE">
      <w:pPr>
        <w:jc w:val="both"/>
        <w:rPr>
          <w:rFonts w:eastAsia="TimesNewRomanPSMT"/>
          <w:bCs/>
        </w:rPr>
      </w:pPr>
      <w:r w:rsidRPr="001F4340">
        <w:t>После отварања понуда наручилац може приликом стручне оцене понуда да у писаном</w:t>
      </w:r>
      <w:r w:rsidRPr="00AC37C3">
        <w:t xml:space="preserve">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4B1AAE" w:rsidRPr="00AC37C3" w:rsidRDefault="004B1AAE" w:rsidP="004B1AAE">
      <w:pPr>
        <w:tabs>
          <w:tab w:val="left" w:pos="-135"/>
          <w:tab w:val="left" w:pos="0"/>
          <w:tab w:val="left" w:pos="120"/>
        </w:tabs>
        <w:jc w:val="both"/>
      </w:pPr>
      <w:r w:rsidRPr="00AC37C3">
        <w:rPr>
          <w:rFonts w:eastAsia="TimesNewRomanPSMT"/>
          <w:bCs/>
        </w:rPr>
        <w:t>Уколико наручилац оцени да су потребна додатна објашњења или је потребно извршити</w:t>
      </w:r>
      <w:r w:rsidRPr="00AC37C3">
        <w:t xml:space="preserve"> контролу (увид) код понуђача, односно његовог подизвођача</w:t>
      </w:r>
      <w:r w:rsidRPr="00AC37C3">
        <w:rPr>
          <w:rFonts w:eastAsia="TimesNewRomanPSMT"/>
          <w:bCs/>
        </w:rPr>
        <w:t xml:space="preserve">, наручилац ће </w:t>
      </w:r>
      <w:r w:rsidRPr="00AC37C3">
        <w:rPr>
          <w:rFonts w:eastAsia="TimesNewRomanPSMT"/>
          <w:bCs/>
        </w:rPr>
        <w:lastRenderedPageBreak/>
        <w:t xml:space="preserve">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4B1AAE" w:rsidRPr="00AC37C3" w:rsidRDefault="004B1AAE" w:rsidP="004B1AAE">
      <w:pPr>
        <w:tabs>
          <w:tab w:val="left" w:pos="-135"/>
          <w:tab w:val="left" w:pos="0"/>
          <w:tab w:val="left" w:pos="120"/>
        </w:tabs>
        <w:jc w:val="both"/>
      </w:pPr>
      <w:r w:rsidRPr="00AC37C3">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4B1AAE" w:rsidRPr="00AC37C3" w:rsidRDefault="004B1AAE" w:rsidP="004B1AAE">
      <w:pPr>
        <w:tabs>
          <w:tab w:val="left" w:pos="-135"/>
          <w:tab w:val="left" w:pos="0"/>
          <w:tab w:val="left" w:pos="120"/>
        </w:tabs>
        <w:jc w:val="both"/>
      </w:pPr>
      <w:r w:rsidRPr="00AC37C3">
        <w:t>У случају разлике између јединичне и укупне цене, меродавна је јединична цена.</w:t>
      </w:r>
    </w:p>
    <w:p w:rsidR="004B1AAE" w:rsidRPr="00AC37C3" w:rsidRDefault="004B1AAE" w:rsidP="004B1AAE">
      <w:pPr>
        <w:jc w:val="both"/>
      </w:pPr>
      <w:r w:rsidRPr="00AC37C3">
        <w:t>Ако се понуђач не сагласи са исправком рачунских грешака, наручил</w:t>
      </w:r>
      <w:r w:rsidRPr="00AC37C3">
        <w:rPr>
          <w:lang w:val="sr-Cyrl-CS"/>
        </w:rPr>
        <w:t>а</w:t>
      </w:r>
      <w:r w:rsidRPr="00AC37C3">
        <w:t xml:space="preserve">ц ће његову понуду одбити као неприхватљиву. </w:t>
      </w:r>
    </w:p>
    <w:p w:rsidR="004B1AAE" w:rsidRPr="00AC37C3" w:rsidRDefault="004B1AAE" w:rsidP="004B1AAE">
      <w:pPr>
        <w:jc w:val="both"/>
      </w:pPr>
    </w:p>
    <w:p w:rsidR="004B1AAE" w:rsidRPr="00AC37C3" w:rsidRDefault="001C772B" w:rsidP="004B1AAE">
      <w:pPr>
        <w:jc w:val="both"/>
        <w:rPr>
          <w:b/>
        </w:rPr>
      </w:pPr>
      <w:r>
        <w:rPr>
          <w:b/>
        </w:rPr>
        <w:t>11</w:t>
      </w:r>
      <w:r w:rsidR="004B1AAE" w:rsidRPr="00AC37C3">
        <w:rPr>
          <w:b/>
        </w:rPr>
        <w:t>. КОРИШЋЕЊЕ ПАТЕН</w:t>
      </w:r>
      <w:r w:rsidR="005E6B58" w:rsidRPr="00AC37C3">
        <w:rPr>
          <w:b/>
        </w:rPr>
        <w:t>А</w:t>
      </w:r>
      <w:r w:rsidR="004B1AAE" w:rsidRPr="00AC37C3">
        <w:rPr>
          <w:b/>
        </w:rPr>
        <w:t>ТА И ОДГОВОРНОСТ ЗА ПОВРЕДУ ЗАШТИЋЕНИХ ПРАВА ИНТЕЛЕКТУАЛНЕ СВОЈИНЕ ТРЕЋИХ ЛИЦА</w:t>
      </w:r>
    </w:p>
    <w:p w:rsidR="00D35768" w:rsidRPr="00AC37C3" w:rsidRDefault="00D35768" w:rsidP="004B1AAE">
      <w:pPr>
        <w:jc w:val="both"/>
        <w:rPr>
          <w:rFonts w:eastAsia="TimesNewRomanPSMT"/>
          <w:bCs/>
          <w:iCs/>
          <w:color w:val="auto"/>
        </w:rPr>
      </w:pPr>
    </w:p>
    <w:p w:rsidR="004B1AAE" w:rsidRPr="00AC37C3" w:rsidRDefault="00D35768" w:rsidP="004B1AAE">
      <w:pPr>
        <w:jc w:val="both"/>
        <w:rPr>
          <w:b/>
          <w:color w:val="auto"/>
        </w:rPr>
      </w:pPr>
      <w:r w:rsidRPr="00AC37C3">
        <w:rPr>
          <w:rFonts w:eastAsia="TimesNewRomanPSMT"/>
          <w:bCs/>
          <w:iCs/>
          <w:color w:val="auto"/>
        </w:rPr>
        <w:t>Накнаду за коришћење патената, као и одговорност за повреду заштићених права интелектуалне својине трећих лица, сноси понуђач.</w:t>
      </w:r>
    </w:p>
    <w:p w:rsidR="004B1AAE" w:rsidRPr="002C0FD7" w:rsidRDefault="004B1AAE" w:rsidP="004B1AAE">
      <w:pPr>
        <w:jc w:val="both"/>
        <w:rPr>
          <w:b/>
        </w:rPr>
      </w:pPr>
    </w:p>
    <w:p w:rsidR="004B1AAE" w:rsidRPr="002C0FD7" w:rsidRDefault="004B1AAE" w:rsidP="004B1AAE">
      <w:pPr>
        <w:jc w:val="both"/>
        <w:rPr>
          <w:b/>
          <w:bCs/>
          <w:color w:val="auto"/>
        </w:rPr>
      </w:pPr>
      <w:r w:rsidRPr="002C0FD7">
        <w:rPr>
          <w:b/>
          <w:bCs/>
        </w:rPr>
        <w:t>1</w:t>
      </w:r>
      <w:r w:rsidR="001C772B" w:rsidRPr="002C0FD7">
        <w:rPr>
          <w:b/>
          <w:bCs/>
        </w:rPr>
        <w:t>2</w:t>
      </w:r>
      <w:r w:rsidRPr="002C0FD7">
        <w:rPr>
          <w:b/>
          <w:bCs/>
        </w:rPr>
        <w:t xml:space="preserve">. НАЧИН И РОК ЗА ПОДНОШЕЊЕ ЗАХТЕВА ЗА ЗАШТИТУ ПРАВА ПОНУЂАЧА </w:t>
      </w:r>
      <w:r w:rsidRPr="002C0FD7">
        <w:rPr>
          <w:b/>
          <w:bCs/>
          <w:color w:val="auto"/>
        </w:rPr>
        <w:t xml:space="preserve">СА ДЕТАЉНИМ УПУТСТВОМ О САДРЖИНИ ПОТПУНОГ ЗАХТЕВА </w:t>
      </w:r>
    </w:p>
    <w:p w:rsidR="004B1AAE" w:rsidRPr="002C0FD7" w:rsidRDefault="004B1AAE" w:rsidP="004B1AAE">
      <w:pPr>
        <w:jc w:val="both"/>
        <w:rPr>
          <w:b/>
          <w:bCs/>
        </w:rPr>
      </w:pPr>
    </w:p>
    <w:p w:rsidR="004B1AAE" w:rsidRPr="002C0FD7" w:rsidRDefault="004B1AAE" w:rsidP="004B1AAE">
      <w:pPr>
        <w:jc w:val="both"/>
      </w:pPr>
      <w:r w:rsidRPr="002C0FD7">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4B1AAE" w:rsidRPr="002C0FD7" w:rsidRDefault="004B1AAE" w:rsidP="004B1AAE">
      <w:pPr>
        <w:jc w:val="both"/>
      </w:pPr>
      <w:r w:rsidRPr="002C0FD7">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4B1AAE" w:rsidRPr="002C0FD7" w:rsidRDefault="004B1AAE" w:rsidP="004B1AAE">
      <w:pPr>
        <w:jc w:val="both"/>
      </w:pPr>
      <w:r w:rsidRPr="002C0FD7">
        <w:t xml:space="preserve">Захтев за заштиту права се доставља наручиоцу непосредно, електронском поштом на e-mail: </w:t>
      </w:r>
      <w:r w:rsidR="00AC37C3" w:rsidRPr="002C0FD7">
        <w:rPr>
          <w:b/>
          <w:i/>
          <w:color w:val="auto"/>
        </w:rPr>
        <w:t>tanjagalerija@gmail.com</w:t>
      </w:r>
      <w:r w:rsidRPr="002C0FD7">
        <w:t xml:space="preserve"> факсом на број </w:t>
      </w:r>
      <w:r w:rsidR="00AC37C3" w:rsidRPr="002C0FD7">
        <w:rPr>
          <w:b/>
          <w:bCs/>
          <w:i/>
          <w:iCs/>
        </w:rPr>
        <w:t xml:space="preserve">023/562-593 </w:t>
      </w:r>
      <w:r w:rsidRPr="002C0FD7">
        <w:t>или препорученом пошиљком са повратницом на адресу наручиоца.</w:t>
      </w:r>
    </w:p>
    <w:p w:rsidR="004B1AAE" w:rsidRPr="00AC37C3" w:rsidRDefault="004B1AAE" w:rsidP="004B1AAE">
      <w:pPr>
        <w:jc w:val="both"/>
      </w:pPr>
      <w:r w:rsidRPr="002C0FD7">
        <w:t>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w:t>
      </w:r>
      <w:r w:rsidRPr="00AC37C3">
        <w:t xml:space="preserve"> набавки и на интернет страници наручиоца, најкасније у року од два дана од дана пријема захтева. </w:t>
      </w:r>
    </w:p>
    <w:p w:rsidR="004B1AAE" w:rsidRPr="00AC37C3" w:rsidRDefault="004B1AAE" w:rsidP="004B1AAE">
      <w:pPr>
        <w:jc w:val="both"/>
        <w:rPr>
          <w:color w:val="auto"/>
          <w:lang w:val="sr-Cyrl-CS"/>
        </w:rPr>
      </w:pPr>
      <w:r w:rsidRPr="00AC37C3">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w:t>
      </w:r>
      <w:r w:rsidRPr="00AC37C3">
        <w:rPr>
          <w:color w:val="auto"/>
        </w:rPr>
        <w:t>и уколико је подносилац захтева у складу са чл. 63. ст. 2. ЗЈН указао наручиоцу на евентуалне недостатке и неправилности, а наручилац исте није отклонио.</w:t>
      </w:r>
      <w:r w:rsidRPr="00AC37C3">
        <w:rPr>
          <w:color w:val="auto"/>
          <w:lang w:val="sr-Cyrl-CS"/>
        </w:rPr>
        <w:t xml:space="preserve"> </w:t>
      </w:r>
    </w:p>
    <w:p w:rsidR="004B1AAE" w:rsidRPr="00AC37C3" w:rsidRDefault="004B1AAE" w:rsidP="004B1AAE">
      <w:pPr>
        <w:jc w:val="both"/>
      </w:pPr>
      <w:r w:rsidRPr="00AC37C3">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4B1AAE" w:rsidRPr="00AC37C3" w:rsidRDefault="004B1AAE" w:rsidP="004B1AAE">
      <w:pPr>
        <w:jc w:val="both"/>
      </w:pPr>
      <w:r w:rsidRPr="00AC37C3">
        <w:t xml:space="preserve">После доношења одлуке о додели уговора из чл.108. ЗЈН или одлуке о обустави поступка јавне набавке из чл. 109. ЗЈН, рок за подношење захтева за заштиту права је </w:t>
      </w:r>
      <w:r w:rsidR="00812BEC" w:rsidRPr="00AC37C3">
        <w:t>десет</w:t>
      </w:r>
      <w:r w:rsidRPr="00AC37C3">
        <w:t xml:space="preserve"> дана од дана објављивања одлуке на Порталу јавних набавки.</w:t>
      </w:r>
    </w:p>
    <w:p w:rsidR="004B1AAE" w:rsidRPr="002C0FD7" w:rsidRDefault="004B1AAE" w:rsidP="004B1AAE">
      <w:pPr>
        <w:jc w:val="both"/>
      </w:pPr>
      <w:r w:rsidRPr="00AC37C3">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w:t>
      </w:r>
      <w:r w:rsidRPr="002C0FD7">
        <w:lastRenderedPageBreak/>
        <w:t>разлози за његово подношење пре истека рока за подношење понуда, а подносилац захтева га није поднео пре истека тог рока.</w:t>
      </w:r>
    </w:p>
    <w:p w:rsidR="004B1AAE" w:rsidRPr="002C0FD7" w:rsidRDefault="004B1AAE" w:rsidP="004B1AAE">
      <w:pPr>
        <w:jc w:val="both"/>
      </w:pPr>
      <w:r w:rsidRPr="002C0FD7">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4B1AAE" w:rsidRPr="002C0FD7" w:rsidRDefault="004B1AAE" w:rsidP="004B1AAE">
      <w:pPr>
        <w:jc w:val="both"/>
      </w:pPr>
      <w:r w:rsidRPr="002C0FD7">
        <w:t xml:space="preserve">Захтев за заштиту права не задржава даље активности наручиоца у поступку јавне набавке у складу са одредбама члана 150. овог ЗЈН. </w:t>
      </w:r>
    </w:p>
    <w:p w:rsidR="004B1AAE" w:rsidRPr="002C0FD7" w:rsidRDefault="004B1AAE" w:rsidP="004B1AAE">
      <w:pPr>
        <w:jc w:val="both"/>
      </w:pPr>
      <w:r w:rsidRPr="002C0FD7">
        <w:t xml:space="preserve">Захтев за заштиту права мора да садржи: </w:t>
      </w:r>
    </w:p>
    <w:p w:rsidR="004B1AAE" w:rsidRPr="002C0FD7" w:rsidRDefault="004B1AAE" w:rsidP="004B1AAE">
      <w:pPr>
        <w:jc w:val="both"/>
      </w:pPr>
      <w:r w:rsidRPr="002C0FD7">
        <w:t>1) назив и адресу подносиоца захтева и лице за контакт;</w:t>
      </w:r>
    </w:p>
    <w:p w:rsidR="00E621F6" w:rsidRPr="002C0FD7" w:rsidRDefault="004B1AAE" w:rsidP="004B1AAE">
      <w:pPr>
        <w:jc w:val="both"/>
      </w:pPr>
      <w:r w:rsidRPr="002C0FD7">
        <w:t xml:space="preserve">2) назив и адресу наручиоца; </w:t>
      </w:r>
    </w:p>
    <w:p w:rsidR="004B1AAE" w:rsidRPr="002C0FD7" w:rsidRDefault="00E621F6" w:rsidP="004B1AAE">
      <w:pPr>
        <w:jc w:val="both"/>
      </w:pPr>
      <w:r w:rsidRPr="002C0FD7">
        <w:t>3)</w:t>
      </w:r>
      <w:r w:rsidR="004B1AAE" w:rsidRPr="002C0FD7">
        <w:t xml:space="preserve">податке о јавној набавци која је предмет захтева, односно о одлуци наручиоца; </w:t>
      </w:r>
    </w:p>
    <w:p w:rsidR="004B1AAE" w:rsidRPr="002C0FD7" w:rsidRDefault="004B1AAE" w:rsidP="004B1AAE">
      <w:pPr>
        <w:jc w:val="both"/>
      </w:pPr>
      <w:r w:rsidRPr="002C0FD7">
        <w:t>4) повреде прописа којима се уређује поступак јавне набавке;</w:t>
      </w:r>
    </w:p>
    <w:p w:rsidR="004B1AAE" w:rsidRPr="002C0FD7" w:rsidRDefault="004B1AAE" w:rsidP="004B1AAE">
      <w:pPr>
        <w:jc w:val="both"/>
      </w:pPr>
      <w:r w:rsidRPr="002C0FD7">
        <w:t xml:space="preserve">5) чињенице и доказе којима се повреде доказују; </w:t>
      </w:r>
    </w:p>
    <w:p w:rsidR="004B1AAE" w:rsidRPr="002C0FD7" w:rsidRDefault="004B1AAE" w:rsidP="004B1AAE">
      <w:pPr>
        <w:jc w:val="both"/>
      </w:pPr>
      <w:r w:rsidRPr="002C0FD7">
        <w:t>6) потврду о уплати таксе из члана 156. овог ЗЈН;</w:t>
      </w:r>
    </w:p>
    <w:p w:rsidR="004B1AAE" w:rsidRPr="002C0FD7" w:rsidRDefault="004B1AAE" w:rsidP="004B1AAE">
      <w:pPr>
        <w:jc w:val="both"/>
      </w:pPr>
      <w:r w:rsidRPr="002C0FD7">
        <w:t xml:space="preserve">7) потпис подносиоца. </w:t>
      </w:r>
    </w:p>
    <w:p w:rsidR="004B1AAE" w:rsidRPr="002C0FD7" w:rsidRDefault="004B1AAE" w:rsidP="004B1AAE">
      <w:pPr>
        <w:jc w:val="both"/>
      </w:pPr>
      <w:r w:rsidRPr="002C0FD7">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5E6B58" w:rsidRPr="002C0FD7" w:rsidRDefault="005E6B58" w:rsidP="004B1AAE">
      <w:pPr>
        <w:jc w:val="both"/>
      </w:pPr>
    </w:p>
    <w:p w:rsidR="004B1AAE" w:rsidRPr="002C0FD7" w:rsidRDefault="004B1AAE" w:rsidP="004B1AAE">
      <w:pPr>
        <w:ind w:firstLine="708"/>
        <w:jc w:val="both"/>
        <w:rPr>
          <w:b/>
        </w:rPr>
      </w:pPr>
      <w:r w:rsidRPr="002C0FD7">
        <w:t xml:space="preserve">1. </w:t>
      </w:r>
      <w:r w:rsidRPr="002C0FD7">
        <w:rPr>
          <w:b/>
        </w:rPr>
        <w:t xml:space="preserve">Потврда о извршеној уплати таксе из члана 156. ЗЈН која садржи следеће елементе: </w:t>
      </w:r>
    </w:p>
    <w:p w:rsidR="004B1AAE" w:rsidRPr="002C0FD7" w:rsidRDefault="004B1AAE" w:rsidP="004B1AAE">
      <w:pPr>
        <w:ind w:firstLine="708"/>
        <w:jc w:val="both"/>
      </w:pPr>
      <w:r w:rsidRPr="002C0FD7">
        <w:t xml:space="preserve">(1) да буде издата од стране банке и да садржи печат банке; </w:t>
      </w:r>
    </w:p>
    <w:p w:rsidR="004B1AAE" w:rsidRPr="002C0FD7" w:rsidRDefault="004B1AAE" w:rsidP="004B1AAE">
      <w:pPr>
        <w:ind w:firstLine="708"/>
        <w:jc w:val="both"/>
      </w:pPr>
      <w:r w:rsidRPr="002C0FD7">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4B1AAE" w:rsidRPr="002C0FD7" w:rsidRDefault="004B1AAE" w:rsidP="004B1AAE">
      <w:pPr>
        <w:ind w:firstLine="708"/>
        <w:jc w:val="both"/>
      </w:pPr>
      <w:r w:rsidRPr="002C0FD7">
        <w:t xml:space="preserve">(3) износ таксе из члана 156. ЗЈН чија се уплата врши - 60.000 динара; </w:t>
      </w:r>
    </w:p>
    <w:p w:rsidR="004B1AAE" w:rsidRPr="002C0FD7" w:rsidRDefault="001C772B" w:rsidP="001C772B">
      <w:pPr>
        <w:jc w:val="both"/>
      </w:pPr>
      <w:r w:rsidRPr="002C0FD7">
        <w:t xml:space="preserve">           </w:t>
      </w:r>
      <w:r w:rsidR="004B1AAE" w:rsidRPr="002C0FD7">
        <w:t>(4) број рачуна: 840-30678845-06;</w:t>
      </w:r>
    </w:p>
    <w:p w:rsidR="004B1AAE" w:rsidRPr="002C0FD7" w:rsidRDefault="004B1AAE" w:rsidP="004B1AAE">
      <w:pPr>
        <w:ind w:firstLine="708"/>
        <w:jc w:val="both"/>
      </w:pPr>
      <w:r w:rsidRPr="002C0FD7">
        <w:t xml:space="preserve">(5) шифру плаћања: 153 или 253; </w:t>
      </w:r>
    </w:p>
    <w:p w:rsidR="004B1AAE" w:rsidRPr="002C0FD7" w:rsidRDefault="004B1AAE" w:rsidP="004B1AAE">
      <w:pPr>
        <w:ind w:firstLine="708"/>
        <w:jc w:val="both"/>
      </w:pPr>
      <w:r w:rsidRPr="002C0FD7">
        <w:t>(6) позив на број: подаци о броју или ознаци јавне набавке поводом које се подноси захтев за заштиту права;</w:t>
      </w:r>
    </w:p>
    <w:p w:rsidR="004B1AAE" w:rsidRPr="002C0FD7" w:rsidRDefault="00AC37C3" w:rsidP="004B1AAE">
      <w:pPr>
        <w:ind w:firstLine="708"/>
        <w:jc w:val="both"/>
      </w:pPr>
      <w:r w:rsidRPr="002C0FD7">
        <w:t>(7) сврха: ЗЗП; Савремена галерија Уметничке колониеј Ечка, Зрењанин</w:t>
      </w:r>
      <w:r w:rsidR="004B1AAE" w:rsidRPr="002C0FD7">
        <w:t xml:space="preserve">; јавна набавка ЈН </w:t>
      </w:r>
      <w:r w:rsidRPr="002C0FD7">
        <w:t>1/2018</w:t>
      </w:r>
      <w:r w:rsidR="004B1AAE" w:rsidRPr="002C0FD7">
        <w:rPr>
          <w:i/>
          <w:iCs/>
        </w:rPr>
        <w:t>;</w:t>
      </w:r>
      <w:r w:rsidR="004B1AAE" w:rsidRPr="002C0FD7">
        <w:t xml:space="preserve">. </w:t>
      </w:r>
    </w:p>
    <w:p w:rsidR="004B1AAE" w:rsidRPr="002C0FD7" w:rsidRDefault="004B1AAE" w:rsidP="004B1AAE">
      <w:pPr>
        <w:ind w:firstLine="708"/>
        <w:jc w:val="both"/>
      </w:pPr>
      <w:r w:rsidRPr="002C0FD7">
        <w:t>(8) корисник: буџет Републике Србије;</w:t>
      </w:r>
    </w:p>
    <w:p w:rsidR="004B1AAE" w:rsidRPr="002C0FD7" w:rsidRDefault="004B1AAE" w:rsidP="004B1AAE">
      <w:pPr>
        <w:ind w:firstLine="708"/>
        <w:jc w:val="both"/>
      </w:pPr>
      <w:r w:rsidRPr="002C0FD7">
        <w:t xml:space="preserve">(9) назив уплатиоца, односно назив подносиоца захтева за заштиту права за којег је извршена уплата таксе; </w:t>
      </w:r>
    </w:p>
    <w:p w:rsidR="004B1AAE" w:rsidRPr="002C0FD7" w:rsidRDefault="004B1AAE" w:rsidP="004B1AAE">
      <w:pPr>
        <w:ind w:firstLine="708"/>
        <w:jc w:val="both"/>
      </w:pPr>
      <w:r w:rsidRPr="002C0FD7">
        <w:t xml:space="preserve">(10) потпис овлашћеног лица банке, </w:t>
      </w:r>
      <w:r w:rsidRPr="002C0FD7">
        <w:rPr>
          <w:b/>
        </w:rPr>
        <w:t>или</w:t>
      </w:r>
      <w:r w:rsidRPr="002C0FD7">
        <w:t xml:space="preserve"> </w:t>
      </w:r>
    </w:p>
    <w:p w:rsidR="004B1AAE" w:rsidRPr="002C0FD7" w:rsidRDefault="004B1AAE" w:rsidP="004B1AAE">
      <w:pPr>
        <w:ind w:firstLine="708"/>
        <w:jc w:val="both"/>
      </w:pPr>
    </w:p>
    <w:p w:rsidR="004B1AAE" w:rsidRPr="002C0FD7" w:rsidRDefault="004B1AAE" w:rsidP="004B1AAE">
      <w:pPr>
        <w:ind w:firstLine="708"/>
        <w:jc w:val="both"/>
      </w:pPr>
      <w:r w:rsidRPr="002C0FD7">
        <w:t xml:space="preserve">2. </w:t>
      </w:r>
      <w:r w:rsidRPr="002C0FD7">
        <w:rPr>
          <w:b/>
        </w:rPr>
        <w:t>Налог за уплату,</w:t>
      </w:r>
      <w:r w:rsidRPr="002C0FD7">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2C0FD7">
        <w:rPr>
          <w:b/>
        </w:rPr>
        <w:t>или</w:t>
      </w:r>
      <w:r w:rsidRPr="002C0FD7">
        <w:t xml:space="preserve"> </w:t>
      </w:r>
    </w:p>
    <w:p w:rsidR="004B1AAE" w:rsidRPr="002C0FD7" w:rsidRDefault="004B1AAE" w:rsidP="004B1AAE">
      <w:pPr>
        <w:ind w:firstLine="708"/>
        <w:jc w:val="both"/>
      </w:pPr>
    </w:p>
    <w:p w:rsidR="004B1AAE" w:rsidRPr="002C0FD7" w:rsidRDefault="004B1AAE" w:rsidP="004B1AAE">
      <w:pPr>
        <w:ind w:firstLine="708"/>
        <w:jc w:val="both"/>
        <w:rPr>
          <w:b/>
        </w:rPr>
      </w:pPr>
      <w:r w:rsidRPr="002C0FD7">
        <w:t xml:space="preserve">3. </w:t>
      </w:r>
      <w:r w:rsidRPr="002C0FD7">
        <w:rPr>
          <w:b/>
        </w:rPr>
        <w:t>Потврда издата од стране Републике Србије, Министарства финансија, Управе за трезор,</w:t>
      </w:r>
      <w:r w:rsidRPr="002C0FD7">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w:t>
      </w:r>
      <w:r w:rsidRPr="002C0FD7">
        <w:lastRenderedPageBreak/>
        <w:t>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2C0FD7">
        <w:rPr>
          <w:b/>
        </w:rPr>
        <w:t xml:space="preserve"> или</w:t>
      </w:r>
    </w:p>
    <w:p w:rsidR="004B1AAE" w:rsidRPr="002C0FD7" w:rsidRDefault="004B1AAE" w:rsidP="004B1AAE">
      <w:pPr>
        <w:ind w:firstLine="708"/>
        <w:jc w:val="both"/>
      </w:pPr>
    </w:p>
    <w:p w:rsidR="004B1AAE" w:rsidRPr="002C0FD7" w:rsidRDefault="004B1AAE" w:rsidP="004B1AAE">
      <w:pPr>
        <w:ind w:firstLine="708"/>
        <w:jc w:val="both"/>
      </w:pPr>
      <w:r w:rsidRPr="002C0FD7">
        <w:t xml:space="preserve">4. </w:t>
      </w:r>
      <w:r w:rsidRPr="002C0FD7">
        <w:rPr>
          <w:b/>
        </w:rPr>
        <w:t xml:space="preserve">Потврда издата од стране Народне банке Србије, </w:t>
      </w:r>
      <w:r w:rsidRPr="002C0FD7">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4B1AAE" w:rsidRPr="002C0FD7" w:rsidRDefault="004B1AAE" w:rsidP="004B1AAE">
      <w:pPr>
        <w:pStyle w:val="ListParagraph"/>
      </w:pPr>
    </w:p>
    <w:p w:rsidR="003E0882" w:rsidRPr="002C0FD7" w:rsidRDefault="004B1AAE" w:rsidP="000B1870">
      <w:pPr>
        <w:jc w:val="both"/>
      </w:pPr>
      <w:r w:rsidRPr="002C0FD7">
        <w:t>Поступак заштите права регулисан је одредбама чл. 138. - 166. ЗЈН.</w:t>
      </w:r>
    </w:p>
    <w:p w:rsidR="003E0882" w:rsidRPr="002C0FD7" w:rsidRDefault="003E0882" w:rsidP="000B1870">
      <w:pPr>
        <w:jc w:val="both"/>
      </w:pPr>
    </w:p>
    <w:p w:rsidR="001C772B" w:rsidRPr="002C0FD7" w:rsidRDefault="001C772B" w:rsidP="000B1870">
      <w:pPr>
        <w:jc w:val="both"/>
      </w:pPr>
    </w:p>
    <w:p w:rsidR="001C772B" w:rsidRPr="002C0FD7" w:rsidRDefault="001C772B" w:rsidP="001C772B">
      <w:pPr>
        <w:spacing w:line="240" w:lineRule="auto"/>
        <w:jc w:val="both"/>
      </w:pPr>
    </w:p>
    <w:p w:rsidR="001C772B" w:rsidRPr="002C0FD7" w:rsidRDefault="001C772B" w:rsidP="001C772B">
      <w:pPr>
        <w:spacing w:line="240" w:lineRule="auto"/>
        <w:jc w:val="both"/>
        <w:rPr>
          <w:b/>
          <w:bCs/>
          <w:i/>
          <w:iCs/>
        </w:rPr>
      </w:pPr>
      <w:r w:rsidRPr="002C0FD7">
        <w:rPr>
          <w:b/>
          <w:bCs/>
          <w:i/>
          <w:iCs/>
        </w:rPr>
        <w:t>13.  РОК У КОЈЕМ ЋЕ УГОВОР БИТИ ЗАКЉУЧЕН</w:t>
      </w:r>
    </w:p>
    <w:p w:rsidR="001C772B" w:rsidRPr="002C0FD7" w:rsidRDefault="001C772B" w:rsidP="001C772B">
      <w:pPr>
        <w:spacing w:line="240" w:lineRule="auto"/>
        <w:jc w:val="both"/>
        <w:rPr>
          <w:b/>
          <w:bCs/>
        </w:rPr>
      </w:pPr>
    </w:p>
    <w:p w:rsidR="001C772B" w:rsidRPr="002C0FD7" w:rsidRDefault="001C772B" w:rsidP="001C772B">
      <w:pPr>
        <w:spacing w:line="240" w:lineRule="auto"/>
        <w:jc w:val="both"/>
      </w:pPr>
      <w:r w:rsidRPr="002C0FD7">
        <w:rPr>
          <w:lang w:val="sr-Cyrl-CS"/>
        </w:rPr>
        <w:t>Н</w:t>
      </w:r>
      <w:r w:rsidRPr="002C0FD7">
        <w:t xml:space="preserve">аручилац </w:t>
      </w:r>
      <w:r w:rsidRPr="002C0FD7">
        <w:rPr>
          <w:lang w:val="sr-Cyrl-CS"/>
        </w:rPr>
        <w:t>закључује уговор о јавној набавци са понуђачем којем је додељен уговор, у року од 8 дана од дана протека рока за подношење захтева за заштиту права</w:t>
      </w:r>
      <w:r w:rsidRPr="002C0FD7">
        <w:t xml:space="preserve"> из члана сходно члану 149. став 6. Закона. </w:t>
      </w:r>
    </w:p>
    <w:p w:rsidR="001C772B" w:rsidRPr="002C0FD7" w:rsidRDefault="001C772B" w:rsidP="001C772B">
      <w:pPr>
        <w:spacing w:line="240" w:lineRule="auto"/>
        <w:jc w:val="both"/>
        <w:rPr>
          <w:lang w:val="sr-Cyrl-CS"/>
        </w:rPr>
      </w:pPr>
      <w:r w:rsidRPr="002C0FD7">
        <w:t xml:space="preserve">Ако наручилац не достави потписан уговор понуђачу у року </w:t>
      </w:r>
      <w:r w:rsidRPr="002C0FD7">
        <w:rPr>
          <w:lang w:val="sr-Cyrl-CS"/>
        </w:rPr>
        <w:t>од 8 дана од дана протека рока за подношење захтева за заштиту права</w:t>
      </w:r>
      <w:r w:rsidRPr="002C0FD7">
        <w:t>,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1C772B" w:rsidRPr="002C0FD7" w:rsidRDefault="001C772B" w:rsidP="001C772B">
      <w:pPr>
        <w:spacing w:line="240" w:lineRule="auto"/>
        <w:jc w:val="both"/>
        <w:rPr>
          <w:lang w:val="sr-Cyrl-CS"/>
        </w:rPr>
      </w:pPr>
      <w:r w:rsidRPr="002C0FD7">
        <w:t xml:space="preserve">Уколико понуђач, без оправданих разлога, одбије да закључи уговор о јавној набавци, након што му је уговор додељен, </w:t>
      </w:r>
      <w:r w:rsidRPr="002C0FD7">
        <w:rPr>
          <w:lang w:val="sr-Cyrl-CS"/>
        </w:rPr>
        <w:t>н</w:t>
      </w:r>
      <w:r w:rsidRPr="002C0FD7">
        <w:t>аручилац ће Управи за јавне набавке доставити доказ негативне референце.</w:t>
      </w:r>
    </w:p>
    <w:p w:rsidR="001C772B" w:rsidRPr="002C0FD7" w:rsidRDefault="001C772B" w:rsidP="001C772B">
      <w:pPr>
        <w:spacing w:line="240" w:lineRule="auto"/>
        <w:jc w:val="both"/>
        <w:rPr>
          <w:lang w:val="sr-Cyrl-CS"/>
        </w:rPr>
      </w:pPr>
    </w:p>
    <w:p w:rsidR="001C772B" w:rsidRPr="002C0FD7" w:rsidRDefault="001C772B" w:rsidP="001C772B">
      <w:pPr>
        <w:spacing w:line="240" w:lineRule="auto"/>
        <w:jc w:val="both"/>
        <w:rPr>
          <w:lang w:val="sr-Cyrl-CS"/>
        </w:rPr>
      </w:pPr>
    </w:p>
    <w:p w:rsidR="001C772B" w:rsidRPr="002C0FD7" w:rsidRDefault="001C772B" w:rsidP="000B1870">
      <w:pPr>
        <w:jc w:val="both"/>
      </w:pPr>
    </w:p>
    <w:sectPr w:rsidR="001C772B" w:rsidRPr="002C0FD7" w:rsidSect="004E10B7">
      <w:footerReference w:type="default" r:id="rId8"/>
      <w:pgSz w:w="11906" w:h="16838"/>
      <w:pgMar w:top="1440" w:right="1440" w:bottom="1276" w:left="1440" w:header="720" w:footer="551"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9CF" w:rsidRDefault="008569CF">
      <w:pPr>
        <w:spacing w:line="240" w:lineRule="auto"/>
      </w:pPr>
      <w:r>
        <w:separator/>
      </w:r>
    </w:p>
  </w:endnote>
  <w:endnote w:type="continuationSeparator" w:id="0">
    <w:p w:rsidR="008569CF" w:rsidRDefault="008569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font296">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yriad Pro">
    <w:altName w:val="Arial"/>
    <w:panose1 w:val="00000000000000000000"/>
    <w:charset w:val="EE"/>
    <w:family w:val="swiss"/>
    <w:notTrueType/>
    <w:pitch w:val="default"/>
    <w:sig w:usb0="00000005" w:usb1="00000000" w:usb2="00000000" w:usb3="00000000" w:csb0="00000002" w:csb1="00000000"/>
  </w:font>
  <w:font w:name="TimesNewRomanPS-BoldMT">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1C3C85">
      <w:tc>
        <w:tcPr>
          <w:tcW w:w="8208" w:type="dxa"/>
          <w:tcBorders>
            <w:top w:val="single" w:sz="8" w:space="0" w:color="808080"/>
          </w:tcBorders>
          <w:shd w:val="clear" w:color="auto" w:fill="auto"/>
        </w:tcPr>
        <w:p w:rsidR="001C3C85" w:rsidRPr="00CA6039" w:rsidRDefault="001C3C85" w:rsidP="00CA6039">
          <w:pPr>
            <w:pStyle w:val="Footer"/>
            <w:jc w:val="right"/>
            <w:rPr>
              <w:b/>
              <w:bCs/>
              <w:color w:val="1F497D"/>
            </w:rPr>
          </w:pPr>
          <w:r>
            <w:rPr>
              <w:b/>
              <w:bCs/>
              <w:color w:val="1F497D"/>
            </w:rPr>
            <w:t>Конкурсна документација у преговарачком поступку без објављивања позива за подношење понуда ЈН бр. 2/2018.</w:t>
          </w:r>
        </w:p>
        <w:p w:rsidR="001C3C85" w:rsidRDefault="001C3C85" w:rsidP="006705E6">
          <w:pPr>
            <w:pStyle w:val="Footer"/>
            <w:jc w:val="right"/>
          </w:pPr>
        </w:p>
      </w:tc>
      <w:tc>
        <w:tcPr>
          <w:tcW w:w="1034" w:type="dxa"/>
          <w:tcBorders>
            <w:top w:val="single" w:sz="8" w:space="0" w:color="808080"/>
            <w:left w:val="single" w:sz="8" w:space="0" w:color="808080"/>
          </w:tcBorders>
          <w:shd w:val="clear" w:color="auto" w:fill="auto"/>
        </w:tcPr>
        <w:p w:rsidR="001C3C85" w:rsidRDefault="001C3C85">
          <w:pPr>
            <w:pStyle w:val="Footer"/>
          </w:pPr>
          <w:r>
            <w:rPr>
              <w:b/>
              <w:bCs/>
              <w:color w:val="1F497D"/>
            </w:rPr>
            <w:fldChar w:fldCharType="begin"/>
          </w:r>
          <w:r>
            <w:rPr>
              <w:b/>
              <w:bCs/>
              <w:color w:val="1F497D"/>
            </w:rPr>
            <w:instrText xml:space="preserve"> PAGE </w:instrText>
          </w:r>
          <w:r>
            <w:rPr>
              <w:b/>
              <w:bCs/>
              <w:color w:val="1F497D"/>
            </w:rPr>
            <w:fldChar w:fldCharType="separate"/>
          </w:r>
          <w:r w:rsidR="0028591A">
            <w:rPr>
              <w:b/>
              <w:bCs/>
              <w:noProof/>
              <w:color w:val="1F497D"/>
            </w:rPr>
            <w:t>29</w:t>
          </w:r>
          <w:r>
            <w:rPr>
              <w:b/>
              <w:bCs/>
              <w:color w:val="1F497D"/>
            </w:rPr>
            <w:fldChar w:fldCharType="end"/>
          </w:r>
          <w:r>
            <w:rPr>
              <w:color w:val="1F497D"/>
            </w:rPr>
            <w:t>/</w:t>
          </w:r>
          <w:r>
            <w:rPr>
              <w:b/>
              <w:bCs/>
              <w:color w:val="1F497D"/>
            </w:rPr>
            <w:fldChar w:fldCharType="begin"/>
          </w:r>
          <w:r>
            <w:rPr>
              <w:b/>
              <w:bCs/>
              <w:color w:val="1F497D"/>
            </w:rPr>
            <w:instrText xml:space="preserve"> NUMPAGES \*Arabic </w:instrText>
          </w:r>
          <w:r>
            <w:rPr>
              <w:b/>
              <w:bCs/>
              <w:color w:val="1F497D"/>
            </w:rPr>
            <w:fldChar w:fldCharType="separate"/>
          </w:r>
          <w:r w:rsidR="0028591A">
            <w:rPr>
              <w:b/>
              <w:bCs/>
              <w:noProof/>
              <w:color w:val="1F497D"/>
            </w:rPr>
            <w:t>34</w:t>
          </w:r>
          <w:r>
            <w:rPr>
              <w:b/>
              <w:bCs/>
              <w:color w:val="1F497D"/>
            </w:rPr>
            <w:fldChar w:fldCharType="end"/>
          </w:r>
        </w:p>
      </w:tc>
    </w:tr>
  </w:tbl>
  <w:p w:rsidR="001C3C85" w:rsidRDefault="001C3C85">
    <w:pPr>
      <w:pStyle w:val="Footer"/>
      <w:jc w:val="right"/>
    </w:pPr>
    <w:r>
      <w:t xml:space="preserve"> </w:t>
    </w:r>
  </w:p>
  <w:p w:rsidR="001C3C85" w:rsidRDefault="001C3C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9CF" w:rsidRDefault="008569CF">
      <w:pPr>
        <w:spacing w:line="240" w:lineRule="auto"/>
      </w:pPr>
      <w:r>
        <w:separator/>
      </w:r>
    </w:p>
  </w:footnote>
  <w:footnote w:type="continuationSeparator" w:id="0">
    <w:p w:rsidR="008569CF" w:rsidRDefault="008569C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3">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22EA1C33"/>
    <w:multiLevelType w:val="hybridMultilevel"/>
    <w:tmpl w:val="F89AE21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2611202D"/>
    <w:multiLevelType w:val="hybridMultilevel"/>
    <w:tmpl w:val="4434FB80"/>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7">
    <w:nsid w:val="2E4F4BF0"/>
    <w:multiLevelType w:val="hybridMultilevel"/>
    <w:tmpl w:val="00367E78"/>
    <w:lvl w:ilvl="0" w:tplc="241A0001">
      <w:start w:val="1"/>
      <w:numFmt w:val="bullet"/>
      <w:lvlText w:val=""/>
      <w:lvlJc w:val="left"/>
      <w:pPr>
        <w:ind w:left="502"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31235316"/>
    <w:multiLevelType w:val="multilevel"/>
    <w:tmpl w:val="9BBE6D6C"/>
    <w:lvl w:ilvl="0">
      <w:start w:val="1"/>
      <w:numFmt w:val="decimal"/>
      <w:lvlText w:val="%1."/>
      <w:lvlJc w:val="left"/>
      <w:pPr>
        <w:tabs>
          <w:tab w:val="num" w:pos="-360"/>
        </w:tabs>
        <w:ind w:left="360" w:hanging="360"/>
      </w:pPr>
      <w:rPr>
        <w:b/>
        <w:bCs/>
        <w:color w:val="auto"/>
      </w:rPr>
    </w:lvl>
    <w:lvl w:ilvl="1">
      <w:start w:val="1"/>
      <w:numFmt w:val="decimal"/>
      <w:lvlText w:val="%1.%2."/>
      <w:lvlJc w:val="left"/>
      <w:pPr>
        <w:tabs>
          <w:tab w:val="num" w:pos="-990"/>
        </w:tabs>
        <w:ind w:left="360" w:hanging="720"/>
      </w:pPr>
      <w:rPr>
        <w:b/>
        <w:bCs/>
        <w:i w:val="0"/>
        <w:iCs w:val="0"/>
        <w:sz w:val="24"/>
        <w:szCs w:val="24"/>
      </w:rPr>
    </w:lvl>
    <w:lvl w:ilvl="2">
      <w:start w:val="1"/>
      <w:numFmt w:val="decimal"/>
      <w:lvlText w:val="%1.%2.%3."/>
      <w:lvlJc w:val="left"/>
      <w:pPr>
        <w:tabs>
          <w:tab w:val="num" w:pos="-360"/>
        </w:tabs>
        <w:ind w:left="720" w:hanging="720"/>
      </w:pPr>
    </w:lvl>
    <w:lvl w:ilvl="3">
      <w:start w:val="1"/>
      <w:numFmt w:val="decimal"/>
      <w:lvlText w:val="%1.%2.%3.%4."/>
      <w:lvlJc w:val="left"/>
      <w:pPr>
        <w:tabs>
          <w:tab w:val="num" w:pos="-360"/>
        </w:tabs>
        <w:ind w:left="1080" w:hanging="1080"/>
      </w:pPr>
    </w:lvl>
    <w:lvl w:ilvl="4">
      <w:start w:val="1"/>
      <w:numFmt w:val="decimal"/>
      <w:lvlText w:val="%1.%2.%3.%4.%5."/>
      <w:lvlJc w:val="left"/>
      <w:pPr>
        <w:tabs>
          <w:tab w:val="num" w:pos="-360"/>
        </w:tabs>
        <w:ind w:left="1440" w:hanging="1440"/>
      </w:pPr>
    </w:lvl>
    <w:lvl w:ilvl="5">
      <w:start w:val="1"/>
      <w:numFmt w:val="decimal"/>
      <w:lvlText w:val="%1.%2.%3.%4.%5.%6."/>
      <w:lvlJc w:val="left"/>
      <w:pPr>
        <w:tabs>
          <w:tab w:val="num" w:pos="-360"/>
        </w:tabs>
        <w:ind w:left="1440" w:hanging="1440"/>
      </w:pPr>
    </w:lvl>
    <w:lvl w:ilvl="6">
      <w:start w:val="1"/>
      <w:numFmt w:val="decimal"/>
      <w:lvlText w:val="%1.%2.%3.%4.%5.%6.%7."/>
      <w:lvlJc w:val="left"/>
      <w:pPr>
        <w:tabs>
          <w:tab w:val="num" w:pos="-360"/>
        </w:tabs>
        <w:ind w:left="1800" w:hanging="1800"/>
      </w:pPr>
    </w:lvl>
    <w:lvl w:ilvl="7">
      <w:start w:val="1"/>
      <w:numFmt w:val="decimal"/>
      <w:lvlText w:val="%1.%2.%3.%4.%5.%6.%7.%8."/>
      <w:lvlJc w:val="left"/>
      <w:pPr>
        <w:tabs>
          <w:tab w:val="num" w:pos="-360"/>
        </w:tabs>
        <w:ind w:left="2160" w:hanging="2160"/>
      </w:pPr>
    </w:lvl>
    <w:lvl w:ilvl="8">
      <w:start w:val="1"/>
      <w:numFmt w:val="decimal"/>
      <w:lvlText w:val="%1.%2.%3.%4.%5.%6.%7.%8.%9."/>
      <w:lvlJc w:val="left"/>
      <w:pPr>
        <w:tabs>
          <w:tab w:val="num" w:pos="-360"/>
        </w:tabs>
        <w:ind w:left="2160" w:hanging="2160"/>
      </w:pPr>
    </w:lvl>
  </w:abstractNum>
  <w:abstractNum w:abstractNumId="19">
    <w:nsid w:val="336142F0"/>
    <w:multiLevelType w:val="hybridMultilevel"/>
    <w:tmpl w:val="9B047660"/>
    <w:lvl w:ilvl="0" w:tplc="0409000F">
      <w:start w:val="1"/>
      <w:numFmt w:val="decimal"/>
      <w:lvlText w:val="%1."/>
      <w:lvlJc w:val="left"/>
      <w:pPr>
        <w:tabs>
          <w:tab w:val="num" w:pos="720"/>
        </w:tabs>
        <w:ind w:left="720" w:hanging="360"/>
      </w:pPr>
    </w:lvl>
    <w:lvl w:ilvl="1" w:tplc="D7382B28">
      <w:start w:val="1"/>
      <w:numFmt w:val="decimal"/>
      <w:lvlText w:val="%2."/>
      <w:lvlJc w:val="left"/>
      <w:pPr>
        <w:tabs>
          <w:tab w:val="num" w:pos="1080"/>
        </w:tabs>
        <w:ind w:left="1080" w:hanging="360"/>
      </w:pPr>
      <w:rPr>
        <w:b/>
        <w:bC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37BC569A"/>
    <w:multiLevelType w:val="hybridMultilevel"/>
    <w:tmpl w:val="55D8C59E"/>
    <w:lvl w:ilvl="0" w:tplc="3AD68114">
      <w:start w:val="1"/>
      <w:numFmt w:val="decimal"/>
      <w:lvlText w:val="%1."/>
      <w:lvlJc w:val="left"/>
      <w:pPr>
        <w:tabs>
          <w:tab w:val="num" w:pos="502"/>
        </w:tabs>
        <w:ind w:left="502" w:hanging="360"/>
      </w:pPr>
      <w:rPr>
        <w:b w:val="0"/>
      </w:rPr>
    </w:lvl>
    <w:lvl w:ilvl="1" w:tplc="B4D25E8E">
      <w:start w:val="1"/>
      <w:numFmt w:val="decimal"/>
      <w:lvlText w:val="%2)"/>
      <w:lvlJc w:val="left"/>
      <w:pPr>
        <w:tabs>
          <w:tab w:val="num" w:pos="2482"/>
        </w:tabs>
        <w:ind w:left="2482" w:hanging="360"/>
      </w:pPr>
      <w:rPr>
        <w:rFonts w:hint="default"/>
      </w:rPr>
    </w:lvl>
    <w:lvl w:ilvl="2" w:tplc="0409001B" w:tentative="1">
      <w:start w:val="1"/>
      <w:numFmt w:val="lowerRoman"/>
      <w:lvlText w:val="%3."/>
      <w:lvlJc w:val="right"/>
      <w:pPr>
        <w:tabs>
          <w:tab w:val="num" w:pos="3202"/>
        </w:tabs>
        <w:ind w:left="3202" w:hanging="180"/>
      </w:pPr>
    </w:lvl>
    <w:lvl w:ilvl="3" w:tplc="0409000F" w:tentative="1">
      <w:start w:val="1"/>
      <w:numFmt w:val="decimal"/>
      <w:lvlText w:val="%4."/>
      <w:lvlJc w:val="left"/>
      <w:pPr>
        <w:tabs>
          <w:tab w:val="num" w:pos="3922"/>
        </w:tabs>
        <w:ind w:left="3922" w:hanging="360"/>
      </w:pPr>
    </w:lvl>
    <w:lvl w:ilvl="4" w:tplc="04090019" w:tentative="1">
      <w:start w:val="1"/>
      <w:numFmt w:val="lowerLetter"/>
      <w:lvlText w:val="%5."/>
      <w:lvlJc w:val="left"/>
      <w:pPr>
        <w:tabs>
          <w:tab w:val="num" w:pos="4642"/>
        </w:tabs>
        <w:ind w:left="4642" w:hanging="360"/>
      </w:pPr>
    </w:lvl>
    <w:lvl w:ilvl="5" w:tplc="0409001B" w:tentative="1">
      <w:start w:val="1"/>
      <w:numFmt w:val="lowerRoman"/>
      <w:lvlText w:val="%6."/>
      <w:lvlJc w:val="right"/>
      <w:pPr>
        <w:tabs>
          <w:tab w:val="num" w:pos="5362"/>
        </w:tabs>
        <w:ind w:left="5362" w:hanging="180"/>
      </w:pPr>
    </w:lvl>
    <w:lvl w:ilvl="6" w:tplc="0409000F" w:tentative="1">
      <w:start w:val="1"/>
      <w:numFmt w:val="decimal"/>
      <w:lvlText w:val="%7."/>
      <w:lvlJc w:val="left"/>
      <w:pPr>
        <w:tabs>
          <w:tab w:val="num" w:pos="6082"/>
        </w:tabs>
        <w:ind w:left="6082" w:hanging="360"/>
      </w:pPr>
    </w:lvl>
    <w:lvl w:ilvl="7" w:tplc="04090019" w:tentative="1">
      <w:start w:val="1"/>
      <w:numFmt w:val="lowerLetter"/>
      <w:lvlText w:val="%8."/>
      <w:lvlJc w:val="left"/>
      <w:pPr>
        <w:tabs>
          <w:tab w:val="num" w:pos="6802"/>
        </w:tabs>
        <w:ind w:left="6802" w:hanging="360"/>
      </w:pPr>
    </w:lvl>
    <w:lvl w:ilvl="8" w:tplc="0409001B" w:tentative="1">
      <w:start w:val="1"/>
      <w:numFmt w:val="lowerRoman"/>
      <w:lvlText w:val="%9."/>
      <w:lvlJc w:val="right"/>
      <w:pPr>
        <w:tabs>
          <w:tab w:val="num" w:pos="7522"/>
        </w:tabs>
        <w:ind w:left="7522" w:hanging="180"/>
      </w:pPr>
    </w:lvl>
  </w:abstractNum>
  <w:abstractNum w:abstractNumId="22">
    <w:nsid w:val="3A3D7816"/>
    <w:multiLevelType w:val="hybridMultilevel"/>
    <w:tmpl w:val="7F58B75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3">
    <w:nsid w:val="41256ABA"/>
    <w:multiLevelType w:val="hybridMultilevel"/>
    <w:tmpl w:val="482A04B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1587BA9"/>
    <w:multiLevelType w:val="hybridMultilevel"/>
    <w:tmpl w:val="F4E2152C"/>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5">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6">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56C747A3"/>
    <w:multiLevelType w:val="hybridMultilevel"/>
    <w:tmpl w:val="E9F27C0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5C2C566E"/>
    <w:multiLevelType w:val="hybridMultilevel"/>
    <w:tmpl w:val="9B047660"/>
    <w:lvl w:ilvl="0" w:tplc="0409000F">
      <w:start w:val="1"/>
      <w:numFmt w:val="decimal"/>
      <w:lvlText w:val="%1."/>
      <w:lvlJc w:val="left"/>
      <w:pPr>
        <w:tabs>
          <w:tab w:val="num" w:pos="720"/>
        </w:tabs>
        <w:ind w:left="720" w:hanging="360"/>
      </w:pPr>
    </w:lvl>
    <w:lvl w:ilvl="1" w:tplc="D7382B28">
      <w:start w:val="1"/>
      <w:numFmt w:val="decimal"/>
      <w:lvlText w:val="%2."/>
      <w:lvlJc w:val="left"/>
      <w:pPr>
        <w:tabs>
          <w:tab w:val="num" w:pos="1080"/>
        </w:tabs>
        <w:ind w:left="1080" w:hanging="360"/>
      </w:pPr>
      <w:rPr>
        <w:b/>
        <w:bC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D030232"/>
    <w:multiLevelType w:val="hybridMultilevel"/>
    <w:tmpl w:val="9D2890AE"/>
    <w:lvl w:ilvl="0" w:tplc="E71819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0420CDB"/>
    <w:multiLevelType w:val="hybridMultilevel"/>
    <w:tmpl w:val="4F609C86"/>
    <w:lvl w:ilvl="0" w:tplc="48CC1D7C">
      <w:start w:val="1"/>
      <w:numFmt w:val="bullet"/>
      <w:lvlText w:val="-"/>
      <w:lvlJc w:val="left"/>
      <w:pPr>
        <w:tabs>
          <w:tab w:val="num" w:pos="720"/>
        </w:tabs>
        <w:ind w:left="720" w:hanging="360"/>
      </w:pPr>
      <w:rPr>
        <w:rFonts w:ascii="Times New Roman" w:eastAsia="Arial Unicode MS" w:hAnsi="Times New Roman" w:cs="Times New Roman" w:hint="default"/>
        <w:b/>
      </w:rPr>
    </w:lvl>
    <w:lvl w:ilvl="1" w:tplc="B36A6C5C">
      <w:numFmt w:val="bullet"/>
      <w:lvlText w:val="-"/>
      <w:lvlJc w:val="left"/>
      <w:pPr>
        <w:tabs>
          <w:tab w:val="num" w:pos="720"/>
        </w:tabs>
        <w:ind w:left="720" w:hanging="360"/>
      </w:pPr>
      <w:rPr>
        <w:rFonts w:ascii="Times New Roman" w:eastAsia="Times New Roman" w:hAnsi="Times New Roman" w:cs="Times New Roman" w:hint="default"/>
        <w:b/>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3DC2F43"/>
    <w:multiLevelType w:val="hybridMultilevel"/>
    <w:tmpl w:val="D0A27E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4D35079"/>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360"/>
        </w:tabs>
        <w:ind w:left="36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EBB5E77"/>
    <w:multiLevelType w:val="hybridMultilevel"/>
    <w:tmpl w:val="AA3EAD0A"/>
    <w:lvl w:ilvl="0" w:tplc="241A000B">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4">
    <w:nsid w:val="6F586584"/>
    <w:multiLevelType w:val="hybridMultilevel"/>
    <w:tmpl w:val="91D4FBC2"/>
    <w:lvl w:ilvl="0" w:tplc="3AD68114">
      <w:start w:val="1"/>
      <w:numFmt w:val="decimal"/>
      <w:lvlText w:val="%1."/>
      <w:lvlJc w:val="left"/>
      <w:pPr>
        <w:tabs>
          <w:tab w:val="num" w:pos="540"/>
        </w:tabs>
        <w:ind w:left="5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36">
    <w:nsid w:val="7611489C"/>
    <w:multiLevelType w:val="hybridMultilevel"/>
    <w:tmpl w:val="79E4A72C"/>
    <w:lvl w:ilvl="0" w:tplc="B36A6C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nsid w:val="781F7CB0"/>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E2E04CA"/>
    <w:multiLevelType w:val="hybridMultilevel"/>
    <w:tmpl w:val="D8F6F2C8"/>
    <w:lvl w:ilvl="0" w:tplc="B36A6C5C">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2160"/>
        </w:tabs>
        <w:ind w:left="216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3"/>
  </w:num>
  <w:num w:numId="17">
    <w:abstractNumId w:val="26"/>
  </w:num>
  <w:num w:numId="18">
    <w:abstractNumId w:val="22"/>
  </w:num>
  <w:num w:numId="19">
    <w:abstractNumId w:val="20"/>
  </w:num>
  <w:num w:numId="20">
    <w:abstractNumId w:val="35"/>
  </w:num>
  <w:num w:numId="21">
    <w:abstractNumId w:val="29"/>
  </w:num>
  <w:num w:numId="22">
    <w:abstractNumId w:val="25"/>
  </w:num>
  <w:num w:numId="23">
    <w:abstractNumId w:val="31"/>
  </w:num>
  <w:num w:numId="24">
    <w:abstractNumId w:val="17"/>
  </w:num>
  <w:num w:numId="25">
    <w:abstractNumId w:val="27"/>
  </w:num>
  <w:num w:numId="26">
    <w:abstractNumId w:val="15"/>
  </w:num>
  <w:num w:numId="27">
    <w:abstractNumId w:val="23"/>
  </w:num>
  <w:num w:numId="28">
    <w:abstractNumId w:val="16"/>
  </w:num>
  <w:num w:numId="29">
    <w:abstractNumId w:val="30"/>
  </w:num>
  <w:num w:numId="30">
    <w:abstractNumId w:val="36"/>
  </w:num>
  <w:num w:numId="31">
    <w:abstractNumId w:val="18"/>
  </w:num>
  <w:num w:numId="32">
    <w:abstractNumId w:val="24"/>
  </w:num>
  <w:num w:numId="33">
    <w:abstractNumId w:val="21"/>
  </w:num>
  <w:num w:numId="34">
    <w:abstractNumId w:val="37"/>
  </w:num>
  <w:num w:numId="35">
    <w:abstractNumId w:val="34"/>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4"/>
  </w:hdrShapeDefaults>
  <w:footnotePr>
    <w:footnote w:id="-1"/>
    <w:footnote w:id="0"/>
  </w:footnotePr>
  <w:endnotePr>
    <w:endnote w:id="-1"/>
    <w:endnote w:id="0"/>
  </w:endnotePr>
  <w:compat>
    <w:spaceForUL/>
    <w:balanceSingleByteDoubleByteWidth/>
    <w:doNotLeaveBackslashAlone/>
    <w:ulTrailSpace/>
    <w:adjustLineHeightInTable/>
  </w:compat>
  <w:rsids>
    <w:rsidRoot w:val="00874989"/>
    <w:rsid w:val="00001009"/>
    <w:rsid w:val="0000357C"/>
    <w:rsid w:val="00026034"/>
    <w:rsid w:val="00030508"/>
    <w:rsid w:val="0003143F"/>
    <w:rsid w:val="00044673"/>
    <w:rsid w:val="0004628D"/>
    <w:rsid w:val="00052018"/>
    <w:rsid w:val="00061800"/>
    <w:rsid w:val="00061E7F"/>
    <w:rsid w:val="00073E0D"/>
    <w:rsid w:val="000760C1"/>
    <w:rsid w:val="00083786"/>
    <w:rsid w:val="00083900"/>
    <w:rsid w:val="00092103"/>
    <w:rsid w:val="00095A98"/>
    <w:rsid w:val="000A3138"/>
    <w:rsid w:val="000A389B"/>
    <w:rsid w:val="000A673A"/>
    <w:rsid w:val="000B1870"/>
    <w:rsid w:val="000B4D9F"/>
    <w:rsid w:val="000D1017"/>
    <w:rsid w:val="000D3162"/>
    <w:rsid w:val="000D483C"/>
    <w:rsid w:val="000F2BDF"/>
    <w:rsid w:val="000F51AF"/>
    <w:rsid w:val="00103B66"/>
    <w:rsid w:val="001050D8"/>
    <w:rsid w:val="001053A4"/>
    <w:rsid w:val="00105B10"/>
    <w:rsid w:val="00147721"/>
    <w:rsid w:val="00153406"/>
    <w:rsid w:val="001619E7"/>
    <w:rsid w:val="00164CBB"/>
    <w:rsid w:val="001C1A18"/>
    <w:rsid w:val="001C2947"/>
    <w:rsid w:val="001C3C85"/>
    <w:rsid w:val="001C4EC3"/>
    <w:rsid w:val="001C772B"/>
    <w:rsid w:val="001D5096"/>
    <w:rsid w:val="001D6DA4"/>
    <w:rsid w:val="001E0B04"/>
    <w:rsid w:val="001F4340"/>
    <w:rsid w:val="001F6F5C"/>
    <w:rsid w:val="00206682"/>
    <w:rsid w:val="00207CE6"/>
    <w:rsid w:val="00216F10"/>
    <w:rsid w:val="00221130"/>
    <w:rsid w:val="00224B0B"/>
    <w:rsid w:val="002325B3"/>
    <w:rsid w:val="0023269E"/>
    <w:rsid w:val="00240373"/>
    <w:rsid w:val="002403DF"/>
    <w:rsid w:val="0024242B"/>
    <w:rsid w:val="00247AE3"/>
    <w:rsid w:val="00250DB2"/>
    <w:rsid w:val="002542CA"/>
    <w:rsid w:val="0027539C"/>
    <w:rsid w:val="0028002D"/>
    <w:rsid w:val="002815BA"/>
    <w:rsid w:val="00282BEB"/>
    <w:rsid w:val="0028591A"/>
    <w:rsid w:val="002877DA"/>
    <w:rsid w:val="0029066A"/>
    <w:rsid w:val="002A39D8"/>
    <w:rsid w:val="002B4045"/>
    <w:rsid w:val="002B759E"/>
    <w:rsid w:val="002C0FD7"/>
    <w:rsid w:val="002C281A"/>
    <w:rsid w:val="002C305A"/>
    <w:rsid w:val="002D0CD1"/>
    <w:rsid w:val="002D4205"/>
    <w:rsid w:val="002E36C7"/>
    <w:rsid w:val="002E7EED"/>
    <w:rsid w:val="002F4414"/>
    <w:rsid w:val="002F5840"/>
    <w:rsid w:val="00316518"/>
    <w:rsid w:val="0031705A"/>
    <w:rsid w:val="00317383"/>
    <w:rsid w:val="0032502A"/>
    <w:rsid w:val="00326C46"/>
    <w:rsid w:val="00331E4A"/>
    <w:rsid w:val="003359D2"/>
    <w:rsid w:val="0033702F"/>
    <w:rsid w:val="0035116B"/>
    <w:rsid w:val="003568A0"/>
    <w:rsid w:val="00383178"/>
    <w:rsid w:val="00393775"/>
    <w:rsid w:val="0039673D"/>
    <w:rsid w:val="003971C6"/>
    <w:rsid w:val="003B2269"/>
    <w:rsid w:val="003C2D4F"/>
    <w:rsid w:val="003D2B68"/>
    <w:rsid w:val="003E0882"/>
    <w:rsid w:val="003E306A"/>
    <w:rsid w:val="003F68D0"/>
    <w:rsid w:val="004046DD"/>
    <w:rsid w:val="00410AFA"/>
    <w:rsid w:val="00411E5C"/>
    <w:rsid w:val="00413C44"/>
    <w:rsid w:val="004146D6"/>
    <w:rsid w:val="00425092"/>
    <w:rsid w:val="00431198"/>
    <w:rsid w:val="00432C16"/>
    <w:rsid w:val="00443740"/>
    <w:rsid w:val="00462567"/>
    <w:rsid w:val="00486266"/>
    <w:rsid w:val="004901F1"/>
    <w:rsid w:val="00493A85"/>
    <w:rsid w:val="00496222"/>
    <w:rsid w:val="004A25C3"/>
    <w:rsid w:val="004A7AF8"/>
    <w:rsid w:val="004B1680"/>
    <w:rsid w:val="004B1AAE"/>
    <w:rsid w:val="004B3494"/>
    <w:rsid w:val="004D26BF"/>
    <w:rsid w:val="004D6A7F"/>
    <w:rsid w:val="004E10B7"/>
    <w:rsid w:val="004F061F"/>
    <w:rsid w:val="004F1646"/>
    <w:rsid w:val="004F2864"/>
    <w:rsid w:val="00503A75"/>
    <w:rsid w:val="00514763"/>
    <w:rsid w:val="00523C3B"/>
    <w:rsid w:val="00531A42"/>
    <w:rsid w:val="00532B5F"/>
    <w:rsid w:val="005374F7"/>
    <w:rsid w:val="00546611"/>
    <w:rsid w:val="00550567"/>
    <w:rsid w:val="0055169F"/>
    <w:rsid w:val="00553EE2"/>
    <w:rsid w:val="00554913"/>
    <w:rsid w:val="00561E41"/>
    <w:rsid w:val="005668E7"/>
    <w:rsid w:val="0056739B"/>
    <w:rsid w:val="005764EC"/>
    <w:rsid w:val="0057673B"/>
    <w:rsid w:val="005863B4"/>
    <w:rsid w:val="005A1401"/>
    <w:rsid w:val="005A4A41"/>
    <w:rsid w:val="005A705D"/>
    <w:rsid w:val="005B69F4"/>
    <w:rsid w:val="005C3D4A"/>
    <w:rsid w:val="005D4FDD"/>
    <w:rsid w:val="005E660E"/>
    <w:rsid w:val="005E6B58"/>
    <w:rsid w:val="005F0A64"/>
    <w:rsid w:val="005F1EA9"/>
    <w:rsid w:val="005F3A78"/>
    <w:rsid w:val="005F6507"/>
    <w:rsid w:val="00602982"/>
    <w:rsid w:val="00606E7B"/>
    <w:rsid w:val="006070B0"/>
    <w:rsid w:val="006358C2"/>
    <w:rsid w:val="00643CEC"/>
    <w:rsid w:val="006540A0"/>
    <w:rsid w:val="00662E2E"/>
    <w:rsid w:val="006636DC"/>
    <w:rsid w:val="0066634C"/>
    <w:rsid w:val="006674A4"/>
    <w:rsid w:val="006705E6"/>
    <w:rsid w:val="00670FCF"/>
    <w:rsid w:val="006766CD"/>
    <w:rsid w:val="00685F43"/>
    <w:rsid w:val="00691B0F"/>
    <w:rsid w:val="00692202"/>
    <w:rsid w:val="006978A4"/>
    <w:rsid w:val="006A3C32"/>
    <w:rsid w:val="006B3323"/>
    <w:rsid w:val="006C0EBC"/>
    <w:rsid w:val="006C7620"/>
    <w:rsid w:val="006F2D58"/>
    <w:rsid w:val="006F6F0C"/>
    <w:rsid w:val="007025A4"/>
    <w:rsid w:val="00705660"/>
    <w:rsid w:val="00717065"/>
    <w:rsid w:val="00723FF8"/>
    <w:rsid w:val="00747DC5"/>
    <w:rsid w:val="0076117C"/>
    <w:rsid w:val="00764A66"/>
    <w:rsid w:val="00765D64"/>
    <w:rsid w:val="00781619"/>
    <w:rsid w:val="00781650"/>
    <w:rsid w:val="00793E10"/>
    <w:rsid w:val="007B1D6C"/>
    <w:rsid w:val="007D73D6"/>
    <w:rsid w:val="008056F8"/>
    <w:rsid w:val="00812BEC"/>
    <w:rsid w:val="00823900"/>
    <w:rsid w:val="00836E56"/>
    <w:rsid w:val="008569CF"/>
    <w:rsid w:val="00861E09"/>
    <w:rsid w:val="00874989"/>
    <w:rsid w:val="00874A03"/>
    <w:rsid w:val="00875751"/>
    <w:rsid w:val="00876720"/>
    <w:rsid w:val="008C412F"/>
    <w:rsid w:val="008C4327"/>
    <w:rsid w:val="008F403E"/>
    <w:rsid w:val="008F7024"/>
    <w:rsid w:val="009130E1"/>
    <w:rsid w:val="009137C6"/>
    <w:rsid w:val="00921C96"/>
    <w:rsid w:val="00930C4F"/>
    <w:rsid w:val="00930CB3"/>
    <w:rsid w:val="00945845"/>
    <w:rsid w:val="00950FBA"/>
    <w:rsid w:val="00962457"/>
    <w:rsid w:val="00974E04"/>
    <w:rsid w:val="00985A03"/>
    <w:rsid w:val="009920F4"/>
    <w:rsid w:val="00992EAB"/>
    <w:rsid w:val="009A6CB2"/>
    <w:rsid w:val="009A79BE"/>
    <w:rsid w:val="009E5F13"/>
    <w:rsid w:val="00A02B12"/>
    <w:rsid w:val="00A0389E"/>
    <w:rsid w:val="00A06AAC"/>
    <w:rsid w:val="00A170E0"/>
    <w:rsid w:val="00A22972"/>
    <w:rsid w:val="00A26664"/>
    <w:rsid w:val="00A31DB5"/>
    <w:rsid w:val="00A345A7"/>
    <w:rsid w:val="00A362AC"/>
    <w:rsid w:val="00A370C2"/>
    <w:rsid w:val="00A46E37"/>
    <w:rsid w:val="00A5021A"/>
    <w:rsid w:val="00A56EF7"/>
    <w:rsid w:val="00A60C29"/>
    <w:rsid w:val="00A779BA"/>
    <w:rsid w:val="00AB6972"/>
    <w:rsid w:val="00AC0608"/>
    <w:rsid w:val="00AC37C3"/>
    <w:rsid w:val="00AD0C6A"/>
    <w:rsid w:val="00AD0EA2"/>
    <w:rsid w:val="00AD5AE8"/>
    <w:rsid w:val="00AD7467"/>
    <w:rsid w:val="00AE1587"/>
    <w:rsid w:val="00AE4FCC"/>
    <w:rsid w:val="00B0278F"/>
    <w:rsid w:val="00B13EE1"/>
    <w:rsid w:val="00B15AF8"/>
    <w:rsid w:val="00B278C3"/>
    <w:rsid w:val="00B438B4"/>
    <w:rsid w:val="00B601B6"/>
    <w:rsid w:val="00B816FB"/>
    <w:rsid w:val="00B9082C"/>
    <w:rsid w:val="00BB758A"/>
    <w:rsid w:val="00BC4BF0"/>
    <w:rsid w:val="00BC4CDB"/>
    <w:rsid w:val="00BC4FDD"/>
    <w:rsid w:val="00BD00B6"/>
    <w:rsid w:val="00BF643C"/>
    <w:rsid w:val="00C1463A"/>
    <w:rsid w:val="00C400CF"/>
    <w:rsid w:val="00C41026"/>
    <w:rsid w:val="00C45FE1"/>
    <w:rsid w:val="00C47220"/>
    <w:rsid w:val="00C5083A"/>
    <w:rsid w:val="00C540B9"/>
    <w:rsid w:val="00C54DB1"/>
    <w:rsid w:val="00C55492"/>
    <w:rsid w:val="00C56E84"/>
    <w:rsid w:val="00C61B1E"/>
    <w:rsid w:val="00C70D6B"/>
    <w:rsid w:val="00C84EE6"/>
    <w:rsid w:val="00C853AD"/>
    <w:rsid w:val="00C85D8D"/>
    <w:rsid w:val="00C86FBD"/>
    <w:rsid w:val="00C94509"/>
    <w:rsid w:val="00CA6039"/>
    <w:rsid w:val="00CA6B2F"/>
    <w:rsid w:val="00CB1951"/>
    <w:rsid w:val="00CB6407"/>
    <w:rsid w:val="00CB79D5"/>
    <w:rsid w:val="00CC2148"/>
    <w:rsid w:val="00CC46B8"/>
    <w:rsid w:val="00CD3166"/>
    <w:rsid w:val="00CD452F"/>
    <w:rsid w:val="00CD4B68"/>
    <w:rsid w:val="00CE05D1"/>
    <w:rsid w:val="00CE1534"/>
    <w:rsid w:val="00D16DA7"/>
    <w:rsid w:val="00D2031E"/>
    <w:rsid w:val="00D35768"/>
    <w:rsid w:val="00D51466"/>
    <w:rsid w:val="00D53E70"/>
    <w:rsid w:val="00D61CD3"/>
    <w:rsid w:val="00D66CB1"/>
    <w:rsid w:val="00D733A4"/>
    <w:rsid w:val="00D9462D"/>
    <w:rsid w:val="00DC10F0"/>
    <w:rsid w:val="00DC46CD"/>
    <w:rsid w:val="00DD52F4"/>
    <w:rsid w:val="00DD6811"/>
    <w:rsid w:val="00DE1D92"/>
    <w:rsid w:val="00DE7F76"/>
    <w:rsid w:val="00DF61C3"/>
    <w:rsid w:val="00E07CCE"/>
    <w:rsid w:val="00E460B9"/>
    <w:rsid w:val="00E621F6"/>
    <w:rsid w:val="00E6323B"/>
    <w:rsid w:val="00E71653"/>
    <w:rsid w:val="00E71BBC"/>
    <w:rsid w:val="00E741A5"/>
    <w:rsid w:val="00E7489B"/>
    <w:rsid w:val="00E92873"/>
    <w:rsid w:val="00E934A0"/>
    <w:rsid w:val="00ED0833"/>
    <w:rsid w:val="00ED4654"/>
    <w:rsid w:val="00ED4DCA"/>
    <w:rsid w:val="00EE52B4"/>
    <w:rsid w:val="00F008D3"/>
    <w:rsid w:val="00F008E8"/>
    <w:rsid w:val="00F15F35"/>
    <w:rsid w:val="00F352DA"/>
    <w:rsid w:val="00F626A0"/>
    <w:rsid w:val="00F6446E"/>
    <w:rsid w:val="00F8286D"/>
    <w:rsid w:val="00F83C46"/>
    <w:rsid w:val="00FA3D3C"/>
    <w:rsid w:val="00FB2E44"/>
    <w:rsid w:val="00FB6FE8"/>
    <w:rsid w:val="00FC2B4F"/>
    <w:rsid w:val="00FC6AD6"/>
    <w:rsid w:val="00FE71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A41"/>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5A4A41"/>
    <w:pPr>
      <w:keepNext/>
      <w:keepLines/>
      <w:spacing w:before="480"/>
      <w:outlineLvl w:val="0"/>
    </w:pPr>
    <w:rPr>
      <w:rFonts w:ascii="Cambria" w:hAnsi="Cambria" w:cs="font296"/>
      <w:b/>
      <w:bCs/>
      <w:color w:val="365F91"/>
      <w:sz w:val="28"/>
      <w:szCs w:val="28"/>
    </w:rPr>
  </w:style>
  <w:style w:type="paragraph" w:styleId="Heading2">
    <w:name w:val="heading 2"/>
    <w:basedOn w:val="Normal"/>
    <w:next w:val="BodyText"/>
    <w:qFormat/>
    <w:rsid w:val="005A4A41"/>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5A4A41"/>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qFormat/>
    <w:rsid w:val="005A4A41"/>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qFormat/>
    <w:rsid w:val="005A4A41"/>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qFormat/>
    <w:rsid w:val="005A4A41"/>
    <w:pPr>
      <w:keepNext/>
      <w:numPr>
        <w:ilvl w:val="5"/>
        <w:numId w:val="1"/>
      </w:numPr>
      <w:outlineLvl w:val="5"/>
    </w:pPr>
    <w:rPr>
      <w:rFonts w:ascii="Book Antiqua" w:eastAsia="Times New Roman" w:hAnsi="Book Antiqua"/>
      <w:sz w:val="28"/>
    </w:rPr>
  </w:style>
  <w:style w:type="paragraph" w:styleId="Heading7">
    <w:name w:val="heading 7"/>
    <w:basedOn w:val="Normal"/>
    <w:next w:val="BodyText"/>
    <w:qFormat/>
    <w:rsid w:val="005A4A41"/>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qFormat/>
    <w:rsid w:val="005A4A41"/>
    <w:pPr>
      <w:keepNext/>
      <w:numPr>
        <w:ilvl w:val="7"/>
        <w:numId w:val="1"/>
      </w:numPr>
      <w:jc w:val="both"/>
      <w:outlineLvl w:val="7"/>
    </w:pPr>
    <w:rPr>
      <w:rFonts w:eastAsia="Times New Roman"/>
      <w:b/>
    </w:rPr>
  </w:style>
  <w:style w:type="paragraph" w:styleId="Heading9">
    <w:name w:val="heading 9"/>
    <w:basedOn w:val="Normal"/>
    <w:next w:val="BodyText"/>
    <w:qFormat/>
    <w:rsid w:val="005A4A41"/>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A4A41"/>
    <w:rPr>
      <w:rFonts w:ascii="Symbol" w:hAnsi="Symbol" w:cs="Symbol"/>
    </w:rPr>
  </w:style>
  <w:style w:type="character" w:customStyle="1" w:styleId="WW8Num2z1">
    <w:name w:val="WW8Num2z1"/>
    <w:rsid w:val="005A4A41"/>
    <w:rPr>
      <w:rFonts w:ascii="Courier New" w:hAnsi="Courier New" w:cs="Courier New"/>
    </w:rPr>
  </w:style>
  <w:style w:type="character" w:customStyle="1" w:styleId="WW8Num2z2">
    <w:name w:val="WW8Num2z2"/>
    <w:rsid w:val="005A4A41"/>
    <w:rPr>
      <w:rFonts w:ascii="Wingdings" w:hAnsi="Wingdings" w:cs="Wingdings"/>
    </w:rPr>
  </w:style>
  <w:style w:type="character" w:customStyle="1" w:styleId="WW8Num3z1">
    <w:name w:val="WW8Num3z1"/>
    <w:rsid w:val="005A4A41"/>
    <w:rPr>
      <w:b/>
      <w:i w:val="0"/>
      <w:sz w:val="24"/>
      <w:szCs w:val="24"/>
    </w:rPr>
  </w:style>
  <w:style w:type="character" w:customStyle="1" w:styleId="WW8Num4z0">
    <w:name w:val="WW8Num4z0"/>
    <w:rsid w:val="005A4A41"/>
    <w:rPr>
      <w:rFonts w:cs="Arial"/>
      <w:i w:val="0"/>
      <w:sz w:val="24"/>
    </w:rPr>
  </w:style>
  <w:style w:type="character" w:customStyle="1" w:styleId="WW8Num4z1">
    <w:name w:val="WW8Num4z1"/>
    <w:rsid w:val="005A4A41"/>
    <w:rPr>
      <w:rFonts w:ascii="Courier New" w:hAnsi="Courier New" w:cs="Courier New"/>
    </w:rPr>
  </w:style>
  <w:style w:type="character" w:customStyle="1" w:styleId="WW8Num4z2">
    <w:name w:val="WW8Num4z2"/>
    <w:rsid w:val="005A4A41"/>
    <w:rPr>
      <w:rFonts w:ascii="Wingdings" w:hAnsi="Wingdings" w:cs="Wingdings"/>
    </w:rPr>
  </w:style>
  <w:style w:type="character" w:customStyle="1" w:styleId="WW8Num4z3">
    <w:name w:val="WW8Num4z3"/>
    <w:rsid w:val="005A4A41"/>
    <w:rPr>
      <w:rFonts w:ascii="Symbol" w:hAnsi="Symbol" w:cs="Symbol"/>
    </w:rPr>
  </w:style>
  <w:style w:type="character" w:customStyle="1" w:styleId="WW8Num5z0">
    <w:name w:val="WW8Num5z0"/>
    <w:rsid w:val="005A4A41"/>
    <w:rPr>
      <w:rFonts w:cs="Arial"/>
      <w:b w:val="0"/>
      <w:i w:val="0"/>
      <w:sz w:val="24"/>
    </w:rPr>
  </w:style>
  <w:style w:type="character" w:customStyle="1" w:styleId="WW8Num5z1">
    <w:name w:val="WW8Num5z1"/>
    <w:rsid w:val="005A4A41"/>
    <w:rPr>
      <w:rFonts w:ascii="Courier New" w:hAnsi="Courier New" w:cs="Courier New"/>
    </w:rPr>
  </w:style>
  <w:style w:type="character" w:customStyle="1" w:styleId="WW8Num5z2">
    <w:name w:val="WW8Num5z2"/>
    <w:rsid w:val="005A4A41"/>
    <w:rPr>
      <w:rFonts w:ascii="Wingdings" w:hAnsi="Wingdings" w:cs="Wingdings"/>
    </w:rPr>
  </w:style>
  <w:style w:type="character" w:customStyle="1" w:styleId="WW8Num6z0">
    <w:name w:val="WW8Num6z0"/>
    <w:rsid w:val="005A4A41"/>
    <w:rPr>
      <w:rFonts w:ascii="Symbol" w:hAnsi="Symbol" w:cs="Symbol"/>
    </w:rPr>
  </w:style>
  <w:style w:type="character" w:customStyle="1" w:styleId="WW8Num6z1">
    <w:name w:val="WW8Num6z1"/>
    <w:rsid w:val="005A4A41"/>
    <w:rPr>
      <w:rFonts w:ascii="Courier New" w:hAnsi="Courier New" w:cs="Courier New"/>
    </w:rPr>
  </w:style>
  <w:style w:type="character" w:customStyle="1" w:styleId="WW8Num6z2">
    <w:name w:val="WW8Num6z2"/>
    <w:rsid w:val="005A4A41"/>
    <w:rPr>
      <w:rFonts w:ascii="Wingdings" w:hAnsi="Wingdings" w:cs="Wingdings"/>
    </w:rPr>
  </w:style>
  <w:style w:type="character" w:customStyle="1" w:styleId="WW8Num8z1">
    <w:name w:val="WW8Num8z1"/>
    <w:rsid w:val="005A4A41"/>
    <w:rPr>
      <w:rFonts w:ascii="Courier New" w:hAnsi="Courier New" w:cs="Courier New"/>
    </w:rPr>
  </w:style>
  <w:style w:type="character" w:customStyle="1" w:styleId="WW8Num8z2">
    <w:name w:val="WW8Num8z2"/>
    <w:rsid w:val="005A4A41"/>
    <w:rPr>
      <w:rFonts w:ascii="Wingdings" w:hAnsi="Wingdings" w:cs="Wingdings"/>
    </w:rPr>
  </w:style>
  <w:style w:type="character" w:customStyle="1" w:styleId="WW8Num8z3">
    <w:name w:val="WW8Num8z3"/>
    <w:rsid w:val="005A4A41"/>
    <w:rPr>
      <w:rFonts w:ascii="Symbol" w:hAnsi="Symbol" w:cs="Symbol"/>
    </w:rPr>
  </w:style>
  <w:style w:type="character" w:customStyle="1" w:styleId="WW8Num9z0">
    <w:name w:val="WW8Num9z0"/>
    <w:rsid w:val="005A4A41"/>
    <w:rPr>
      <w:i w:val="0"/>
    </w:rPr>
  </w:style>
  <w:style w:type="character" w:customStyle="1" w:styleId="WW8Num9z1">
    <w:name w:val="WW8Num9z1"/>
    <w:rsid w:val="005A4A41"/>
    <w:rPr>
      <w:rFonts w:ascii="Courier New" w:hAnsi="Courier New" w:cs="Courier New"/>
    </w:rPr>
  </w:style>
  <w:style w:type="character" w:customStyle="1" w:styleId="WW8Num9z2">
    <w:name w:val="WW8Num9z2"/>
    <w:rsid w:val="005A4A41"/>
    <w:rPr>
      <w:rFonts w:ascii="Wingdings" w:hAnsi="Wingdings" w:cs="Wingdings"/>
    </w:rPr>
  </w:style>
  <w:style w:type="character" w:customStyle="1" w:styleId="WW8Num9z3">
    <w:name w:val="WW8Num9z3"/>
    <w:rsid w:val="005A4A41"/>
    <w:rPr>
      <w:rFonts w:ascii="Symbol" w:hAnsi="Symbol" w:cs="Symbol"/>
    </w:rPr>
  </w:style>
  <w:style w:type="character" w:customStyle="1" w:styleId="WW8Num10z1">
    <w:name w:val="WW8Num10z1"/>
    <w:rsid w:val="005A4A41"/>
    <w:rPr>
      <w:rFonts w:ascii="Courier New" w:hAnsi="Courier New" w:cs="Courier New"/>
    </w:rPr>
  </w:style>
  <w:style w:type="character" w:customStyle="1" w:styleId="WW8Num10z2">
    <w:name w:val="WW8Num10z2"/>
    <w:rsid w:val="005A4A41"/>
    <w:rPr>
      <w:rFonts w:ascii="Wingdings" w:hAnsi="Wingdings" w:cs="Wingdings"/>
    </w:rPr>
  </w:style>
  <w:style w:type="character" w:customStyle="1" w:styleId="WW8Num10z3">
    <w:name w:val="WW8Num10z3"/>
    <w:rsid w:val="005A4A41"/>
    <w:rPr>
      <w:rFonts w:ascii="Symbol" w:hAnsi="Symbol" w:cs="Symbol"/>
    </w:rPr>
  </w:style>
  <w:style w:type="character" w:customStyle="1" w:styleId="WW8Num5z3">
    <w:name w:val="WW8Num5z3"/>
    <w:rsid w:val="005A4A41"/>
    <w:rPr>
      <w:rFonts w:ascii="Symbol" w:hAnsi="Symbol" w:cs="Symbol"/>
    </w:rPr>
  </w:style>
  <w:style w:type="character" w:customStyle="1" w:styleId="WW8Num7z0">
    <w:name w:val="WW8Num7z0"/>
    <w:rsid w:val="005A4A41"/>
    <w:rPr>
      <w:b w:val="0"/>
      <w:i w:val="0"/>
      <w:color w:val="00000A"/>
    </w:rPr>
  </w:style>
  <w:style w:type="character" w:customStyle="1" w:styleId="WW8Num8z0">
    <w:name w:val="WW8Num8z0"/>
    <w:rsid w:val="005A4A41"/>
    <w:rPr>
      <w:rFonts w:ascii="Symbol" w:hAnsi="Symbol" w:cs="Symbol"/>
    </w:rPr>
  </w:style>
  <w:style w:type="character" w:customStyle="1" w:styleId="WW8Num11z0">
    <w:name w:val="WW8Num11z0"/>
    <w:rsid w:val="005A4A41"/>
    <w:rPr>
      <w:rFonts w:ascii="Wingdings" w:hAnsi="Wingdings" w:cs="Wingdings"/>
      <w:b w:val="0"/>
      <w:i w:val="0"/>
      <w:color w:val="00000A"/>
    </w:rPr>
  </w:style>
  <w:style w:type="character" w:customStyle="1" w:styleId="WW8Num11z1">
    <w:name w:val="WW8Num11z1"/>
    <w:rsid w:val="005A4A41"/>
    <w:rPr>
      <w:rFonts w:ascii="Courier New" w:hAnsi="Courier New" w:cs="Arial"/>
      <w:b w:val="0"/>
      <w:i w:val="0"/>
      <w:sz w:val="24"/>
    </w:rPr>
  </w:style>
  <w:style w:type="character" w:customStyle="1" w:styleId="WW8Num11z2">
    <w:name w:val="WW8Num11z2"/>
    <w:rsid w:val="005A4A41"/>
    <w:rPr>
      <w:rFonts w:ascii="Wingdings" w:hAnsi="Wingdings" w:cs="Wingdings"/>
    </w:rPr>
  </w:style>
  <w:style w:type="character" w:customStyle="1" w:styleId="WW8Num11z3">
    <w:name w:val="WW8Num11z3"/>
    <w:rsid w:val="005A4A41"/>
    <w:rPr>
      <w:rFonts w:ascii="Symbol" w:hAnsi="Symbol" w:cs="Symbol"/>
    </w:rPr>
  </w:style>
  <w:style w:type="character" w:customStyle="1" w:styleId="WW8Num12z0">
    <w:name w:val="WW8Num12z0"/>
    <w:rsid w:val="005A4A41"/>
    <w:rPr>
      <w:b w:val="0"/>
    </w:rPr>
  </w:style>
  <w:style w:type="character" w:customStyle="1" w:styleId="WW8Num12z1">
    <w:name w:val="WW8Num12z1"/>
    <w:rsid w:val="005A4A41"/>
    <w:rPr>
      <w:rFonts w:ascii="Courier New" w:hAnsi="Courier New" w:cs="Arial"/>
      <w:b w:val="0"/>
      <w:i w:val="0"/>
      <w:sz w:val="24"/>
    </w:rPr>
  </w:style>
  <w:style w:type="character" w:customStyle="1" w:styleId="WW8Num12z2">
    <w:name w:val="WW8Num12z2"/>
    <w:rsid w:val="005A4A41"/>
    <w:rPr>
      <w:rFonts w:ascii="Wingdings" w:hAnsi="Wingdings" w:cs="Wingdings"/>
    </w:rPr>
  </w:style>
  <w:style w:type="character" w:customStyle="1" w:styleId="WW8Num12z3">
    <w:name w:val="WW8Num12z3"/>
    <w:rsid w:val="005A4A41"/>
    <w:rPr>
      <w:rFonts w:ascii="Symbol" w:hAnsi="Symbol" w:cs="Symbol"/>
    </w:rPr>
  </w:style>
  <w:style w:type="character" w:customStyle="1" w:styleId="WW8Num14z0">
    <w:name w:val="WW8Num14z0"/>
    <w:rsid w:val="005A4A41"/>
    <w:rPr>
      <w:rFonts w:ascii="Wingdings" w:hAnsi="Wingdings" w:cs="Wingdings"/>
    </w:rPr>
  </w:style>
  <w:style w:type="character" w:customStyle="1" w:styleId="WW8Num14z1">
    <w:name w:val="WW8Num14z1"/>
    <w:rsid w:val="005A4A41"/>
    <w:rPr>
      <w:rFonts w:ascii="Courier New" w:hAnsi="Courier New" w:cs="Arial"/>
      <w:b w:val="0"/>
      <w:i w:val="0"/>
      <w:sz w:val="24"/>
    </w:rPr>
  </w:style>
  <w:style w:type="character" w:customStyle="1" w:styleId="WW8Num14z3">
    <w:name w:val="WW8Num14z3"/>
    <w:rsid w:val="005A4A41"/>
    <w:rPr>
      <w:rFonts w:ascii="Symbol" w:hAnsi="Symbol" w:cs="Symbol"/>
    </w:rPr>
  </w:style>
  <w:style w:type="character" w:customStyle="1" w:styleId="WW8Num15z1">
    <w:name w:val="WW8Num15z1"/>
    <w:rsid w:val="005A4A41"/>
    <w:rPr>
      <w:b/>
      <w:i w:val="0"/>
      <w:sz w:val="24"/>
      <w:szCs w:val="24"/>
    </w:rPr>
  </w:style>
  <w:style w:type="character" w:customStyle="1" w:styleId="WW8Num16z1">
    <w:name w:val="WW8Num16z1"/>
    <w:rsid w:val="005A4A41"/>
    <w:rPr>
      <w:rFonts w:ascii="Courier New" w:hAnsi="Courier New" w:cs="Arial"/>
      <w:b w:val="0"/>
      <w:i w:val="0"/>
      <w:sz w:val="24"/>
    </w:rPr>
  </w:style>
  <w:style w:type="character" w:customStyle="1" w:styleId="WW8Num16z2">
    <w:name w:val="WW8Num16z2"/>
    <w:rsid w:val="005A4A41"/>
    <w:rPr>
      <w:rFonts w:ascii="Wingdings" w:hAnsi="Wingdings" w:cs="Wingdings"/>
    </w:rPr>
  </w:style>
  <w:style w:type="character" w:customStyle="1" w:styleId="WW8Num16z3">
    <w:name w:val="WW8Num16z3"/>
    <w:rsid w:val="005A4A41"/>
    <w:rPr>
      <w:rFonts w:ascii="Symbol" w:hAnsi="Symbol" w:cs="Symbol"/>
    </w:rPr>
  </w:style>
  <w:style w:type="character" w:customStyle="1" w:styleId="WW8Num7z1">
    <w:name w:val="WW8Num7z1"/>
    <w:rsid w:val="005A4A41"/>
    <w:rPr>
      <w:rFonts w:ascii="Courier New" w:hAnsi="Courier New" w:cs="Courier New"/>
    </w:rPr>
  </w:style>
  <w:style w:type="character" w:customStyle="1" w:styleId="WW8Num7z2">
    <w:name w:val="WW8Num7z2"/>
    <w:rsid w:val="005A4A41"/>
    <w:rPr>
      <w:rFonts w:ascii="Wingdings" w:hAnsi="Wingdings" w:cs="Wingdings"/>
    </w:rPr>
  </w:style>
  <w:style w:type="character" w:customStyle="1" w:styleId="WW8Num10z0">
    <w:name w:val="WW8Num10z0"/>
    <w:rsid w:val="005A4A41"/>
    <w:rPr>
      <w:rFonts w:ascii="Symbol" w:hAnsi="Symbol" w:cs="Symbol"/>
    </w:rPr>
  </w:style>
  <w:style w:type="character" w:customStyle="1" w:styleId="WW-DefaultParagraphFont">
    <w:name w:val="WW-Default Paragraph Font"/>
    <w:rsid w:val="005A4A41"/>
  </w:style>
  <w:style w:type="character" w:customStyle="1" w:styleId="WW-DefaultParagraphFont1">
    <w:name w:val="WW-Default Paragraph Font1"/>
    <w:rsid w:val="005A4A41"/>
  </w:style>
  <w:style w:type="character" w:customStyle="1" w:styleId="ListParagraphChar">
    <w:name w:val="List Paragraph Char"/>
    <w:rsid w:val="005A4A41"/>
  </w:style>
  <w:style w:type="character" w:customStyle="1" w:styleId="CommentReference1">
    <w:name w:val="Comment Reference1"/>
    <w:rsid w:val="005A4A41"/>
    <w:rPr>
      <w:sz w:val="16"/>
      <w:szCs w:val="16"/>
    </w:rPr>
  </w:style>
  <w:style w:type="character" w:customStyle="1" w:styleId="CommentTextChar">
    <w:name w:val="Comment Text Char"/>
    <w:rsid w:val="005A4A41"/>
    <w:rPr>
      <w:sz w:val="20"/>
      <w:szCs w:val="20"/>
    </w:rPr>
  </w:style>
  <w:style w:type="character" w:customStyle="1" w:styleId="CommentSubjectChar">
    <w:name w:val="Comment Subject Char"/>
    <w:rsid w:val="005A4A41"/>
    <w:rPr>
      <w:b/>
      <w:bCs/>
      <w:sz w:val="20"/>
      <w:szCs w:val="20"/>
    </w:rPr>
  </w:style>
  <w:style w:type="character" w:customStyle="1" w:styleId="BalloonTextChar">
    <w:name w:val="Balloon Text Char"/>
    <w:rsid w:val="005A4A41"/>
    <w:rPr>
      <w:rFonts w:ascii="Tahoma" w:hAnsi="Tahoma" w:cs="Tahoma"/>
      <w:sz w:val="16"/>
      <w:szCs w:val="16"/>
    </w:rPr>
  </w:style>
  <w:style w:type="character" w:customStyle="1" w:styleId="Heading1Char">
    <w:name w:val="Heading 1 Char"/>
    <w:rsid w:val="005A4A41"/>
    <w:rPr>
      <w:rFonts w:ascii="Cambria" w:hAnsi="Cambria" w:cs="font296"/>
      <w:b/>
      <w:bCs/>
      <w:color w:val="365F91"/>
      <w:sz w:val="28"/>
      <w:szCs w:val="28"/>
    </w:rPr>
  </w:style>
  <w:style w:type="character" w:customStyle="1" w:styleId="Heading2Char">
    <w:name w:val="Heading 2 Char"/>
    <w:rsid w:val="005A4A41"/>
    <w:rPr>
      <w:rFonts w:ascii="Book Antiqua" w:eastAsia="Times New Roman" w:hAnsi="Book Antiqua" w:cs="Times New Roman"/>
      <w:b/>
      <w:bCs/>
      <w:sz w:val="28"/>
      <w:szCs w:val="24"/>
    </w:rPr>
  </w:style>
  <w:style w:type="character" w:customStyle="1" w:styleId="Heading3Char">
    <w:name w:val="Heading 3 Char"/>
    <w:rsid w:val="005A4A41"/>
    <w:rPr>
      <w:rFonts w:ascii="Arial" w:eastAsia="Times New Roman" w:hAnsi="Arial" w:cs="Times New Roman"/>
      <w:b/>
      <w:bCs/>
      <w:sz w:val="26"/>
      <w:szCs w:val="26"/>
    </w:rPr>
  </w:style>
  <w:style w:type="character" w:customStyle="1" w:styleId="Heading4Char">
    <w:name w:val="Heading 4 Char"/>
    <w:rsid w:val="005A4A41"/>
    <w:rPr>
      <w:rFonts w:ascii="Book Antiqua" w:eastAsia="Times New Roman" w:hAnsi="Book Antiqua" w:cs="Times New Roman"/>
      <w:b/>
      <w:bCs/>
      <w:sz w:val="28"/>
      <w:szCs w:val="24"/>
      <w:u w:val="single"/>
    </w:rPr>
  </w:style>
  <w:style w:type="character" w:customStyle="1" w:styleId="Heading5Char">
    <w:name w:val="Heading 5 Char"/>
    <w:rsid w:val="005A4A41"/>
    <w:rPr>
      <w:rFonts w:ascii="Times New Roman" w:eastAsia="Times New Roman" w:hAnsi="Times New Roman" w:cs="Times New Roman"/>
      <w:b/>
      <w:bCs/>
      <w:i/>
      <w:iCs/>
      <w:sz w:val="26"/>
      <w:szCs w:val="26"/>
      <w:lang w:val="en-US"/>
    </w:rPr>
  </w:style>
  <w:style w:type="character" w:customStyle="1" w:styleId="Heading6Char">
    <w:name w:val="Heading 6 Char"/>
    <w:rsid w:val="005A4A41"/>
    <w:rPr>
      <w:rFonts w:ascii="Book Antiqua" w:eastAsia="Times New Roman" w:hAnsi="Book Antiqua" w:cs="Times New Roman"/>
      <w:sz w:val="28"/>
      <w:szCs w:val="24"/>
    </w:rPr>
  </w:style>
  <w:style w:type="character" w:customStyle="1" w:styleId="Heading7Char">
    <w:name w:val="Heading 7 Char"/>
    <w:rsid w:val="005A4A41"/>
    <w:rPr>
      <w:rFonts w:ascii="Book Antiqua" w:eastAsia="Times New Roman" w:hAnsi="Book Antiqua" w:cs="Arial"/>
      <w:b/>
      <w:bCs/>
      <w:sz w:val="24"/>
      <w:szCs w:val="24"/>
    </w:rPr>
  </w:style>
  <w:style w:type="character" w:customStyle="1" w:styleId="Heading8Char">
    <w:name w:val="Heading 8 Char"/>
    <w:rsid w:val="005A4A41"/>
    <w:rPr>
      <w:rFonts w:ascii="Times New Roman" w:eastAsia="Times New Roman" w:hAnsi="Times New Roman" w:cs="Times New Roman"/>
      <w:b/>
      <w:sz w:val="24"/>
      <w:szCs w:val="24"/>
    </w:rPr>
  </w:style>
  <w:style w:type="character" w:customStyle="1" w:styleId="Heading9Char">
    <w:name w:val="Heading 9 Char"/>
    <w:rsid w:val="005A4A41"/>
    <w:rPr>
      <w:rFonts w:ascii="Arial" w:eastAsia="Times New Roman" w:hAnsi="Arial" w:cs="Arial"/>
      <w:lang w:val="en-US"/>
    </w:rPr>
  </w:style>
  <w:style w:type="character" w:customStyle="1" w:styleId="BodyText2Char">
    <w:name w:val="Body Text 2 Char"/>
    <w:rsid w:val="005A4A41"/>
    <w:rPr>
      <w:sz w:val="24"/>
      <w:szCs w:val="24"/>
    </w:rPr>
  </w:style>
  <w:style w:type="character" w:customStyle="1" w:styleId="BodyText2Char1">
    <w:name w:val="Body Text 2 Char1"/>
    <w:basedOn w:val="WW-DefaultParagraphFont1"/>
    <w:rsid w:val="005A4A41"/>
  </w:style>
  <w:style w:type="character" w:customStyle="1" w:styleId="BodyText3Char">
    <w:name w:val="Body Text 3 Char"/>
    <w:rsid w:val="005A4A41"/>
    <w:rPr>
      <w:rFonts w:ascii="Times New Roman" w:eastAsia="Times New Roman" w:hAnsi="Times New Roman" w:cs="Times New Roman"/>
      <w:sz w:val="16"/>
      <w:szCs w:val="16"/>
    </w:rPr>
  </w:style>
  <w:style w:type="character" w:customStyle="1" w:styleId="NoSpacingChar">
    <w:name w:val="No Spacing Char"/>
    <w:rsid w:val="005A4A41"/>
    <w:rPr>
      <w:rFonts w:cs="font296"/>
      <w:lang w:val="en-US"/>
    </w:rPr>
  </w:style>
  <w:style w:type="character" w:customStyle="1" w:styleId="HeaderChar">
    <w:name w:val="Header Char"/>
    <w:basedOn w:val="WW-DefaultParagraphFont1"/>
    <w:rsid w:val="005A4A41"/>
  </w:style>
  <w:style w:type="character" w:customStyle="1" w:styleId="FooterChar">
    <w:name w:val="Footer Char"/>
    <w:basedOn w:val="WW-DefaultParagraphFont1"/>
    <w:rsid w:val="005A4A41"/>
  </w:style>
  <w:style w:type="character" w:customStyle="1" w:styleId="ListLabel1">
    <w:name w:val="ListLabel 1"/>
    <w:rsid w:val="005A4A41"/>
    <w:rPr>
      <w:rFonts w:cs="Courier New"/>
    </w:rPr>
  </w:style>
  <w:style w:type="character" w:customStyle="1" w:styleId="ListLabel2">
    <w:name w:val="ListLabel 2"/>
    <w:rsid w:val="005A4A41"/>
    <w:rPr>
      <w:b/>
      <w:i w:val="0"/>
      <w:sz w:val="24"/>
      <w:szCs w:val="24"/>
    </w:rPr>
  </w:style>
  <w:style w:type="character" w:customStyle="1" w:styleId="ListLabel3">
    <w:name w:val="ListLabel 3"/>
    <w:rsid w:val="005A4A41"/>
    <w:rPr>
      <w:rFonts w:cs="Arial"/>
      <w:i w:val="0"/>
      <w:sz w:val="24"/>
    </w:rPr>
  </w:style>
  <w:style w:type="character" w:customStyle="1" w:styleId="ListLabel4">
    <w:name w:val="ListLabel 4"/>
    <w:rsid w:val="005A4A41"/>
    <w:rPr>
      <w:rFonts w:cs="Arial"/>
      <w:b w:val="0"/>
      <w:i w:val="0"/>
      <w:sz w:val="24"/>
    </w:rPr>
  </w:style>
  <w:style w:type="character" w:customStyle="1" w:styleId="ListLabel5">
    <w:name w:val="ListLabel 5"/>
    <w:rsid w:val="005A4A41"/>
    <w:rPr>
      <w:rFonts w:cs="Calibri"/>
    </w:rPr>
  </w:style>
  <w:style w:type="character" w:customStyle="1" w:styleId="ListLabel6">
    <w:name w:val="ListLabel 6"/>
    <w:rsid w:val="005A4A41"/>
    <w:rPr>
      <w:b w:val="0"/>
      <w:i w:val="0"/>
      <w:color w:val="00000A"/>
    </w:rPr>
  </w:style>
  <w:style w:type="character" w:customStyle="1" w:styleId="ListLabel7">
    <w:name w:val="ListLabel 7"/>
    <w:rsid w:val="005A4A41"/>
    <w:rPr>
      <w:rFonts w:eastAsia="TimesNewRomanPSMT" w:cs="Times New Roman"/>
    </w:rPr>
  </w:style>
  <w:style w:type="character" w:customStyle="1" w:styleId="ListLabel8">
    <w:name w:val="ListLabel 8"/>
    <w:rsid w:val="005A4A41"/>
    <w:rPr>
      <w:i w:val="0"/>
    </w:rPr>
  </w:style>
  <w:style w:type="character" w:customStyle="1" w:styleId="NumberingSymbols">
    <w:name w:val="Numbering Symbols"/>
    <w:rsid w:val="005A4A41"/>
  </w:style>
  <w:style w:type="character" w:customStyle="1" w:styleId="FootnoteCharacters">
    <w:name w:val="Footnote Characters"/>
    <w:rsid w:val="005A4A41"/>
    <w:rPr>
      <w:vertAlign w:val="superscript"/>
    </w:rPr>
  </w:style>
  <w:style w:type="paragraph" w:customStyle="1" w:styleId="Heading">
    <w:name w:val="Heading"/>
    <w:basedOn w:val="Normal"/>
    <w:next w:val="BodyText"/>
    <w:rsid w:val="005A4A41"/>
    <w:pPr>
      <w:keepNext/>
      <w:spacing w:before="240" w:after="120"/>
    </w:pPr>
    <w:rPr>
      <w:rFonts w:ascii="Arial" w:hAnsi="Arial" w:cs="Mangal"/>
      <w:sz w:val="28"/>
      <w:szCs w:val="28"/>
    </w:rPr>
  </w:style>
  <w:style w:type="paragraph" w:styleId="BodyText">
    <w:name w:val="Body Text"/>
    <w:basedOn w:val="Normal"/>
    <w:rsid w:val="005A4A41"/>
    <w:pPr>
      <w:spacing w:after="120"/>
    </w:pPr>
  </w:style>
  <w:style w:type="paragraph" w:styleId="List">
    <w:name w:val="List"/>
    <w:basedOn w:val="BodyText"/>
    <w:rsid w:val="005A4A41"/>
    <w:rPr>
      <w:rFonts w:cs="Mangal"/>
    </w:rPr>
  </w:style>
  <w:style w:type="paragraph" w:styleId="Caption">
    <w:name w:val="caption"/>
    <w:basedOn w:val="Normal"/>
    <w:qFormat/>
    <w:rsid w:val="005A4A41"/>
    <w:pPr>
      <w:suppressLineNumbers/>
      <w:spacing w:before="120" w:after="120"/>
    </w:pPr>
    <w:rPr>
      <w:rFonts w:cs="Mangal"/>
      <w:i/>
      <w:iCs/>
    </w:rPr>
  </w:style>
  <w:style w:type="paragraph" w:customStyle="1" w:styleId="Index">
    <w:name w:val="Index"/>
    <w:basedOn w:val="Normal"/>
    <w:rsid w:val="005A4A41"/>
    <w:pPr>
      <w:suppressLineNumbers/>
    </w:pPr>
    <w:rPr>
      <w:rFonts w:cs="Mangal"/>
    </w:rPr>
  </w:style>
  <w:style w:type="paragraph" w:styleId="ListParagraph">
    <w:name w:val="List Paragraph"/>
    <w:basedOn w:val="Normal"/>
    <w:uiPriority w:val="34"/>
    <w:qFormat/>
    <w:rsid w:val="005A4A41"/>
    <w:pPr>
      <w:ind w:left="720"/>
    </w:pPr>
  </w:style>
  <w:style w:type="paragraph" w:customStyle="1" w:styleId="CommentText1">
    <w:name w:val="Comment Text1"/>
    <w:basedOn w:val="Normal"/>
    <w:rsid w:val="005A4A41"/>
    <w:rPr>
      <w:sz w:val="20"/>
      <w:szCs w:val="20"/>
    </w:rPr>
  </w:style>
  <w:style w:type="paragraph" w:customStyle="1" w:styleId="CommentSubject1">
    <w:name w:val="Comment Subject1"/>
    <w:basedOn w:val="CommentText1"/>
    <w:rsid w:val="005A4A41"/>
    <w:rPr>
      <w:b/>
      <w:bCs/>
    </w:rPr>
  </w:style>
  <w:style w:type="paragraph" w:styleId="BalloonText">
    <w:name w:val="Balloon Text"/>
    <w:basedOn w:val="Normal"/>
    <w:rsid w:val="005A4A41"/>
    <w:rPr>
      <w:rFonts w:ascii="Tahoma" w:hAnsi="Tahoma" w:cs="Tahoma"/>
      <w:sz w:val="16"/>
      <w:szCs w:val="16"/>
    </w:rPr>
  </w:style>
  <w:style w:type="paragraph" w:customStyle="1" w:styleId="ContentsHeading">
    <w:name w:val="Contents Heading"/>
    <w:basedOn w:val="Heading1"/>
    <w:rsid w:val="005A4A41"/>
    <w:pPr>
      <w:suppressLineNumbers/>
    </w:pPr>
    <w:rPr>
      <w:sz w:val="32"/>
      <w:szCs w:val="32"/>
    </w:rPr>
  </w:style>
  <w:style w:type="paragraph" w:styleId="BodyText2">
    <w:name w:val="Body Text 2"/>
    <w:basedOn w:val="Normal"/>
    <w:rsid w:val="005A4A41"/>
    <w:pPr>
      <w:spacing w:after="120" w:line="480" w:lineRule="auto"/>
    </w:pPr>
  </w:style>
  <w:style w:type="paragraph" w:styleId="BodyText3">
    <w:name w:val="Body Text 3"/>
    <w:basedOn w:val="Normal"/>
    <w:rsid w:val="005A4A41"/>
    <w:pPr>
      <w:spacing w:after="120"/>
    </w:pPr>
    <w:rPr>
      <w:rFonts w:eastAsia="Times New Roman"/>
      <w:sz w:val="16"/>
      <w:szCs w:val="16"/>
    </w:rPr>
  </w:style>
  <w:style w:type="paragraph" w:styleId="NoSpacing">
    <w:name w:val="No Spacing"/>
    <w:qFormat/>
    <w:rsid w:val="005A4A41"/>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5A4A41"/>
    <w:pPr>
      <w:suppressLineNumbers/>
      <w:tabs>
        <w:tab w:val="center" w:pos="4513"/>
        <w:tab w:val="right" w:pos="9026"/>
      </w:tabs>
    </w:pPr>
  </w:style>
  <w:style w:type="paragraph" w:styleId="Footer">
    <w:name w:val="footer"/>
    <w:basedOn w:val="Normal"/>
    <w:rsid w:val="005A4A41"/>
    <w:pPr>
      <w:suppressLineNumbers/>
      <w:tabs>
        <w:tab w:val="center" w:pos="4513"/>
        <w:tab w:val="right" w:pos="9026"/>
      </w:tabs>
    </w:pPr>
  </w:style>
  <w:style w:type="paragraph" w:customStyle="1" w:styleId="TableContents">
    <w:name w:val="Table Contents"/>
    <w:basedOn w:val="Normal"/>
    <w:rsid w:val="005A4A41"/>
    <w:pPr>
      <w:suppressLineNumbers/>
    </w:pPr>
  </w:style>
  <w:style w:type="paragraph" w:customStyle="1" w:styleId="TableHeading">
    <w:name w:val="Table Heading"/>
    <w:basedOn w:val="TableContents"/>
    <w:rsid w:val="005A4A41"/>
    <w:pPr>
      <w:jc w:val="center"/>
    </w:pPr>
    <w:rPr>
      <w:b/>
      <w:bCs/>
    </w:rPr>
  </w:style>
  <w:style w:type="table" w:styleId="TableGrid">
    <w:name w:val="Table Grid"/>
    <w:basedOn w:val="TableNormal"/>
    <w:uiPriority w:val="59"/>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4B0B"/>
    <w:pPr>
      <w:autoSpaceDE w:val="0"/>
      <w:autoSpaceDN w:val="0"/>
      <w:adjustRightInd w:val="0"/>
    </w:pPr>
    <w:rPr>
      <w:color w:val="000000"/>
      <w:sz w:val="24"/>
      <w:szCs w:val="24"/>
    </w:rPr>
  </w:style>
  <w:style w:type="character" w:styleId="CommentReference">
    <w:name w:val="annotation reference"/>
    <w:semiHidden/>
    <w:rsid w:val="00CD452F"/>
    <w:rPr>
      <w:sz w:val="16"/>
      <w:szCs w:val="16"/>
    </w:rPr>
  </w:style>
  <w:style w:type="paragraph" w:styleId="CommentText">
    <w:name w:val="annotation text"/>
    <w:basedOn w:val="Normal"/>
    <w:link w:val="CommentTextChar1"/>
    <w:rsid w:val="00CD452F"/>
    <w:rPr>
      <w:sz w:val="20"/>
      <w:szCs w:val="20"/>
    </w:rPr>
  </w:style>
  <w:style w:type="paragraph" w:styleId="CommentSubject">
    <w:name w:val="annotation subject"/>
    <w:basedOn w:val="CommentText"/>
    <w:next w:val="CommentText"/>
    <w:semiHidden/>
    <w:rsid w:val="00CD452F"/>
    <w:rPr>
      <w:b/>
      <w:bCs/>
    </w:rPr>
  </w:style>
  <w:style w:type="character" w:customStyle="1" w:styleId="CommentTextChar1">
    <w:name w:val="Comment Text Char1"/>
    <w:link w:val="CommentText"/>
    <w:rsid w:val="004B1AAE"/>
    <w:rPr>
      <w:rFonts w:eastAsia="Arial Unicode MS"/>
      <w:color w:val="000000"/>
      <w:kern w:val="1"/>
      <w:lang w:eastAsia="ar-SA"/>
    </w:rPr>
  </w:style>
  <w:style w:type="paragraph" w:customStyle="1" w:styleId="Pa4">
    <w:name w:val="Pa4"/>
    <w:basedOn w:val="Normal"/>
    <w:next w:val="Normal"/>
    <w:uiPriority w:val="99"/>
    <w:rsid w:val="00950FBA"/>
    <w:pPr>
      <w:suppressAutoHyphens w:val="0"/>
      <w:autoSpaceDE w:val="0"/>
      <w:autoSpaceDN w:val="0"/>
      <w:adjustRightInd w:val="0"/>
      <w:spacing w:line="201" w:lineRule="atLeast"/>
    </w:pPr>
    <w:rPr>
      <w:rFonts w:ascii="Myriad Pro" w:eastAsia="Times New Roman" w:hAnsi="Myriad Pro"/>
      <w:color w:val="auto"/>
      <w:kern w:val="0"/>
      <w:lang w:eastAsia="en-US"/>
    </w:rPr>
  </w:style>
  <w:style w:type="character" w:customStyle="1" w:styleId="A7">
    <w:name w:val="A7"/>
    <w:uiPriority w:val="99"/>
    <w:rsid w:val="00531A42"/>
    <w:rPr>
      <w:rFonts w:cs="Myriad Pro"/>
      <w:color w:val="000000"/>
      <w:sz w:val="40"/>
      <w:szCs w:val="40"/>
    </w:rPr>
  </w:style>
</w:styles>
</file>

<file path=word/webSettings.xml><?xml version="1.0" encoding="utf-8"?>
<w:webSettings xmlns:r="http://schemas.openxmlformats.org/officeDocument/2006/relationships" xmlns:w="http://schemas.openxmlformats.org/wordprocessingml/2006/main">
  <w:divs>
    <w:div w:id="424964676">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ECD26-F322-4A37-93ED-FFDF3C93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7450</Words>
  <Characters>42469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49820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Galerija2</cp:lastModifiedBy>
  <cp:revision>3</cp:revision>
  <cp:lastPrinted>2018-12-04T10:46:00Z</cp:lastPrinted>
  <dcterms:created xsi:type="dcterms:W3CDTF">2018-12-07T09:17:00Z</dcterms:created>
  <dcterms:modified xsi:type="dcterms:W3CDTF">2018-12-07T09:35:00Z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